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54CB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D076FB" wp14:editId="7D71786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BD86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87785FB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5BF941" w14:textId="77777777" w:rsidR="00C62285" w:rsidRDefault="00C62285" w:rsidP="00C6228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F75EAE3" w14:textId="77777777" w:rsidR="00C62285" w:rsidRPr="00AB5946" w:rsidRDefault="00C62285" w:rsidP="00C6228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9C0C9C0" w14:textId="77777777" w:rsidR="00C62285" w:rsidRPr="00AB5946" w:rsidRDefault="00C62285" w:rsidP="00C6228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08A8F0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245BD0" wp14:editId="5EE2F92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824993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332A71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45BF07" w14:textId="77777777" w:rsidR="00C62285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BE4017" w14:textId="5C0B884C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>Padang,</w:t>
      </w:r>
      <w:r>
        <w:rPr>
          <w:rFonts w:ascii="Arial" w:hAnsi="Arial" w:cs="Arial"/>
          <w:sz w:val="22"/>
          <w:szCs w:val="22"/>
        </w:rPr>
        <w:t xml:space="preserve"> 2 Mei 2025</w:t>
      </w:r>
    </w:p>
    <w:p w14:paraId="16AD9650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1C6C3A61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7F08615E" w14:textId="3AE9DE72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072F46">
        <w:rPr>
          <w:rFonts w:ascii="Arial" w:hAnsi="Arial" w:cs="Arial"/>
          <w:sz w:val="22"/>
          <w:szCs w:val="22"/>
        </w:rPr>
        <w:t xml:space="preserve">Undangan </w:t>
      </w:r>
      <w:r>
        <w:rPr>
          <w:rFonts w:ascii="Arial" w:hAnsi="Arial" w:cs="Arial"/>
          <w:sz w:val="22"/>
          <w:szCs w:val="22"/>
        </w:rPr>
        <w:t>Perpisahan</w:t>
      </w:r>
    </w:p>
    <w:p w14:paraId="7F8C53F2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457D7468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78E79F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2E3C3B54" w14:textId="20A67E9C" w:rsidR="00C62285" w:rsidRDefault="00DC61A1" w:rsidP="00C622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Dra. Sumarni</w:t>
      </w:r>
    </w:p>
    <w:p w14:paraId="66E548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E0DA48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57BCD4A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02366A3A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C146A6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C95F3F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FBCE363" w14:textId="6EAED5F2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Keputusan </w:t>
      </w:r>
      <w:r w:rsidR="003C6E2A">
        <w:rPr>
          <w:rFonts w:ascii="Arial" w:hAnsi="Arial" w:cs="Arial"/>
          <w:sz w:val="22"/>
          <w:szCs w:val="22"/>
          <w:lang w:val="id-ID"/>
        </w:rPr>
        <w:t>Sekretaris Mahkamah Agung RI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Nomor</w:t>
      </w:r>
      <w:r w:rsidR="003C6E2A">
        <w:rPr>
          <w:rFonts w:ascii="Arial" w:hAnsi="Arial" w:cs="Arial"/>
          <w:sz w:val="22"/>
          <w:szCs w:val="22"/>
          <w:lang w:val="id-ID"/>
        </w:rPr>
        <w:t xml:space="preserve"> </w:t>
      </w:r>
      <w:r w:rsidR="00DC61A1" w:rsidRPr="00DC61A1">
        <w:rPr>
          <w:rFonts w:ascii="Arial" w:hAnsi="Arial" w:cs="Arial"/>
          <w:sz w:val="22"/>
          <w:szCs w:val="22"/>
        </w:rPr>
        <w:t>00279/13001/AZ/III/25</w:t>
      </w:r>
      <w:r w:rsidR="00DC61A1">
        <w:rPr>
          <w:rFonts w:ascii="Arial" w:hAnsi="Arial" w:cs="Arial"/>
          <w:sz w:val="22"/>
          <w:szCs w:val="22"/>
        </w:rPr>
        <w:t xml:space="preserve"> </w:t>
      </w:r>
      <w:r w:rsidR="003C6E2A">
        <w:rPr>
          <w:rFonts w:ascii="Arial" w:hAnsi="Arial" w:cs="Arial"/>
          <w:sz w:val="22"/>
          <w:szCs w:val="22"/>
        </w:rPr>
        <w:t xml:space="preserve">tanggal </w:t>
      </w:r>
      <w:r w:rsidR="00DC61A1">
        <w:rPr>
          <w:rFonts w:ascii="Arial" w:hAnsi="Arial" w:cs="Arial"/>
          <w:sz w:val="22"/>
          <w:szCs w:val="22"/>
        </w:rPr>
        <w:t>24 Maret 2025</w:t>
      </w:r>
      <w:r w:rsidR="003C6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tentang </w:t>
      </w:r>
      <w:r w:rsidR="003C6E2A">
        <w:rPr>
          <w:rFonts w:ascii="Arial" w:hAnsi="Arial" w:cs="Arial"/>
          <w:sz w:val="22"/>
          <w:szCs w:val="22"/>
        </w:rPr>
        <w:t>Pemberian Kenaikan Pangkat Pengabdian, Pemberhentian dan Pemberian Pensiun Pegawai Negeri Sipil Yang Mencapai Batas Usia Pensiun</w:t>
      </w:r>
      <w:r w:rsidR="006128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r w:rsidR="0061286C">
        <w:rPr>
          <w:rFonts w:ascii="Arial" w:hAnsi="Arial" w:cs="Arial"/>
          <w:sz w:val="22"/>
          <w:szCs w:val="22"/>
        </w:rPr>
        <w:t>undang saudara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</w:t>
      </w:r>
      <w:r w:rsidR="0061286C">
        <w:rPr>
          <w:rFonts w:ascii="Arial" w:hAnsi="Arial" w:cs="Arial"/>
          <w:sz w:val="22"/>
          <w:szCs w:val="22"/>
        </w:rPr>
        <w:t xml:space="preserve">perpisahan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2C6C0E3B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86AA8ED" w14:textId="6E50DA67" w:rsidR="00C62285" w:rsidRPr="00C146A6" w:rsidRDefault="00C62285" w:rsidP="00C62285">
      <w:pPr>
        <w:tabs>
          <w:tab w:val="left" w:pos="2552"/>
          <w:tab w:val="left" w:pos="2835"/>
          <w:tab w:val="left" w:pos="297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Selasa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61286C">
        <w:rPr>
          <w:rFonts w:ascii="Arial" w:hAnsi="Arial" w:cs="Arial"/>
          <w:sz w:val="22"/>
          <w:szCs w:val="22"/>
        </w:rPr>
        <w:t>6 Mei 2025</w:t>
      </w:r>
    </w:p>
    <w:p w14:paraId="3EDF6E7B" w14:textId="6A194424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C6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1C9E2B1E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>Command Center Pengadilan Tinggi Agama Padang</w:t>
      </w:r>
    </w:p>
    <w:p w14:paraId="7AE8EDD8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>Jalan By Pass KM 24, Koto Tangah, Kota Padang</w:t>
      </w:r>
    </w:p>
    <w:p w14:paraId="3BCBE3FD" w14:textId="71F11F83" w:rsidR="0061286C" w:rsidRPr="0061286C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akaian</w:t>
      </w:r>
      <w:r w:rsidR="0061286C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</w:rPr>
        <w:t>Batik</w:t>
      </w:r>
    </w:p>
    <w:bookmarkEnd w:id="3"/>
    <w:p w14:paraId="5FC39345" w14:textId="77777777" w:rsidR="00C62285" w:rsidRPr="00C146A6" w:rsidRDefault="00C62285" w:rsidP="00C62285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E0A00" w14:textId="58F28235" w:rsidR="003C6E2A" w:rsidRDefault="00C62285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76FAC63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FE66C98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8B69D5E" w14:textId="77777777" w:rsidR="003C6E2A" w:rsidRPr="00C146A6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D6CD441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5317C809" w14:textId="77777777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61D603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5C1BA4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9D214A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bookmarkEnd w:id="4"/>
    <w:p w14:paraId="6D13155B" w14:textId="77777777" w:rsidR="00C62285" w:rsidRPr="00C146A6" w:rsidRDefault="00C62285" w:rsidP="00C6228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273F78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1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2F46"/>
    <w:rsid w:val="00074AE9"/>
    <w:rsid w:val="000B1B83"/>
    <w:rsid w:val="001247D2"/>
    <w:rsid w:val="003A622D"/>
    <w:rsid w:val="003C6E2A"/>
    <w:rsid w:val="00527AF9"/>
    <w:rsid w:val="00562ECD"/>
    <w:rsid w:val="00574368"/>
    <w:rsid w:val="005B2032"/>
    <w:rsid w:val="005B2BB0"/>
    <w:rsid w:val="0061286C"/>
    <w:rsid w:val="006741DE"/>
    <w:rsid w:val="006858A9"/>
    <w:rsid w:val="00691225"/>
    <w:rsid w:val="00985A12"/>
    <w:rsid w:val="00A1077E"/>
    <w:rsid w:val="00B369BA"/>
    <w:rsid w:val="00B562E1"/>
    <w:rsid w:val="00B97845"/>
    <w:rsid w:val="00BC24B5"/>
    <w:rsid w:val="00C62285"/>
    <w:rsid w:val="00D9085C"/>
    <w:rsid w:val="00D9110D"/>
    <w:rsid w:val="00D95926"/>
    <w:rsid w:val="00DC61A1"/>
    <w:rsid w:val="00E97E78"/>
    <w:rsid w:val="00EA4735"/>
    <w:rsid w:val="00EA7273"/>
    <w:rsid w:val="00EA7506"/>
    <w:rsid w:val="00F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2024-07-29T07:06:00Z</cp:lastPrinted>
  <dcterms:created xsi:type="dcterms:W3CDTF">2025-05-01T12:40:00Z</dcterms:created>
  <dcterms:modified xsi:type="dcterms:W3CDTF">2025-05-02T04:08:00Z</dcterms:modified>
</cp:coreProperties>
</file>