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"/>
          <w:szCs w:val="2"/>
        </w:rPr>
      </w:pPr>
    </w:p>
    <w:p>
      <w:pPr>
        <w:rPr>
          <w:rFonts w:ascii="Bookman Old Style" w:hAnsi="Bookman Old Style"/>
          <w:sz w:val="2"/>
          <w:szCs w:val="2"/>
        </w:rPr>
      </w:pPr>
    </w:p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>
        <w:rPr>
          <w:rFonts w:ascii="Bookman Old Style" w:hAnsi="Bookman Old Style" w:cs="Arial"/>
          <w:sz w:val="21"/>
          <w:szCs w:val="21"/>
          <w:lang w:val="id-ID"/>
        </w:rPr>
        <w:t>II</w:t>
      </w:r>
      <w:r>
        <w:rPr>
          <w:rFonts w:hint="default" w:ascii="Bookman Old Style" w:hAnsi="Bookman Old Style" w:cs="Arial"/>
          <w:sz w:val="21"/>
          <w:szCs w:val="21"/>
          <w:lang w:val="id-ID"/>
        </w:rPr>
        <w:t>I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hint="default" w:ascii="Bookman Old Style" w:hAnsi="Bookman Old Style"/>
          <w:sz w:val="21"/>
          <w:szCs w:val="21"/>
          <w:lang w:val="id-ID"/>
        </w:rPr>
        <w:t>30 Maret</w:t>
      </w:r>
      <w:r>
        <w:rPr>
          <w:rFonts w:ascii="Bookman Old Style" w:hAnsi="Bookman Old Style"/>
          <w:sz w:val="21"/>
          <w:szCs w:val="21"/>
          <w:lang w:val="id-ID"/>
        </w:rPr>
        <w:t xml:space="preserve"> 2022</w:t>
      </w:r>
    </w:p>
    <w:p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-</w:t>
      </w:r>
    </w:p>
    <w:p>
      <w:pPr>
        <w:tabs>
          <w:tab w:val="left" w:pos="1148"/>
          <w:tab w:val="left" w:pos="1320"/>
        </w:tabs>
        <w:rPr>
          <w:rFonts w:hint="default"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id-ID"/>
        </w:rPr>
        <w:t>Penilaian kinerja</w:t>
      </w:r>
      <w:bookmarkStart w:id="0" w:name="_GoBack"/>
      <w:bookmarkEnd w:id="0"/>
      <w:r>
        <w:rPr>
          <w:rFonts w:hint="default" w:ascii="Bookman Old Style" w:hAnsi="Bookman Old Style"/>
          <w:sz w:val="22"/>
          <w:szCs w:val="22"/>
          <w:lang w:val="id-ID"/>
        </w:rPr>
        <w:t xml:space="preserve"> PPNPN</w:t>
      </w:r>
    </w:p>
    <w:p>
      <w:pPr>
        <w:rPr>
          <w:rFonts w:ascii="Bookman Old Style" w:hAnsi="Bookman Old Style"/>
          <w:sz w:val="18"/>
          <w:szCs w:val="22"/>
          <w:lang w:val="id-ID"/>
        </w:rPr>
      </w:pPr>
    </w:p>
    <w:p>
      <w:pPr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hint="default" w:ascii="Bookman Old Style" w:hAnsi="Bookman Old Style"/>
          <w:sz w:val="22"/>
          <w:szCs w:val="22"/>
          <w:lang w:val="id-ID"/>
        </w:rPr>
        <w:t xml:space="preserve">Para </w:t>
      </w:r>
      <w:r>
        <w:rPr>
          <w:rFonts w:ascii="Bookman Old Style" w:hAnsi="Bookman Old Style"/>
          <w:sz w:val="22"/>
          <w:szCs w:val="22"/>
          <w:lang w:val="id-ID"/>
        </w:rPr>
        <w:t>Staf TURT</w:t>
      </w:r>
      <w:r>
        <w:rPr>
          <w:rFonts w:ascii="Bookman Old Style" w:hAnsi="Bookman Old Style"/>
          <w:sz w:val="22"/>
          <w:szCs w:val="22"/>
          <w:lang w:val="zh-CN"/>
        </w:rPr>
        <w:t xml:space="preserve"> PTA Padang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Tempat</w:t>
      </w:r>
    </w:p>
    <w:p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r>
        <w:rPr>
          <w:rFonts w:hint="default" w:ascii="Bookman Old Style" w:hAnsi="Bookman Old Style"/>
          <w:sz w:val="22"/>
          <w:szCs w:val="22"/>
          <w:lang w:val="id-ID"/>
        </w:rPr>
        <w:t xml:space="preserve">mengunang </w:t>
      </w:r>
      <w:r>
        <w:rPr>
          <w:rFonts w:ascii="Bookman Old Style" w:hAnsi="Bookman Old Style"/>
          <w:sz w:val="22"/>
          <w:szCs w:val="22"/>
          <w:lang w:val="id-ID"/>
        </w:rPr>
        <w:t xml:space="preserve">Saudara untuk </w:t>
      </w:r>
      <w:r>
        <w:rPr>
          <w:rFonts w:ascii="Bookman Old Style" w:hAnsi="Bookman Old Style"/>
          <w:sz w:val="22"/>
          <w:szCs w:val="22"/>
        </w:rPr>
        <w:t>mengikut</w:t>
      </w:r>
      <w:r>
        <w:rPr>
          <w:rFonts w:hint="default" w:ascii="Bookman Old Style" w:hAnsi="Bookman Old Style"/>
          <w:sz w:val="22"/>
          <w:szCs w:val="22"/>
          <w:lang w:val="id-ID"/>
        </w:rPr>
        <w:t>i Acara Penilaian PPNPN Triwulan I</w:t>
      </w:r>
      <w:r>
        <w:rPr>
          <w:rFonts w:ascii="Bookman Old Style" w:hAnsi="Bookman Old Style"/>
          <w:sz w:val="22"/>
          <w:szCs w:val="22"/>
          <w:lang w:val="id-ID"/>
        </w:rPr>
        <w:t xml:space="preserve"> Pengadilan Tinggi Agama </w:t>
      </w:r>
      <w:r>
        <w:rPr>
          <w:rFonts w:hint="default" w:ascii="Bookman Old Style" w:hAnsi="Bookman Old Style"/>
          <w:sz w:val="22"/>
          <w:szCs w:val="22"/>
          <w:lang w:val="id-ID"/>
        </w:rPr>
        <w:t>P</w:t>
      </w:r>
      <w:r>
        <w:rPr>
          <w:rFonts w:ascii="Bookman Old Style" w:hAnsi="Bookman Old Style"/>
          <w:sz w:val="22"/>
          <w:szCs w:val="22"/>
          <w:lang w:val="id-ID"/>
        </w:rPr>
        <w:t xml:space="preserve">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Hari/Tanggal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Kamis</w:t>
      </w:r>
      <w:r>
        <w:rPr>
          <w:rFonts w:ascii="Bookman Old Style" w:hAnsi="Bookman Old Style"/>
          <w:sz w:val="22"/>
          <w:szCs w:val="22"/>
        </w:rPr>
        <w:t xml:space="preserve">/ </w:t>
      </w:r>
      <w:r>
        <w:rPr>
          <w:rFonts w:hint="default" w:ascii="Bookman Old Style" w:hAnsi="Bookman Old Style"/>
          <w:sz w:val="22"/>
          <w:szCs w:val="22"/>
          <w:lang w:val="id-ID"/>
        </w:rPr>
        <w:t xml:space="preserve">31 Maret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0</w:t>
      </w:r>
      <w:r>
        <w:rPr>
          <w:rFonts w:hint="default" w:ascii="Bookman Old Style" w:hAnsi="Bookman Old Style"/>
          <w:sz w:val="22"/>
          <w:szCs w:val="22"/>
          <w:lang w:val="id-ID"/>
        </w:rPr>
        <w:t>9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selesai 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hint="default"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>
        <w:rPr>
          <w:rFonts w:hint="default" w:ascii="Bookman Old Style" w:hAnsi="Bookman Old Style"/>
          <w:sz w:val="22"/>
          <w:szCs w:val="22"/>
          <w:lang w:val="id-ID"/>
        </w:rPr>
        <w:t>Rapat Pimpinan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ind w:left="6480" w:leftChars="0" w:firstLine="0" w:firstLineChars="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>
      <w:pPr>
        <w:ind w:left="6480" w:leftChars="0" w:firstLine="0" w:firstLineChars="0"/>
        <w:rPr>
          <w:rFonts w:ascii="Bookman Old Style" w:hAnsi="Bookman Old Style"/>
          <w:b/>
          <w:sz w:val="22"/>
          <w:szCs w:val="22"/>
        </w:rPr>
      </w:pPr>
      <w:r>
        <w:rPr>
          <w:rFonts w:hint="default" w:ascii="Bookman Old Style" w:hAnsi="Bookman Old Style"/>
          <w:b/>
          <w:sz w:val="22"/>
          <w:szCs w:val="22"/>
          <w:lang w:val="id-ID"/>
        </w:rPr>
        <w:t>Kasubag TU dan RT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6480" w:leftChars="0" w:firstLine="0" w:firstLineChars="0"/>
        <w:rPr>
          <w:rFonts w:ascii="Bookman Old Style" w:hAnsi="Bookman Old Style"/>
          <w:b/>
          <w:sz w:val="22"/>
          <w:szCs w:val="22"/>
        </w:rPr>
      </w:pPr>
    </w:p>
    <w:p>
      <w:pPr>
        <w:ind w:left="6480" w:leftChars="0" w:firstLine="0" w:firstLineChars="0"/>
        <w:rPr>
          <w:rFonts w:ascii="Bookman Old Style" w:hAnsi="Bookman Old Style"/>
          <w:b/>
          <w:sz w:val="22"/>
          <w:szCs w:val="22"/>
        </w:rPr>
      </w:pPr>
    </w:p>
    <w:p>
      <w:pPr>
        <w:ind w:left="6480" w:leftChars="0" w:firstLine="0" w:firstLineChars="0"/>
        <w:rPr>
          <w:rFonts w:ascii="Bookman Old Style" w:hAnsi="Bookman Old Style"/>
          <w:b/>
          <w:sz w:val="22"/>
          <w:szCs w:val="22"/>
        </w:rPr>
      </w:pPr>
    </w:p>
    <w:p>
      <w:pPr>
        <w:ind w:left="6480" w:leftChars="0" w:firstLine="0" w:firstLineChars="0"/>
        <w:rPr>
          <w:rFonts w:ascii="Bookman Old Style" w:hAnsi="Bookman Old Style"/>
          <w:b/>
          <w:sz w:val="22"/>
          <w:szCs w:val="22"/>
        </w:rPr>
      </w:pPr>
    </w:p>
    <w:p>
      <w:pPr>
        <w:ind w:left="6480" w:leftChars="0" w:firstLine="0" w:firstLineChars="0"/>
        <w:rPr>
          <w:rFonts w:hint="default" w:ascii="Bookman Old Style" w:hAnsi="Bookman Old Style"/>
          <w:b/>
          <w:sz w:val="22"/>
          <w:szCs w:val="22"/>
          <w:lang w:val="id-ID"/>
        </w:rPr>
      </w:pPr>
      <w:r>
        <w:rPr>
          <w:rFonts w:hint="default" w:ascii="Bookman Old Style" w:hAnsi="Bookman Old Style"/>
          <w:b/>
          <w:sz w:val="22"/>
          <w:szCs w:val="22"/>
          <w:lang w:val="id-ID"/>
        </w:rPr>
        <w:t>Nurasiyah H. R., SH.</w:t>
      </w: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p>
      <w:pPr>
        <w:rPr>
          <w:rFonts w:ascii="Bookman Old Style" w:hAnsi="Bookman Old Style"/>
          <w:sz w:val="22"/>
          <w:szCs w:val="22"/>
        </w:rPr>
      </w:pPr>
    </w:p>
    <w:sectPr>
      <w:pgSz w:w="11906" w:h="16838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4FD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12">
    <w:name w:val="Default"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d-ID" w:eastAsia="id-ID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8FC03-B6D3-4A2A-9CC1-76EB36DDDA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TotalTime>9</TotalTime>
  <ScaleCrop>false</ScaleCrop>
  <LinksUpToDate>false</LinksUpToDate>
  <CharactersWithSpaces>594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2022-02-16T08:30:00Z</dcterms:created>
  <dc:creator>user</dc:creator>
  <cp:lastModifiedBy>asus</cp:lastModifiedBy>
  <cp:lastPrinted>2022-02-16T08:30:00Z</cp:lastPrinted>
  <dcterms:modified xsi:type="dcterms:W3CDTF">2022-03-31T04:28:36Z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