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2B9BD90E" w14:textId="77777777" w:rsidR="00EA2D45" w:rsidRDefault="00EA2D45" w:rsidP="00735F4B">
      <w:pPr>
        <w:tabs>
          <w:tab w:val="left" w:pos="1701"/>
        </w:tabs>
        <w:spacing w:line="324" w:lineRule="auto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1E56B773" w14:textId="77777777" w:rsidR="0042677A" w:rsidRPr="005F1BCA" w:rsidRDefault="0042677A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415D97FD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0F3D5C">
        <w:rPr>
          <w:rFonts w:ascii="Bookman Old Style" w:hAnsi="Bookman Old Style"/>
          <w:sz w:val="22"/>
          <w:szCs w:val="22"/>
        </w:rPr>
        <w:t xml:space="preserve">          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572094">
        <w:rPr>
          <w:rFonts w:ascii="Bookman Old Style" w:hAnsi="Bookman Old Style"/>
          <w:sz w:val="22"/>
          <w:szCs w:val="22"/>
        </w:rPr>
        <w:t>KPTA.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/OT1/</w:t>
      </w:r>
      <w:r w:rsidR="000F3D5C">
        <w:rPr>
          <w:rFonts w:ascii="Bookman Old Style" w:hAnsi="Bookman Old Style"/>
          <w:sz w:val="22"/>
          <w:szCs w:val="22"/>
        </w:rPr>
        <w:t>V</w:t>
      </w:r>
      <w:r w:rsidR="00A53320" w:rsidRPr="00A53320">
        <w:rPr>
          <w:rFonts w:ascii="Bookman Old Style" w:hAnsi="Bookman Old Style"/>
          <w:sz w:val="22"/>
          <w:szCs w:val="22"/>
        </w:rPr>
        <w:t>/202</w:t>
      </w:r>
      <w:r w:rsidR="000F3D5C">
        <w:rPr>
          <w:rFonts w:ascii="Bookman Old Style" w:hAnsi="Bookman Old Style"/>
          <w:sz w:val="22"/>
          <w:szCs w:val="22"/>
        </w:rPr>
        <w:t>5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14013305" w14:textId="77777777" w:rsidR="00E5169B" w:rsidRDefault="00E5169B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48A67A02" w14:textId="77777777" w:rsidR="0042677A" w:rsidRPr="005F1BCA" w:rsidRDefault="0042677A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2E555A6B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>Dalam rangka kelancaran pelaksanaan</w:t>
      </w:r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CE03E8">
        <w:rPr>
          <w:rFonts w:ascii="Bookman Old Style" w:hAnsi="Bookman Old Style"/>
          <w:sz w:val="22"/>
          <w:szCs w:val="22"/>
          <w:lang w:val="en-GB"/>
        </w:rPr>
        <w:t>pengambilan sumpah jabatan dan pelatikan PNS Pengadilan Tinggi Agama Padang</w:t>
      </w:r>
      <w:r w:rsidR="00D7117D">
        <w:rPr>
          <w:rFonts w:ascii="Bookman Old Style" w:hAnsi="Bookman Old Style"/>
          <w:sz w:val="22"/>
          <w:szCs w:val="22"/>
        </w:rPr>
        <w:t xml:space="preserve"> pada hari </w:t>
      </w:r>
      <w:r w:rsidR="000F3D5C">
        <w:rPr>
          <w:rFonts w:ascii="Bookman Old Style" w:hAnsi="Bookman Old Style"/>
          <w:sz w:val="22"/>
          <w:szCs w:val="22"/>
          <w:lang w:val="en-US"/>
        </w:rPr>
        <w:t>Senin</w:t>
      </w:r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CE03E8">
        <w:rPr>
          <w:rFonts w:ascii="Bookman Old Style" w:hAnsi="Bookman Old Style"/>
          <w:sz w:val="22"/>
          <w:szCs w:val="22"/>
          <w:lang w:val="en-US"/>
        </w:rPr>
        <w:t>5</w:t>
      </w:r>
      <w:r w:rsidR="000F3D5C">
        <w:rPr>
          <w:rFonts w:ascii="Bookman Old Style" w:hAnsi="Bookman Old Style"/>
          <w:sz w:val="22"/>
          <w:szCs w:val="22"/>
          <w:lang w:val="en-US"/>
        </w:rPr>
        <w:t xml:space="preserve"> Mei 2025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r w:rsidR="00D7117D">
        <w:rPr>
          <w:rFonts w:ascii="Bookman Old Style" w:hAnsi="Bookman Old Style"/>
          <w:sz w:val="22"/>
          <w:szCs w:val="22"/>
          <w:lang w:val="en-US"/>
        </w:rPr>
        <w:t xml:space="preserve">dengan ini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</w:t>
      </w:r>
      <w:r w:rsidR="00F93AAD">
        <w:rPr>
          <w:rFonts w:ascii="Bookman Old Style" w:hAnsi="Bookman Old Style"/>
          <w:sz w:val="22"/>
          <w:szCs w:val="22"/>
        </w:rPr>
        <w:t xml:space="preserve">Ketua </w:t>
      </w:r>
      <w:r w:rsidR="00735F4B">
        <w:rPr>
          <w:rFonts w:ascii="Bookman Old Style" w:hAnsi="Bookman Old Style"/>
          <w:sz w:val="22"/>
          <w:szCs w:val="22"/>
        </w:rPr>
        <w:t xml:space="preserve">Pengadilan Tinggi Agama Padang </w:t>
      </w:r>
      <w:r w:rsidR="00D7117D" w:rsidRPr="002B390B">
        <w:rPr>
          <w:rFonts w:ascii="Bookman Old Style" w:hAnsi="Bookman Old Style"/>
          <w:sz w:val="22"/>
          <w:szCs w:val="22"/>
        </w:rPr>
        <w:t xml:space="preserve">menunjuk </w:t>
      </w:r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r w:rsidR="00D7117D">
        <w:rPr>
          <w:rFonts w:ascii="Bookman Old Style" w:hAnsi="Bookman Old Style"/>
          <w:sz w:val="22"/>
          <w:szCs w:val="22"/>
          <w:lang w:val="en-US"/>
        </w:rPr>
        <w:t>kegiatan pelantikan sebagaimana tersebut dibawah ini</w:t>
      </w:r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3C0F3D18" w14:textId="40FDE89B" w:rsidR="00632848" w:rsidRPr="009C3765" w:rsidRDefault="00D7117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  <w:lang w:val="en-US"/>
        </w:rPr>
        <w:t>Pembawa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Pelantikan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F3D5C">
        <w:rPr>
          <w:rFonts w:ascii="Bookman Old Style" w:hAnsi="Bookman Old Style"/>
          <w:sz w:val="22"/>
          <w:szCs w:val="22"/>
        </w:rPr>
        <w:t>Mursyidah, S.AP.</w:t>
      </w:r>
    </w:p>
    <w:p w14:paraId="5DEBF600" w14:textId="133E9489" w:rsidR="00D7117D" w:rsidRPr="00632848" w:rsidRDefault="00D7117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  <w:lang w:val="en-US"/>
        </w:rPr>
        <w:t>Pembaca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0F3D5C">
        <w:rPr>
          <w:rFonts w:ascii="Bookman Old Style" w:hAnsi="Bookman Old Style"/>
          <w:sz w:val="22"/>
          <w:szCs w:val="22"/>
        </w:rPr>
        <w:t>Berki Rahmat, S.Kom.</w:t>
      </w:r>
    </w:p>
    <w:p w14:paraId="40494EFE" w14:textId="30971FC0" w:rsidR="00D7117D" w:rsidRDefault="00D7117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>Rinaldi Orlando, A.Md.A.B.</w:t>
      </w:r>
    </w:p>
    <w:p w14:paraId="3E03E201" w14:textId="42A75990" w:rsidR="000F3D5C" w:rsidRPr="00632848" w:rsidRDefault="00CE03E8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GB"/>
        </w:rPr>
        <w:t>Rohaniwan</w:t>
      </w:r>
      <w:r w:rsidR="000F3D5C" w:rsidRPr="00735F4B">
        <w:rPr>
          <w:rFonts w:ascii="Bookman Old Style" w:hAnsi="Bookman Old Style"/>
          <w:sz w:val="22"/>
          <w:szCs w:val="22"/>
        </w:rPr>
        <w:tab/>
        <w:t xml:space="preserve">: </w:t>
      </w:r>
      <w:r w:rsidRPr="00CE03E8">
        <w:rPr>
          <w:rFonts w:ascii="Bookman Old Style" w:hAnsi="Bookman Old Style"/>
          <w:sz w:val="22"/>
          <w:szCs w:val="22"/>
        </w:rPr>
        <w:t>Drs. Daryamurni</w:t>
      </w:r>
    </w:p>
    <w:p w14:paraId="333205BB" w14:textId="77777777" w:rsidR="00CE03E8" w:rsidRDefault="00CE03E8" w:rsidP="007F0914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CE03E8">
        <w:rPr>
          <w:rFonts w:ascii="Bookman Old Style" w:hAnsi="Bookman Old Style"/>
          <w:sz w:val="22"/>
          <w:szCs w:val="22"/>
          <w:lang w:val="en-US"/>
        </w:rPr>
        <w:t>Saksi</w:t>
      </w:r>
      <w:r w:rsidR="008306FD" w:rsidRPr="00CE03E8">
        <w:rPr>
          <w:rFonts w:ascii="Bookman Old Style" w:hAnsi="Bookman Old Style"/>
          <w:sz w:val="22"/>
          <w:szCs w:val="22"/>
          <w:lang w:val="en-US"/>
        </w:rPr>
        <w:tab/>
      </w:r>
      <w:r w:rsidR="008306FD" w:rsidRPr="00CE03E8">
        <w:rPr>
          <w:rFonts w:ascii="Bookman Old Style" w:hAnsi="Bookman Old Style"/>
          <w:sz w:val="22"/>
          <w:szCs w:val="22"/>
        </w:rPr>
        <w:t xml:space="preserve">: </w:t>
      </w:r>
      <w:r w:rsidR="008306FD" w:rsidRPr="00CE03E8">
        <w:rPr>
          <w:rFonts w:ascii="Bookman Old Style" w:hAnsi="Bookman Old Style"/>
          <w:sz w:val="22"/>
          <w:szCs w:val="22"/>
          <w:lang w:val="en-US"/>
        </w:rPr>
        <w:t xml:space="preserve">1. </w:t>
      </w:r>
      <w:r w:rsidRPr="00CE03E8">
        <w:rPr>
          <w:rFonts w:ascii="Bookman Old Style" w:hAnsi="Bookman Old Style"/>
          <w:sz w:val="22"/>
          <w:szCs w:val="22"/>
          <w:lang w:val="en-US"/>
        </w:rPr>
        <w:t>Masdi, S.H.</w:t>
      </w:r>
    </w:p>
    <w:p w14:paraId="42A3895B" w14:textId="5EF0E701" w:rsidR="00C87719" w:rsidRPr="00CE03E8" w:rsidRDefault="008306FD" w:rsidP="00CE03E8">
      <w:pPr>
        <w:pStyle w:val="ListParagraph"/>
        <w:tabs>
          <w:tab w:val="left" w:pos="4253"/>
        </w:tabs>
        <w:spacing w:line="360" w:lineRule="auto"/>
        <w:ind w:left="709"/>
        <w:jc w:val="both"/>
        <w:rPr>
          <w:rFonts w:ascii="Bookman Old Style" w:hAnsi="Bookman Old Style"/>
          <w:sz w:val="22"/>
          <w:szCs w:val="22"/>
          <w:lang w:val="en-US"/>
        </w:rPr>
      </w:pPr>
      <w:r w:rsidRPr="00CE03E8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 w:rsidR="00CE03E8" w:rsidRPr="00CE03E8">
        <w:rPr>
          <w:rFonts w:ascii="Bookman Old Style" w:hAnsi="Bookman Old Style"/>
          <w:sz w:val="22"/>
          <w:szCs w:val="22"/>
          <w:lang w:val="en-US"/>
        </w:rPr>
        <w:t>Dra. Syuryati</w:t>
      </w:r>
    </w:p>
    <w:p w14:paraId="52831A43" w14:textId="744B2527" w:rsidR="00735F4B" w:rsidRPr="00735F4B" w:rsidRDefault="00735F4B" w:rsidP="00735F4B">
      <w:pPr>
        <w:pStyle w:val="ListParagraph"/>
        <w:tabs>
          <w:tab w:val="left" w:pos="4253"/>
        </w:tabs>
        <w:spacing w:line="360" w:lineRule="auto"/>
        <w:ind w:left="45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 Dokumentasi dan Publikasi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r>
        <w:rPr>
          <w:rFonts w:ascii="Bookman Old Style" w:hAnsi="Bookman Old Style"/>
          <w:sz w:val="22"/>
          <w:szCs w:val="22"/>
          <w:lang w:val="en-US"/>
        </w:rPr>
        <w:t>Efri Sukma, S.H.</w:t>
      </w:r>
    </w:p>
    <w:p w14:paraId="0B2AD1EB" w14:textId="3E5CD075" w:rsidR="00735F4B" w:rsidRDefault="00735F4B" w:rsidP="00735F4B">
      <w:pPr>
        <w:pStyle w:val="ListParagraph"/>
        <w:tabs>
          <w:tab w:val="left" w:pos="4253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 w:rsidR="000F3D5C">
        <w:rPr>
          <w:rFonts w:ascii="Bookman Old Style" w:hAnsi="Bookman Old Style"/>
          <w:sz w:val="22"/>
          <w:szCs w:val="22"/>
        </w:rPr>
        <w:t>Imam Anugerah, A.Md.</w:t>
      </w:r>
    </w:p>
    <w:p w14:paraId="1C2D9A24" w14:textId="3DB7FFC3" w:rsidR="00C87719" w:rsidRDefault="00735F4B" w:rsidP="00735F4B">
      <w:pPr>
        <w:pStyle w:val="ListParagraph"/>
        <w:tabs>
          <w:tab w:val="left" w:pos="4253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3. Ade Armawi Paypas, S.Kom.</w:t>
      </w:r>
    </w:p>
    <w:p w14:paraId="46A49C92" w14:textId="77777777" w:rsidR="00735F4B" w:rsidRPr="00735F4B" w:rsidRDefault="00735F4B" w:rsidP="00735F4B">
      <w:pPr>
        <w:pStyle w:val="ListParagraph"/>
        <w:tabs>
          <w:tab w:val="left" w:pos="4253"/>
        </w:tabs>
        <w:spacing w:line="360" w:lineRule="auto"/>
        <w:jc w:val="both"/>
        <w:rPr>
          <w:rFonts w:ascii="Bookman Old Style" w:hAnsi="Bookman Old Style"/>
          <w:sz w:val="6"/>
          <w:szCs w:val="6"/>
        </w:rPr>
      </w:pP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5ADAF744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  <w:lang w:val="en-US"/>
        </w:rPr>
        <w:t xml:space="preserve">Seluruh pelaksana pelantikan menggunakan </w:t>
      </w:r>
      <w:r w:rsidR="004F0EC1">
        <w:rPr>
          <w:rFonts w:ascii="Bookman Old Style" w:hAnsi="Bookman Old Style"/>
          <w:sz w:val="22"/>
          <w:szCs w:val="22"/>
          <w:lang w:val="en-US"/>
        </w:rPr>
        <w:t>Pakaian Sipil Lengkap (PSL)</w:t>
      </w:r>
      <w:r w:rsidR="000F3D5C">
        <w:rPr>
          <w:rFonts w:ascii="Bookman Old Style" w:hAnsi="Bookman Old Style"/>
          <w:sz w:val="22"/>
          <w:szCs w:val="22"/>
          <w:lang w:val="en-US"/>
        </w:rPr>
        <w:t xml:space="preserve"> berwarna hitam</w:t>
      </w:r>
      <w:r w:rsidR="0066144B">
        <w:rPr>
          <w:rFonts w:ascii="Bookman Old Style" w:hAnsi="Bookman Old Style"/>
          <w:sz w:val="22"/>
          <w:szCs w:val="22"/>
          <w:lang w:val="en-US"/>
        </w:rPr>
        <w:t>.</w:t>
      </w:r>
      <w:r w:rsidR="00C479E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64D85DD6" w14:textId="28043508" w:rsidR="00EA2D45" w:rsidRDefault="00741CAF" w:rsidP="00735F4B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</w:t>
      </w: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17D82C8B" w:rsidR="00EA2D45" w:rsidRDefault="000F3D5C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2 Mei 2025</w:t>
      </w:r>
    </w:p>
    <w:p w14:paraId="4EA5F407" w14:textId="65AA7B52" w:rsidR="00EA2D45" w:rsidRDefault="00FF4496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</w:t>
      </w:r>
      <w:r w:rsidR="00735F4B">
        <w:rPr>
          <w:rFonts w:ascii="Bookman Old Style" w:hAnsi="Bookman Old Style"/>
          <w:sz w:val="22"/>
          <w:szCs w:val="22"/>
        </w:rPr>
        <w:t xml:space="preserve">, 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7BD596FA" w:rsidR="00FF4496" w:rsidRPr="00EA2D45" w:rsidRDefault="00735F4B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Abd. Hakim</w:t>
      </w:r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ABCDA79" w14:textId="4FDD5EF3" w:rsidR="00392619" w:rsidRPr="00E5169B" w:rsidRDefault="00392619" w:rsidP="00E5169B">
      <w:pPr>
        <w:rPr>
          <w:rFonts w:ascii="Bookman Old Style" w:hAnsi="Bookman Old Style"/>
          <w:bCs/>
          <w:sz w:val="21"/>
          <w:szCs w:val="21"/>
          <w:lang w:val="en-US"/>
        </w:rPr>
      </w:pPr>
    </w:p>
    <w:sectPr w:rsidR="00392619" w:rsidRPr="00E5169B" w:rsidSect="00B164A0">
      <w:pgSz w:w="11906" w:h="16838" w:code="9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8686" w14:textId="77777777" w:rsidR="0069745E" w:rsidRDefault="0069745E">
      <w:r>
        <w:separator/>
      </w:r>
    </w:p>
  </w:endnote>
  <w:endnote w:type="continuationSeparator" w:id="0">
    <w:p w14:paraId="68B4391F" w14:textId="77777777" w:rsidR="0069745E" w:rsidRDefault="0069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BD98" w14:textId="77777777" w:rsidR="0069745E" w:rsidRDefault="0069745E">
      <w:r>
        <w:separator/>
      </w:r>
    </w:p>
  </w:footnote>
  <w:footnote w:type="continuationSeparator" w:id="0">
    <w:p w14:paraId="1EA5D3DD" w14:textId="77777777" w:rsidR="0069745E" w:rsidRDefault="0069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5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4957"/>
    <w:rsid w:val="000A5559"/>
    <w:rsid w:val="000A5A37"/>
    <w:rsid w:val="000A74E9"/>
    <w:rsid w:val="000B0532"/>
    <w:rsid w:val="000B1B83"/>
    <w:rsid w:val="000B49B9"/>
    <w:rsid w:val="000D0738"/>
    <w:rsid w:val="000D2E48"/>
    <w:rsid w:val="000D6360"/>
    <w:rsid w:val="000E1F91"/>
    <w:rsid w:val="000E1FEA"/>
    <w:rsid w:val="000E45E2"/>
    <w:rsid w:val="000E4A5F"/>
    <w:rsid w:val="000F2449"/>
    <w:rsid w:val="000F2A13"/>
    <w:rsid w:val="000F2B63"/>
    <w:rsid w:val="000F3D5C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4440E"/>
    <w:rsid w:val="001527C6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0BF9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B3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2677A"/>
    <w:rsid w:val="00431058"/>
    <w:rsid w:val="0043502E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06B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0EC1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963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2094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06C81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0DDF"/>
    <w:rsid w:val="006528FF"/>
    <w:rsid w:val="00654413"/>
    <w:rsid w:val="006546FC"/>
    <w:rsid w:val="0065645A"/>
    <w:rsid w:val="0066144B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45E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971"/>
    <w:rsid w:val="00722AE9"/>
    <w:rsid w:val="00724140"/>
    <w:rsid w:val="00732B78"/>
    <w:rsid w:val="00734B31"/>
    <w:rsid w:val="00735F4B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45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5937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2433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2943"/>
    <w:rsid w:val="00AF73E3"/>
    <w:rsid w:val="00B04454"/>
    <w:rsid w:val="00B1153A"/>
    <w:rsid w:val="00B11CE2"/>
    <w:rsid w:val="00B14B13"/>
    <w:rsid w:val="00B164A0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47DAC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3493"/>
    <w:rsid w:val="00BE75BD"/>
    <w:rsid w:val="00BE7954"/>
    <w:rsid w:val="00BF330A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479EB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19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03E8"/>
    <w:rsid w:val="00CE4C1B"/>
    <w:rsid w:val="00CE76A4"/>
    <w:rsid w:val="00CF11EC"/>
    <w:rsid w:val="00CF35BA"/>
    <w:rsid w:val="00CF4A58"/>
    <w:rsid w:val="00CF72CB"/>
    <w:rsid w:val="00D07065"/>
    <w:rsid w:val="00D11FED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195F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50C93"/>
    <w:rsid w:val="00E5169B"/>
    <w:rsid w:val="00E60452"/>
    <w:rsid w:val="00E643CD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E78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660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3AAD"/>
    <w:rsid w:val="00F94ED0"/>
    <w:rsid w:val="00F97D7E"/>
    <w:rsid w:val="00FA270D"/>
    <w:rsid w:val="00FA351C"/>
    <w:rsid w:val="00FB4D52"/>
    <w:rsid w:val="00FB554E"/>
    <w:rsid w:val="00FC6E84"/>
    <w:rsid w:val="00FD2571"/>
    <w:rsid w:val="00FD382E"/>
    <w:rsid w:val="00FD578B"/>
    <w:rsid w:val="00FE1175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1101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23</cp:revision>
  <cp:lastPrinted>2024-11-26T09:05:00Z</cp:lastPrinted>
  <dcterms:created xsi:type="dcterms:W3CDTF">2024-06-28T05:43:00Z</dcterms:created>
  <dcterms:modified xsi:type="dcterms:W3CDTF">2025-05-02T09:42:00Z</dcterms:modified>
</cp:coreProperties>
</file>