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376D" w14:textId="77777777" w:rsidR="00F107D0" w:rsidRDefault="00F107D0" w:rsidP="00F107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DA8F995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3D30D6" wp14:editId="158740C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7BB0AF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35F51B" w14:textId="77777777" w:rsidR="00F107D0" w:rsidRDefault="00F107D0" w:rsidP="00F107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08C3E2" w14:textId="77777777" w:rsidR="00F107D0" w:rsidRPr="00AB5946" w:rsidRDefault="00F107D0" w:rsidP="00F107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4F7BFB" w14:textId="77777777" w:rsidR="00F107D0" w:rsidRPr="00AB5946" w:rsidRDefault="00F107D0" w:rsidP="00F107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5445F2" w14:textId="7B0AA9FB" w:rsidR="00F107D0" w:rsidRPr="00E4689E" w:rsidRDefault="00F107D0" w:rsidP="00F107D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2713" wp14:editId="729C8E44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2801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1F5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0C0EC2" w14:textId="77777777" w:rsidR="00F107D0" w:rsidRPr="00B95E66" w:rsidRDefault="00F107D0" w:rsidP="00F107D0">
      <w:pPr>
        <w:tabs>
          <w:tab w:val="left" w:pos="1148"/>
          <w:tab w:val="right" w:pos="9972"/>
        </w:tabs>
        <w:rPr>
          <w:rFonts w:ascii="Arial" w:hAnsi="Arial" w:cs="Arial"/>
          <w:sz w:val="2"/>
          <w:szCs w:val="2"/>
        </w:rPr>
      </w:pPr>
    </w:p>
    <w:p w14:paraId="6B9F0B01" w14:textId="6BB4319F" w:rsidR="00F107D0" w:rsidRPr="00E166D7" w:rsidRDefault="00F107D0" w:rsidP="00F107D0">
      <w:pPr>
        <w:tabs>
          <w:tab w:val="left" w:pos="1148"/>
        </w:tabs>
        <w:ind w:right="-285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Nomor</w:t>
      </w:r>
      <w:proofErr w:type="spellEnd"/>
      <w:r w:rsidRPr="00E166D7">
        <w:rPr>
          <w:rFonts w:ascii="Arial" w:hAnsi="Arial" w:cs="Arial"/>
        </w:rPr>
        <w:tab/>
        <w:t xml:space="preserve">: </w:t>
      </w:r>
      <w:r w:rsidR="00FF78E4">
        <w:rPr>
          <w:rFonts w:ascii="Arial" w:hAnsi="Arial" w:cs="Arial"/>
        </w:rPr>
        <w:t>1095</w:t>
      </w:r>
      <w:r w:rsidR="00221CCB" w:rsidRPr="00E166D7">
        <w:rPr>
          <w:rFonts w:ascii="Arial" w:hAnsi="Arial" w:cs="Arial"/>
        </w:rPr>
        <w:t>/KPTA.W3-A/</w:t>
      </w:r>
      <w:r w:rsidR="006B0A14">
        <w:rPr>
          <w:rFonts w:ascii="Arial" w:hAnsi="Arial" w:cs="Arial"/>
        </w:rPr>
        <w:t>DL1.3</w:t>
      </w:r>
      <w:r w:rsidR="00221CCB" w:rsidRPr="00E166D7">
        <w:rPr>
          <w:rFonts w:ascii="Arial" w:hAnsi="Arial" w:cs="Arial"/>
        </w:rPr>
        <w:t>/</w:t>
      </w:r>
      <w:r w:rsidR="00E166D7">
        <w:rPr>
          <w:rFonts w:ascii="Arial" w:hAnsi="Arial" w:cs="Arial"/>
        </w:rPr>
        <w:t>V/</w:t>
      </w:r>
      <w:r w:rsidR="00221CCB" w:rsidRPr="00E166D7">
        <w:rPr>
          <w:rFonts w:ascii="Arial" w:hAnsi="Arial" w:cs="Arial"/>
        </w:rPr>
        <w:t>2025</w:t>
      </w:r>
      <w:r w:rsidRPr="00E166D7">
        <w:rPr>
          <w:rFonts w:ascii="Arial" w:hAnsi="Arial" w:cs="Arial"/>
        </w:rPr>
        <w:tab/>
      </w:r>
      <w:r w:rsidR="004B1F60"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="00E166D7">
        <w:rPr>
          <w:rFonts w:ascii="Arial" w:hAnsi="Arial" w:cs="Arial"/>
        </w:rPr>
        <w:tab/>
        <w:t xml:space="preserve"> 8 Mei 2025</w:t>
      </w:r>
    </w:p>
    <w:p w14:paraId="4F762018" w14:textId="77777777" w:rsidR="00F107D0" w:rsidRPr="00E166D7" w:rsidRDefault="00F107D0" w:rsidP="00F107D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166D7">
        <w:rPr>
          <w:rFonts w:ascii="Arial" w:hAnsi="Arial" w:cs="Arial"/>
        </w:rPr>
        <w:t>Sifat</w:t>
      </w:r>
      <w:r w:rsidRPr="00E166D7">
        <w:rPr>
          <w:rFonts w:ascii="Arial" w:hAnsi="Arial" w:cs="Arial"/>
        </w:rPr>
        <w:tab/>
        <w:t xml:space="preserve">: </w:t>
      </w:r>
      <w:proofErr w:type="spellStart"/>
      <w:r w:rsidRPr="00E166D7">
        <w:rPr>
          <w:rFonts w:ascii="Arial" w:hAnsi="Arial" w:cs="Arial"/>
        </w:rPr>
        <w:t>Biasa</w:t>
      </w:r>
      <w:proofErr w:type="spellEnd"/>
      <w:r w:rsidRPr="00E166D7">
        <w:rPr>
          <w:rFonts w:ascii="Arial" w:hAnsi="Arial" w:cs="Arial"/>
        </w:rPr>
        <w:t xml:space="preserve"> </w:t>
      </w:r>
    </w:p>
    <w:p w14:paraId="01BA26F1" w14:textId="04D93EF5" w:rsidR="00F107D0" w:rsidRPr="00E166D7" w:rsidRDefault="00F107D0" w:rsidP="00F107D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166D7">
        <w:rPr>
          <w:rFonts w:ascii="Arial" w:hAnsi="Arial" w:cs="Arial"/>
        </w:rPr>
        <w:t>Lampiran</w:t>
      </w:r>
      <w:r w:rsidRPr="00E166D7">
        <w:rPr>
          <w:rFonts w:ascii="Arial" w:hAnsi="Arial" w:cs="Arial"/>
        </w:rPr>
        <w:tab/>
      </w:r>
      <w:r w:rsidR="00D003CE" w:rsidRPr="00E166D7">
        <w:rPr>
          <w:rFonts w:ascii="Arial" w:hAnsi="Arial" w:cs="Arial"/>
        </w:rPr>
        <w:t>: -</w:t>
      </w:r>
    </w:p>
    <w:p w14:paraId="27ED2C14" w14:textId="0A32C27A" w:rsidR="00E166D7" w:rsidRDefault="00F107D0" w:rsidP="00E166D7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</w:rPr>
      </w:pPr>
      <w:r w:rsidRPr="00E166D7">
        <w:rPr>
          <w:rFonts w:ascii="Arial" w:hAnsi="Arial" w:cs="Arial"/>
        </w:rPr>
        <w:t>Hal</w:t>
      </w:r>
      <w:r w:rsidRPr="00E166D7">
        <w:rPr>
          <w:rFonts w:ascii="Arial" w:hAnsi="Arial" w:cs="Arial"/>
        </w:rPr>
        <w:tab/>
        <w:t>:</w:t>
      </w:r>
      <w:r w:rsidR="00E166D7" w:rsidRPr="00E166D7">
        <w:rPr>
          <w:rFonts w:ascii="Arial" w:hAnsi="Arial" w:cs="Arial"/>
        </w:rPr>
        <w:t xml:space="preserve"> </w:t>
      </w:r>
      <w:proofErr w:type="spellStart"/>
      <w:r w:rsidR="006B0A14">
        <w:rPr>
          <w:rFonts w:ascii="Arial" w:hAnsi="Arial" w:cs="Arial"/>
        </w:rPr>
        <w:t>Permintaan</w:t>
      </w:r>
      <w:proofErr w:type="spellEnd"/>
      <w:r w:rsidR="006B0A14">
        <w:rPr>
          <w:rFonts w:ascii="Arial" w:hAnsi="Arial" w:cs="Arial"/>
        </w:rPr>
        <w:t xml:space="preserve"> Data Calon </w:t>
      </w:r>
      <w:proofErr w:type="spellStart"/>
      <w:r w:rsidR="006B0A14">
        <w:rPr>
          <w:rFonts w:ascii="Arial" w:hAnsi="Arial" w:cs="Arial"/>
        </w:rPr>
        <w:t>Peserta</w:t>
      </w:r>
      <w:proofErr w:type="spellEnd"/>
    </w:p>
    <w:p w14:paraId="49BFADE4" w14:textId="7938D11B" w:rsidR="006B0A14" w:rsidRPr="00E166D7" w:rsidRDefault="006B0A14" w:rsidP="00E166D7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Pengadaan</w:t>
      </w:r>
      <w:proofErr w:type="spellEnd"/>
      <w:r>
        <w:rPr>
          <w:rFonts w:ascii="Arial" w:hAnsi="Arial" w:cs="Arial"/>
        </w:rPr>
        <w:t xml:space="preserve"> Barang dan Jasa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MOOC</w:t>
      </w:r>
    </w:p>
    <w:p w14:paraId="5F22346A" w14:textId="77777777" w:rsidR="00F107D0" w:rsidRPr="00E166D7" w:rsidRDefault="00F107D0" w:rsidP="00F107D0">
      <w:pPr>
        <w:jc w:val="both"/>
        <w:rPr>
          <w:rFonts w:ascii="Arial" w:hAnsi="Arial" w:cs="Arial"/>
        </w:rPr>
      </w:pPr>
    </w:p>
    <w:p w14:paraId="32A0AFF6" w14:textId="77777777" w:rsidR="00D003CE" w:rsidRPr="00E166D7" w:rsidRDefault="00D003CE" w:rsidP="00F107D0">
      <w:pPr>
        <w:jc w:val="both"/>
        <w:rPr>
          <w:rFonts w:ascii="Arial" w:hAnsi="Arial" w:cs="Arial"/>
        </w:rPr>
      </w:pPr>
    </w:p>
    <w:p w14:paraId="4EB3700C" w14:textId="77777777" w:rsidR="00D003CE" w:rsidRPr="00E166D7" w:rsidRDefault="00D003CE" w:rsidP="00F107D0">
      <w:pPr>
        <w:jc w:val="both"/>
        <w:rPr>
          <w:rFonts w:ascii="Arial" w:hAnsi="Arial" w:cs="Arial"/>
        </w:rPr>
      </w:pPr>
    </w:p>
    <w:p w14:paraId="161D814E" w14:textId="6A9794F2" w:rsidR="006B0A14" w:rsidRDefault="00F107D0" w:rsidP="00DB130C">
      <w:pPr>
        <w:jc w:val="both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Yth</w:t>
      </w:r>
      <w:proofErr w:type="spellEnd"/>
      <w:r w:rsidRPr="00E166D7">
        <w:rPr>
          <w:rFonts w:ascii="Arial" w:hAnsi="Arial" w:cs="Arial"/>
        </w:rPr>
        <w:t xml:space="preserve">. </w:t>
      </w:r>
      <w:proofErr w:type="spellStart"/>
      <w:r w:rsidR="00DB130C">
        <w:rPr>
          <w:rFonts w:ascii="Arial" w:hAnsi="Arial" w:cs="Arial"/>
        </w:rPr>
        <w:t>Aparatur</w:t>
      </w:r>
      <w:proofErr w:type="spellEnd"/>
      <w:r w:rsidR="00DB130C">
        <w:rPr>
          <w:rFonts w:ascii="Arial" w:hAnsi="Arial" w:cs="Arial"/>
        </w:rPr>
        <w:t xml:space="preserve"> </w:t>
      </w:r>
      <w:proofErr w:type="spellStart"/>
      <w:r w:rsidR="00DB130C">
        <w:rPr>
          <w:rFonts w:ascii="Arial" w:hAnsi="Arial" w:cs="Arial"/>
        </w:rPr>
        <w:t>Pengadilan</w:t>
      </w:r>
      <w:proofErr w:type="spellEnd"/>
      <w:r w:rsidR="00DB130C">
        <w:rPr>
          <w:rFonts w:ascii="Arial" w:hAnsi="Arial" w:cs="Arial"/>
        </w:rPr>
        <w:t xml:space="preserve"> Tinggi Agama Padang</w:t>
      </w:r>
    </w:p>
    <w:p w14:paraId="1215504F" w14:textId="77777777" w:rsidR="005B377E" w:rsidRPr="00E166D7" w:rsidRDefault="005B377E" w:rsidP="00F107D0">
      <w:pPr>
        <w:jc w:val="both"/>
        <w:rPr>
          <w:rFonts w:ascii="Arial" w:hAnsi="Arial" w:cs="Arial"/>
        </w:rPr>
      </w:pPr>
    </w:p>
    <w:p w14:paraId="4BFAB55F" w14:textId="77777777" w:rsidR="00F107D0" w:rsidRDefault="00F107D0" w:rsidP="00F107D0">
      <w:pPr>
        <w:jc w:val="both"/>
        <w:rPr>
          <w:rFonts w:ascii="Arial" w:hAnsi="Arial" w:cs="Arial"/>
        </w:rPr>
      </w:pPr>
    </w:p>
    <w:p w14:paraId="34F53127" w14:textId="77777777" w:rsidR="005B377E" w:rsidRPr="00E166D7" w:rsidRDefault="005B377E" w:rsidP="00F107D0">
      <w:pPr>
        <w:jc w:val="both"/>
        <w:rPr>
          <w:rFonts w:ascii="Arial" w:hAnsi="Arial" w:cs="Arial"/>
        </w:rPr>
      </w:pPr>
    </w:p>
    <w:p w14:paraId="6C0CE788" w14:textId="77777777" w:rsidR="00F107D0" w:rsidRPr="00E166D7" w:rsidRDefault="00F107D0" w:rsidP="00F107D0">
      <w:pPr>
        <w:jc w:val="both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Assalamu’alaikum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Wr</w:t>
      </w:r>
      <w:proofErr w:type="spellEnd"/>
      <w:r w:rsidRPr="00E166D7">
        <w:rPr>
          <w:rFonts w:ascii="Arial" w:hAnsi="Arial" w:cs="Arial"/>
        </w:rPr>
        <w:t>. Wb.</w:t>
      </w:r>
    </w:p>
    <w:p w14:paraId="461B4D6F" w14:textId="77777777" w:rsidR="00F107D0" w:rsidRPr="00E166D7" w:rsidRDefault="00F107D0" w:rsidP="00F107D0">
      <w:pPr>
        <w:jc w:val="both"/>
        <w:rPr>
          <w:rFonts w:ascii="Arial" w:hAnsi="Arial" w:cs="Arial"/>
        </w:rPr>
      </w:pPr>
    </w:p>
    <w:p w14:paraId="0076F6F0" w14:textId="7D016867" w:rsidR="00E166D7" w:rsidRPr="006B0A14" w:rsidRDefault="006B0A14" w:rsidP="006B0A14">
      <w:pPr>
        <w:spacing w:line="360" w:lineRule="auto"/>
        <w:ind w:firstLine="655"/>
        <w:jc w:val="both"/>
        <w:rPr>
          <w:rFonts w:ascii="Arial" w:hAnsi="Arial" w:cs="Arial"/>
        </w:rPr>
      </w:pPr>
      <w:proofErr w:type="spellStart"/>
      <w:r w:rsidRPr="006B0A14">
        <w:rPr>
          <w:rFonts w:ascii="Arial" w:hAnsi="Arial" w:cs="Arial"/>
        </w:rPr>
        <w:t>Menindaklanjuti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surat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Kepala</w:t>
      </w:r>
      <w:proofErr w:type="spellEnd"/>
      <w:r w:rsidRPr="006B0A14">
        <w:rPr>
          <w:rFonts w:ascii="Arial" w:hAnsi="Arial" w:cs="Arial"/>
        </w:rPr>
        <w:t xml:space="preserve"> Badan Strategi </w:t>
      </w:r>
      <w:proofErr w:type="spellStart"/>
      <w:r w:rsidRPr="006B0A14"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6B0A14">
        <w:rPr>
          <w:rFonts w:ascii="Arial" w:hAnsi="Arial" w:cs="Arial"/>
        </w:rPr>
        <w:t>Diklat</w:t>
      </w:r>
      <w:proofErr w:type="spellEnd"/>
      <w:r w:rsidRPr="006B0A14">
        <w:rPr>
          <w:rFonts w:ascii="Arial" w:hAnsi="Arial" w:cs="Arial"/>
        </w:rPr>
        <w:t xml:space="preserve"> Hukum dan </w:t>
      </w:r>
      <w:proofErr w:type="spellStart"/>
      <w:r w:rsidRPr="006B0A14">
        <w:rPr>
          <w:rFonts w:ascii="Arial" w:hAnsi="Arial" w:cs="Arial"/>
        </w:rPr>
        <w:t>Peradilan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Mahkamah</w:t>
      </w:r>
      <w:proofErr w:type="spellEnd"/>
      <w:r w:rsidRPr="006B0A14">
        <w:rPr>
          <w:rFonts w:ascii="Arial" w:hAnsi="Arial" w:cs="Arial"/>
        </w:rPr>
        <w:t xml:space="preserve"> Agung RI </w:t>
      </w:r>
      <w:proofErr w:type="spellStart"/>
      <w:r w:rsidR="00E166D7" w:rsidRPr="006B0A14">
        <w:rPr>
          <w:rFonts w:ascii="Arial" w:hAnsi="Arial" w:cs="Arial"/>
        </w:rPr>
        <w:t>nomor</w:t>
      </w:r>
      <w:proofErr w:type="spellEnd"/>
      <w:r w:rsidR="00E166D7" w:rsidRPr="006B0A14">
        <w:rPr>
          <w:rFonts w:ascii="Arial" w:hAnsi="Arial" w:cs="Arial"/>
        </w:rPr>
        <w:t xml:space="preserve"> </w:t>
      </w:r>
      <w:r w:rsidRPr="006B0A14">
        <w:rPr>
          <w:rFonts w:ascii="Arial" w:hAnsi="Arial" w:cs="Arial"/>
        </w:rPr>
        <w:t>290/BSDK/DL1.3/V/2025</w:t>
      </w:r>
      <w:r w:rsidR="00E166D7" w:rsidRPr="006B0A14">
        <w:rPr>
          <w:rFonts w:ascii="Arial" w:hAnsi="Arial" w:cs="Arial"/>
        </w:rPr>
        <w:t xml:space="preserve"> </w:t>
      </w:r>
      <w:proofErr w:type="spellStart"/>
      <w:r w:rsidR="00E166D7" w:rsidRPr="006B0A14">
        <w:rPr>
          <w:rFonts w:ascii="Arial" w:hAnsi="Arial" w:cs="Arial"/>
        </w:rPr>
        <w:t>tanggal</w:t>
      </w:r>
      <w:proofErr w:type="spellEnd"/>
      <w:r w:rsidR="00E166D7" w:rsidRPr="006B0A14">
        <w:rPr>
          <w:rFonts w:ascii="Arial" w:hAnsi="Arial" w:cs="Arial"/>
        </w:rPr>
        <w:t xml:space="preserve"> </w:t>
      </w:r>
      <w:r w:rsidRPr="006B0A14">
        <w:rPr>
          <w:rFonts w:ascii="Arial" w:hAnsi="Arial" w:cs="Arial"/>
        </w:rPr>
        <w:t>5 Mei</w:t>
      </w:r>
      <w:r w:rsidR="00E166D7" w:rsidRPr="006B0A14">
        <w:rPr>
          <w:rFonts w:ascii="Arial" w:hAnsi="Arial" w:cs="Arial"/>
        </w:rPr>
        <w:t xml:space="preserve"> 2025 </w:t>
      </w:r>
      <w:proofErr w:type="spellStart"/>
      <w:r w:rsidR="00E166D7" w:rsidRPr="006B0A14">
        <w:rPr>
          <w:rFonts w:ascii="Arial" w:hAnsi="Arial" w:cs="Arial"/>
        </w:rPr>
        <w:t>perihal</w:t>
      </w:r>
      <w:proofErr w:type="spellEnd"/>
      <w:r w:rsidR="00E166D7" w:rsidRPr="006B0A14">
        <w:rPr>
          <w:rFonts w:ascii="Arial" w:hAnsi="Arial" w:cs="Arial"/>
        </w:rPr>
        <w:t xml:space="preserve"> </w:t>
      </w:r>
      <w:proofErr w:type="spellStart"/>
      <w:r w:rsidR="00E166D7" w:rsidRPr="006B0A14">
        <w:rPr>
          <w:rFonts w:ascii="Arial" w:hAnsi="Arial" w:cs="Arial"/>
        </w:rPr>
        <w:t>sebagaimana</w:t>
      </w:r>
      <w:proofErr w:type="spellEnd"/>
      <w:r w:rsidR="00E166D7" w:rsidRPr="006B0A14">
        <w:rPr>
          <w:rFonts w:ascii="Arial" w:hAnsi="Arial" w:cs="Arial"/>
        </w:rPr>
        <w:t xml:space="preserve"> pada </w:t>
      </w:r>
      <w:proofErr w:type="spellStart"/>
      <w:r w:rsidR="00E166D7" w:rsidRPr="006B0A14">
        <w:rPr>
          <w:rFonts w:ascii="Arial" w:hAnsi="Arial" w:cs="Arial"/>
        </w:rPr>
        <w:t>pokok</w:t>
      </w:r>
      <w:proofErr w:type="spellEnd"/>
      <w:r w:rsidR="00E166D7" w:rsidRPr="006B0A14">
        <w:rPr>
          <w:rFonts w:ascii="Arial" w:hAnsi="Arial" w:cs="Arial"/>
        </w:rPr>
        <w:t xml:space="preserve"> </w:t>
      </w:r>
      <w:proofErr w:type="spellStart"/>
      <w:r w:rsidR="00E166D7" w:rsidRPr="006B0A14">
        <w:rPr>
          <w:rFonts w:ascii="Arial" w:hAnsi="Arial" w:cs="Arial"/>
        </w:rPr>
        <w:t>surat</w:t>
      </w:r>
      <w:proofErr w:type="spellEnd"/>
      <w:r w:rsidR="00E166D7" w:rsidRPr="006B0A14">
        <w:rPr>
          <w:rFonts w:ascii="Arial" w:hAnsi="Arial" w:cs="Arial"/>
        </w:rPr>
        <w:t xml:space="preserve">, </w:t>
      </w:r>
      <w:proofErr w:type="spellStart"/>
      <w:r w:rsidR="00E166D7" w:rsidRPr="006B0A14">
        <w:rPr>
          <w:rFonts w:ascii="Arial" w:hAnsi="Arial" w:cs="Arial"/>
        </w:rPr>
        <w:t>dengan</w:t>
      </w:r>
      <w:proofErr w:type="spellEnd"/>
      <w:r w:rsidR="00E166D7" w:rsidRPr="006B0A14">
        <w:rPr>
          <w:rFonts w:ascii="Arial" w:hAnsi="Arial" w:cs="Arial"/>
        </w:rPr>
        <w:t xml:space="preserve"> </w:t>
      </w:r>
      <w:proofErr w:type="spellStart"/>
      <w:r w:rsidR="00E166D7" w:rsidRPr="006B0A14">
        <w:rPr>
          <w:rFonts w:ascii="Arial" w:hAnsi="Arial" w:cs="Arial"/>
        </w:rPr>
        <w:t>ini</w:t>
      </w:r>
      <w:proofErr w:type="spellEnd"/>
      <w:r w:rsidR="00E166D7" w:rsidRPr="006B0A14">
        <w:rPr>
          <w:rFonts w:ascii="Arial" w:hAnsi="Arial" w:cs="Arial"/>
        </w:rPr>
        <w:t xml:space="preserve"> </w:t>
      </w:r>
      <w:r w:rsidRPr="006B0A14">
        <w:rPr>
          <w:rFonts w:ascii="Arial" w:hAnsi="Arial" w:cs="Arial"/>
        </w:rPr>
        <w:t xml:space="preserve">kami </w:t>
      </w:r>
      <w:proofErr w:type="spellStart"/>
      <w:r w:rsidR="00DB130C">
        <w:rPr>
          <w:rFonts w:ascii="Arial" w:hAnsi="Arial" w:cs="Arial"/>
        </w:rPr>
        <w:t>sampaikan</w:t>
      </w:r>
      <w:proofErr w:type="spellEnd"/>
      <w:r w:rsidR="00DB130C">
        <w:rPr>
          <w:rFonts w:ascii="Arial" w:hAnsi="Arial" w:cs="Arial"/>
        </w:rPr>
        <w:t xml:space="preserve"> </w:t>
      </w:r>
      <w:proofErr w:type="spellStart"/>
      <w:r w:rsidR="00DB130C">
        <w:rPr>
          <w:rFonts w:ascii="Arial" w:hAnsi="Arial" w:cs="Arial"/>
        </w:rPr>
        <w:t>kepada</w:t>
      </w:r>
      <w:proofErr w:type="spellEnd"/>
      <w:r w:rsidR="00DB130C">
        <w:rPr>
          <w:rFonts w:ascii="Arial" w:hAnsi="Arial" w:cs="Arial"/>
        </w:rPr>
        <w:t xml:space="preserve"> </w:t>
      </w:r>
      <w:proofErr w:type="spellStart"/>
      <w:r w:rsidR="00DB130C">
        <w:rPr>
          <w:rFonts w:ascii="Arial" w:hAnsi="Arial" w:cs="Arial"/>
        </w:rPr>
        <w:t>Aparatur</w:t>
      </w:r>
      <w:proofErr w:type="spellEnd"/>
      <w:r w:rsidR="00DB130C">
        <w:rPr>
          <w:rFonts w:ascii="Arial" w:hAnsi="Arial" w:cs="Arial"/>
        </w:rPr>
        <w:t xml:space="preserve"> </w:t>
      </w:r>
      <w:proofErr w:type="spellStart"/>
      <w:r w:rsidR="00DB130C">
        <w:rPr>
          <w:rFonts w:ascii="Arial" w:hAnsi="Arial" w:cs="Arial"/>
        </w:rPr>
        <w:t>Pengadilan</w:t>
      </w:r>
      <w:proofErr w:type="spellEnd"/>
      <w:r w:rsidR="00DB130C">
        <w:rPr>
          <w:rFonts w:ascii="Arial" w:hAnsi="Arial" w:cs="Arial"/>
        </w:rPr>
        <w:t xml:space="preserve"> Tinggi Agama Padang </w:t>
      </w:r>
      <w:proofErr w:type="spellStart"/>
      <w:r w:rsidR="00DB130C">
        <w:rPr>
          <w:rFonts w:ascii="Arial" w:hAnsi="Arial" w:cs="Arial"/>
        </w:rPr>
        <w:t>bagi</w:t>
      </w:r>
      <w:proofErr w:type="spellEnd"/>
      <w:r w:rsidRPr="006B0A14">
        <w:rPr>
          <w:rFonts w:ascii="Arial" w:hAnsi="Arial" w:cs="Arial"/>
        </w:rPr>
        <w:t xml:space="preserve"> yang </w:t>
      </w:r>
      <w:proofErr w:type="spellStart"/>
      <w:r w:rsidRPr="006B0A14">
        <w:rPr>
          <w:rFonts w:ascii="Arial" w:hAnsi="Arial" w:cs="Arial"/>
        </w:rPr>
        <w:t>belum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memiliki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sertifikat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Pengadaan</w:t>
      </w:r>
      <w:proofErr w:type="spellEnd"/>
      <w:r w:rsidRPr="006B0A14">
        <w:rPr>
          <w:rFonts w:ascii="Arial" w:hAnsi="Arial" w:cs="Arial"/>
        </w:rPr>
        <w:t xml:space="preserve"> Barang dan Jasa dan </w:t>
      </w:r>
      <w:proofErr w:type="spellStart"/>
      <w:r w:rsidRPr="006B0A14">
        <w:rPr>
          <w:rFonts w:ascii="Arial" w:hAnsi="Arial" w:cs="Arial"/>
        </w:rPr>
        <w:t>ingin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mengikuti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pelatihan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tersebut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="00DB130C">
        <w:rPr>
          <w:rFonts w:ascii="Arial" w:hAnsi="Arial" w:cs="Arial"/>
        </w:rPr>
        <w:t>dapat</w:t>
      </w:r>
      <w:proofErr w:type="spellEnd"/>
      <w:r w:rsidR="00DB130C">
        <w:rPr>
          <w:rFonts w:ascii="Arial" w:hAnsi="Arial" w:cs="Arial"/>
        </w:rPr>
        <w:t xml:space="preserve"> </w:t>
      </w:r>
      <w:proofErr w:type="spellStart"/>
      <w:r w:rsidR="00DB130C">
        <w:rPr>
          <w:rFonts w:ascii="Arial" w:hAnsi="Arial" w:cs="Arial"/>
        </w:rPr>
        <w:t>mendaftar</w:t>
      </w:r>
      <w:proofErr w:type="spellEnd"/>
      <w:r w:rsidR="00DB130C">
        <w:rPr>
          <w:rFonts w:ascii="Arial" w:hAnsi="Arial" w:cs="Arial"/>
        </w:rPr>
        <w:t xml:space="preserve"> </w:t>
      </w:r>
      <w:proofErr w:type="spellStart"/>
      <w:r w:rsidR="00DB130C">
        <w:rPr>
          <w:rFonts w:ascii="Arial" w:hAnsi="Arial" w:cs="Arial"/>
        </w:rPr>
        <w:t>melalui</w:t>
      </w:r>
      <w:proofErr w:type="spellEnd"/>
      <w:r w:rsidR="00DB130C">
        <w:rPr>
          <w:rFonts w:ascii="Arial" w:hAnsi="Arial" w:cs="Arial"/>
        </w:rPr>
        <w:t xml:space="preserve"> </w:t>
      </w:r>
      <w:r w:rsidR="00864CDF">
        <w:rPr>
          <w:rFonts w:ascii="Arial" w:hAnsi="Arial" w:cs="Arial"/>
        </w:rPr>
        <w:t xml:space="preserve">link </w:t>
      </w:r>
      <w:r w:rsidR="00864CDF" w:rsidRPr="00864CDF">
        <w:rPr>
          <w:rFonts w:ascii="Arial" w:hAnsi="Arial" w:cs="Arial"/>
          <w:b/>
          <w:bCs/>
          <w:u w:val="single"/>
        </w:rPr>
        <w:t>https://s.id/UsulPesertaDiklatPBJ2025</w:t>
      </w:r>
      <w:r w:rsidR="00864CDF" w:rsidRPr="00864CDF">
        <w:rPr>
          <w:rFonts w:ascii="Arial" w:hAnsi="Arial" w:cs="Arial"/>
        </w:rPr>
        <w:t xml:space="preserve"> </w:t>
      </w:r>
      <w:r w:rsidRPr="006B0A14">
        <w:rPr>
          <w:rFonts w:ascii="Arial" w:hAnsi="Arial" w:cs="Arial"/>
        </w:rPr>
        <w:t xml:space="preserve">paling </w:t>
      </w:r>
      <w:proofErr w:type="spellStart"/>
      <w:r w:rsidRPr="006B0A14">
        <w:rPr>
          <w:rFonts w:ascii="Arial" w:hAnsi="Arial" w:cs="Arial"/>
        </w:rPr>
        <w:t>lambat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tanggal</w:t>
      </w:r>
      <w:proofErr w:type="spellEnd"/>
      <w:r w:rsidRPr="006B0A14">
        <w:rPr>
          <w:rFonts w:ascii="Arial" w:hAnsi="Arial" w:cs="Arial"/>
        </w:rPr>
        <w:t xml:space="preserve"> 14 Mei 2025</w:t>
      </w:r>
      <w:r w:rsidR="00864CDF">
        <w:rPr>
          <w:rFonts w:ascii="Arial" w:hAnsi="Arial" w:cs="Arial"/>
        </w:rPr>
        <w:t xml:space="preserve"> </w:t>
      </w:r>
      <w:proofErr w:type="spellStart"/>
      <w:r w:rsidR="00864CDF">
        <w:rPr>
          <w:rFonts w:ascii="Arial" w:hAnsi="Arial" w:cs="Arial"/>
        </w:rPr>
        <w:t>pukul</w:t>
      </w:r>
      <w:proofErr w:type="spellEnd"/>
      <w:r w:rsidR="00864CDF">
        <w:rPr>
          <w:rFonts w:ascii="Arial" w:hAnsi="Arial" w:cs="Arial"/>
        </w:rPr>
        <w:t xml:space="preserve"> 12.00 WIB</w:t>
      </w:r>
      <w:r w:rsidRPr="006B0A14">
        <w:rPr>
          <w:rFonts w:ascii="Arial" w:hAnsi="Arial" w:cs="Arial"/>
        </w:rPr>
        <w:t>.</w:t>
      </w:r>
    </w:p>
    <w:p w14:paraId="5DCB6E8F" w14:textId="182BD3B7" w:rsidR="008303F2" w:rsidRPr="006B0A14" w:rsidRDefault="00E166D7" w:rsidP="00E166D7">
      <w:pPr>
        <w:spacing w:line="276" w:lineRule="auto"/>
        <w:jc w:val="both"/>
        <w:rPr>
          <w:rFonts w:ascii="Arial" w:hAnsi="Arial" w:cs="Arial"/>
        </w:rPr>
      </w:pPr>
      <w:r w:rsidRPr="006B0A14">
        <w:rPr>
          <w:rFonts w:ascii="Arial" w:hAnsi="Arial" w:cs="Arial"/>
        </w:rPr>
        <w:t xml:space="preserve"> </w:t>
      </w:r>
    </w:p>
    <w:p w14:paraId="7DF7E0A8" w14:textId="0A5DA6AD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  <w:lang w:val="en-ID"/>
        </w:rPr>
      </w:pPr>
      <w:proofErr w:type="spellStart"/>
      <w:r w:rsidRPr="006B0A14">
        <w:rPr>
          <w:rFonts w:ascii="Arial" w:hAnsi="Arial" w:cs="Arial"/>
          <w:lang w:val="en-ID"/>
        </w:rPr>
        <w:t>Demikian</w:t>
      </w:r>
      <w:proofErr w:type="spellEnd"/>
      <w:r w:rsidRPr="006B0A14">
        <w:rPr>
          <w:rFonts w:ascii="Arial" w:hAnsi="Arial" w:cs="Arial"/>
          <w:lang w:val="en-ID"/>
        </w:rPr>
        <w:t xml:space="preserve"> kami </w:t>
      </w:r>
      <w:proofErr w:type="spellStart"/>
      <w:r w:rsidRPr="006B0A14">
        <w:rPr>
          <w:rFonts w:ascii="Arial" w:hAnsi="Arial" w:cs="Arial"/>
          <w:lang w:val="en-ID"/>
        </w:rPr>
        <w:t>sampaikan</w:t>
      </w:r>
      <w:proofErr w:type="spellEnd"/>
      <w:r w:rsidR="006B0A14">
        <w:rPr>
          <w:rFonts w:ascii="Arial" w:hAnsi="Arial" w:cs="Arial"/>
          <w:lang w:val="en-ID"/>
        </w:rPr>
        <w:t xml:space="preserve">, </w:t>
      </w:r>
      <w:proofErr w:type="spellStart"/>
      <w:r w:rsidR="006B0A14">
        <w:rPr>
          <w:rFonts w:ascii="Arial" w:hAnsi="Arial" w:cs="Arial"/>
          <w:lang w:val="en-ID"/>
        </w:rPr>
        <w:t>atas</w:t>
      </w:r>
      <w:proofErr w:type="spellEnd"/>
      <w:r w:rsidR="006B0A14">
        <w:rPr>
          <w:rFonts w:ascii="Arial" w:hAnsi="Arial" w:cs="Arial"/>
          <w:lang w:val="en-ID"/>
        </w:rPr>
        <w:t xml:space="preserve"> </w:t>
      </w:r>
      <w:proofErr w:type="spellStart"/>
      <w:r w:rsidR="006B0A14">
        <w:rPr>
          <w:rFonts w:ascii="Arial" w:hAnsi="Arial" w:cs="Arial"/>
          <w:lang w:val="en-ID"/>
        </w:rPr>
        <w:t>perkenaan</w:t>
      </w:r>
      <w:proofErr w:type="spellEnd"/>
      <w:r w:rsidR="006B0A14">
        <w:rPr>
          <w:rFonts w:ascii="Arial" w:hAnsi="Arial" w:cs="Arial"/>
          <w:lang w:val="en-ID"/>
        </w:rPr>
        <w:t xml:space="preserve"> dan </w:t>
      </w:r>
      <w:proofErr w:type="spellStart"/>
      <w:r w:rsidR="006B0A14">
        <w:rPr>
          <w:rFonts w:ascii="Arial" w:hAnsi="Arial" w:cs="Arial"/>
          <w:lang w:val="en-ID"/>
        </w:rPr>
        <w:t>perhatiannya</w:t>
      </w:r>
      <w:proofErr w:type="spellEnd"/>
      <w:r w:rsidR="006B0A14">
        <w:rPr>
          <w:rFonts w:ascii="Arial" w:hAnsi="Arial" w:cs="Arial"/>
          <w:lang w:val="en-ID"/>
        </w:rPr>
        <w:t xml:space="preserve"> </w:t>
      </w:r>
      <w:proofErr w:type="spellStart"/>
      <w:r w:rsidR="006B0A14">
        <w:rPr>
          <w:rFonts w:ascii="Arial" w:hAnsi="Arial" w:cs="Arial"/>
          <w:lang w:val="en-ID"/>
        </w:rPr>
        <w:t>diucapkan</w:t>
      </w:r>
      <w:proofErr w:type="spellEnd"/>
      <w:r w:rsidR="006B0A14">
        <w:rPr>
          <w:rFonts w:ascii="Arial" w:hAnsi="Arial" w:cs="Arial"/>
          <w:lang w:val="en-ID"/>
        </w:rPr>
        <w:t xml:space="preserve"> </w:t>
      </w:r>
      <w:proofErr w:type="spellStart"/>
      <w:r w:rsidRPr="006B0A14">
        <w:rPr>
          <w:rFonts w:ascii="Arial" w:hAnsi="Arial" w:cs="Arial"/>
          <w:lang w:val="en-ID"/>
        </w:rPr>
        <w:t>terima</w:t>
      </w:r>
      <w:proofErr w:type="spellEnd"/>
      <w:r w:rsidRPr="006B0A14">
        <w:rPr>
          <w:rFonts w:ascii="Arial" w:hAnsi="Arial" w:cs="Arial"/>
          <w:lang w:val="en-ID"/>
        </w:rPr>
        <w:t xml:space="preserve"> </w:t>
      </w:r>
      <w:proofErr w:type="spellStart"/>
      <w:r w:rsidRPr="006B0A14">
        <w:rPr>
          <w:rFonts w:ascii="Arial" w:hAnsi="Arial" w:cs="Arial"/>
          <w:lang w:val="en-ID"/>
        </w:rPr>
        <w:t>kasih</w:t>
      </w:r>
      <w:proofErr w:type="spellEnd"/>
      <w:r w:rsidRPr="00E166D7">
        <w:rPr>
          <w:rFonts w:ascii="Arial" w:hAnsi="Arial" w:cs="Arial"/>
          <w:lang w:val="en-ID"/>
        </w:rPr>
        <w:t>.</w:t>
      </w:r>
    </w:p>
    <w:p w14:paraId="29727F99" w14:textId="77777777" w:rsidR="00F107D0" w:rsidRPr="00E166D7" w:rsidRDefault="00F107D0" w:rsidP="00F107D0">
      <w:pPr>
        <w:spacing w:line="276" w:lineRule="auto"/>
        <w:jc w:val="both"/>
        <w:rPr>
          <w:rFonts w:ascii="Arial" w:hAnsi="Arial" w:cs="Arial"/>
          <w:lang w:val="id-ID"/>
        </w:rPr>
      </w:pPr>
    </w:p>
    <w:p w14:paraId="2895E015" w14:textId="77777777" w:rsidR="00F107D0" w:rsidRDefault="00F107D0" w:rsidP="00F107D0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9C4C3A" w14:textId="77777777" w:rsidR="006B0A14" w:rsidRPr="00E166D7" w:rsidRDefault="006B0A14" w:rsidP="00F107D0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18C254C2" w14:textId="6336B191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proofErr w:type="spellStart"/>
      <w:r w:rsidR="00D003CE" w:rsidRPr="00E166D7">
        <w:rPr>
          <w:rFonts w:ascii="Arial" w:hAnsi="Arial" w:cs="Arial"/>
          <w:lang w:val="en-GB"/>
        </w:rPr>
        <w:t>Ketua</w:t>
      </w:r>
      <w:proofErr w:type="spellEnd"/>
      <w:r w:rsidRPr="00E166D7">
        <w:rPr>
          <w:rFonts w:ascii="Arial" w:hAnsi="Arial" w:cs="Arial"/>
        </w:rPr>
        <w:t xml:space="preserve">, </w:t>
      </w:r>
    </w:p>
    <w:p w14:paraId="723A42C2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01FF3BA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24D60C1A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29AF9A4" w14:textId="2AB1345B" w:rsidR="00F107D0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bookmarkEnd w:id="0"/>
      <w:r w:rsidR="00D003CE" w:rsidRPr="00E166D7">
        <w:rPr>
          <w:rFonts w:ascii="Arial" w:hAnsi="Arial" w:cs="Arial"/>
        </w:rPr>
        <w:t>Abd. Hakim</w:t>
      </w:r>
    </w:p>
    <w:p w14:paraId="5439005C" w14:textId="77777777" w:rsidR="006B0A14" w:rsidRDefault="006B0A14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2323AF12" w14:textId="77777777" w:rsidR="006B0A14" w:rsidRPr="006B0A14" w:rsidRDefault="006B0A14" w:rsidP="00F10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B0A14">
        <w:rPr>
          <w:rFonts w:ascii="Arial" w:hAnsi="Arial" w:cs="Arial"/>
          <w:sz w:val="22"/>
          <w:szCs w:val="22"/>
        </w:rPr>
        <w:t>Tembusan</w:t>
      </w:r>
      <w:proofErr w:type="spellEnd"/>
      <w:r w:rsidRPr="006B0A14">
        <w:rPr>
          <w:rFonts w:ascii="Arial" w:hAnsi="Arial" w:cs="Arial"/>
          <w:sz w:val="22"/>
          <w:szCs w:val="22"/>
        </w:rPr>
        <w:t xml:space="preserve">: </w:t>
      </w:r>
    </w:p>
    <w:p w14:paraId="1E2A0DD7" w14:textId="72AAF270" w:rsidR="006B0A14" w:rsidRPr="006B0A14" w:rsidRDefault="006B0A14" w:rsidP="00F10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B0A14">
        <w:rPr>
          <w:rFonts w:ascii="Arial" w:hAnsi="Arial" w:cs="Arial"/>
          <w:sz w:val="22"/>
          <w:szCs w:val="22"/>
        </w:rPr>
        <w:t>Kepala</w:t>
      </w:r>
      <w:proofErr w:type="spellEnd"/>
      <w:r w:rsidRPr="006B0A14">
        <w:rPr>
          <w:rFonts w:ascii="Arial" w:hAnsi="Arial" w:cs="Arial"/>
          <w:sz w:val="22"/>
          <w:szCs w:val="22"/>
        </w:rPr>
        <w:t xml:space="preserve"> Badan Strategi </w:t>
      </w:r>
      <w:proofErr w:type="spellStart"/>
      <w:r w:rsidRPr="006B0A14">
        <w:rPr>
          <w:rFonts w:ascii="Arial" w:hAnsi="Arial" w:cs="Arial"/>
          <w:sz w:val="22"/>
          <w:szCs w:val="22"/>
        </w:rPr>
        <w:t>Kebijakan</w:t>
      </w:r>
      <w:proofErr w:type="spellEnd"/>
      <w:r w:rsidRPr="006B0A1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B0A14">
        <w:rPr>
          <w:rFonts w:ascii="Arial" w:hAnsi="Arial" w:cs="Arial"/>
          <w:sz w:val="22"/>
          <w:szCs w:val="22"/>
        </w:rPr>
        <w:t>Diklat</w:t>
      </w:r>
      <w:proofErr w:type="spellEnd"/>
      <w:r w:rsidRPr="006B0A14">
        <w:rPr>
          <w:rFonts w:ascii="Arial" w:hAnsi="Arial" w:cs="Arial"/>
          <w:sz w:val="22"/>
          <w:szCs w:val="22"/>
        </w:rPr>
        <w:t xml:space="preserve"> Hukum dan </w:t>
      </w:r>
      <w:proofErr w:type="spellStart"/>
      <w:r w:rsidRPr="006B0A14">
        <w:rPr>
          <w:rFonts w:ascii="Arial" w:hAnsi="Arial" w:cs="Arial"/>
          <w:sz w:val="22"/>
          <w:szCs w:val="22"/>
        </w:rPr>
        <w:t>Peradilan</w:t>
      </w:r>
      <w:proofErr w:type="spellEnd"/>
      <w:r w:rsidRPr="006B0A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0A14">
        <w:rPr>
          <w:rFonts w:ascii="Arial" w:hAnsi="Arial" w:cs="Arial"/>
          <w:sz w:val="22"/>
          <w:szCs w:val="22"/>
        </w:rPr>
        <w:t>Mahkamah</w:t>
      </w:r>
      <w:proofErr w:type="spellEnd"/>
      <w:r w:rsidRPr="006B0A14">
        <w:rPr>
          <w:rFonts w:ascii="Arial" w:hAnsi="Arial" w:cs="Arial"/>
          <w:sz w:val="22"/>
          <w:szCs w:val="22"/>
        </w:rPr>
        <w:t xml:space="preserve"> Agung RI</w:t>
      </w:r>
    </w:p>
    <w:p w14:paraId="4E67EB42" w14:textId="77777777" w:rsidR="00F107D0" w:rsidRPr="00E166D7" w:rsidRDefault="00F107D0" w:rsidP="00F107D0">
      <w:pPr>
        <w:spacing w:line="276" w:lineRule="auto"/>
        <w:jc w:val="both"/>
        <w:rPr>
          <w:rFonts w:ascii="Arial" w:hAnsi="Arial" w:cs="Arial"/>
        </w:rPr>
      </w:pPr>
    </w:p>
    <w:p w14:paraId="03B92549" w14:textId="77777777" w:rsidR="00F107D0" w:rsidRPr="00E166D7" w:rsidRDefault="00F107D0" w:rsidP="00F107D0">
      <w:pPr>
        <w:spacing w:line="276" w:lineRule="auto"/>
        <w:jc w:val="both"/>
        <w:rPr>
          <w:rFonts w:ascii="Arial" w:hAnsi="Arial" w:cs="Arial"/>
        </w:rPr>
      </w:pPr>
    </w:p>
    <w:p w14:paraId="70D820FB" w14:textId="77777777" w:rsidR="00F107D0" w:rsidRDefault="00F107D0" w:rsidP="00F10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F107D0" w:rsidSect="00F107D0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D2D29"/>
    <w:multiLevelType w:val="hybridMultilevel"/>
    <w:tmpl w:val="ACA01E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A6"/>
    <w:multiLevelType w:val="hybridMultilevel"/>
    <w:tmpl w:val="9574F964"/>
    <w:lvl w:ilvl="0" w:tplc="47B67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73C4"/>
    <w:multiLevelType w:val="hybridMultilevel"/>
    <w:tmpl w:val="B94C29DA"/>
    <w:lvl w:ilvl="0" w:tplc="C73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011598"/>
    <w:multiLevelType w:val="hybridMultilevel"/>
    <w:tmpl w:val="B25013B2"/>
    <w:lvl w:ilvl="0" w:tplc="81365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3692212">
    <w:abstractNumId w:val="0"/>
  </w:num>
  <w:num w:numId="2" w16cid:durableId="568730438">
    <w:abstractNumId w:val="3"/>
  </w:num>
  <w:num w:numId="3" w16cid:durableId="55398529">
    <w:abstractNumId w:val="1"/>
  </w:num>
  <w:num w:numId="4" w16cid:durableId="1378166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0"/>
    <w:rsid w:val="0004731A"/>
    <w:rsid w:val="00104C9F"/>
    <w:rsid w:val="00221CCB"/>
    <w:rsid w:val="00232577"/>
    <w:rsid w:val="002B12AC"/>
    <w:rsid w:val="004920DB"/>
    <w:rsid w:val="004B130E"/>
    <w:rsid w:val="004B1F60"/>
    <w:rsid w:val="004E1509"/>
    <w:rsid w:val="00562ECD"/>
    <w:rsid w:val="005B377E"/>
    <w:rsid w:val="00682541"/>
    <w:rsid w:val="006B0A14"/>
    <w:rsid w:val="0082493D"/>
    <w:rsid w:val="008303F2"/>
    <w:rsid w:val="00864CDF"/>
    <w:rsid w:val="00985A12"/>
    <w:rsid w:val="00AD4CC9"/>
    <w:rsid w:val="00B95E66"/>
    <w:rsid w:val="00B97845"/>
    <w:rsid w:val="00C1314B"/>
    <w:rsid w:val="00D003CE"/>
    <w:rsid w:val="00D9085C"/>
    <w:rsid w:val="00D95926"/>
    <w:rsid w:val="00DB130C"/>
    <w:rsid w:val="00DC6FB3"/>
    <w:rsid w:val="00E166D7"/>
    <w:rsid w:val="00E5578F"/>
    <w:rsid w:val="00F107D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4E"/>
  <w15:chartTrackingRefBased/>
  <w15:docId w15:val="{A9E45861-1681-4281-96C8-5FB9CD3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5C1-B9E6-4AFA-A3FB-97FEDB6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2025-05-08T05:12:00Z</cp:lastPrinted>
  <dcterms:created xsi:type="dcterms:W3CDTF">2025-05-08T06:31:00Z</dcterms:created>
  <dcterms:modified xsi:type="dcterms:W3CDTF">2025-05-08T06:31:00Z</dcterms:modified>
</cp:coreProperties>
</file>