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  <w:lang w:val="id-ID"/>
        </w:rPr>
      </w:pPr>
    </w:p>
    <w:p>
      <w:pPr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12800" cy="1018540"/>
            <wp:effectExtent l="0" t="0" r="6350" b="1016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HJL2NgAAAALAQAADwAAAAAAAAABACAAAAAiAAAAZHJzL2Rvd25y&#10;ZXYueG1sUEsBAhQAFAAAAAgAh07iQDoXebT+AQAABg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8pt;margin-top:3.25pt;height:26.85pt;width:407.4pt;z-index:251661312;mso-width-relative:page;mso-height-relative:page;" filled="f" stroked="f" coordsize="21600,21600" o:gfxdata="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uzSKJ1gAAAAgBAAAPAAAAAAAAAAEAIAAAACIAAABkcnMvZG93bnJl&#10;di54bWxQSwECFAAUAAAACACHTuJA8gj7wf8BAAAGBAAADgAAAAAAAAABACAAAAAl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0.75pt;margin-top:4.55pt;height:0pt;width:450pt;z-index:251659264;mso-width-relative:page;mso-height-relative:page;" filled="f" stroked="t" coordsize="21600,21600" o:gfxdata="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e3jTdIAAAAFAQAADwAAAAAAAAABACAAAAAiAAAAZHJzL2Rvd25yZXYueG1sUEsBAhQA&#10;FAAAAAgAh07iQAjNY8X4AQAA8wMAAA4AAAAAAAAAAQAgAAAAIQEAAGRycy9lMm9Eb2MueG1sUEsF&#10;BgAAAAAGAAYAWQEAAIs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Nomor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en-US"/>
        </w:rPr>
        <w:t xml:space="preserve"> 0000</w:t>
      </w:r>
      <w:r>
        <w:rPr>
          <w:rFonts w:hint="default" w:ascii="Arial" w:hAnsi="Arial"/>
          <w:sz w:val="24"/>
          <w:szCs w:val="24"/>
        </w:rPr>
        <w:t>/</w:t>
      </w:r>
      <w:r>
        <w:rPr>
          <w:rFonts w:hint="default" w:ascii="Arial" w:hAnsi="Arial"/>
          <w:sz w:val="24"/>
          <w:szCs w:val="24"/>
          <w:lang w:val="en-US"/>
        </w:rPr>
        <w:t>W</w:t>
      </w:r>
      <w:bookmarkStart w:id="0" w:name="_GoBack"/>
      <w:bookmarkEnd w:id="0"/>
      <w:r>
        <w:rPr>
          <w:rFonts w:hint="default" w:ascii="Arial" w:hAnsi="Arial"/>
          <w:sz w:val="24"/>
          <w:szCs w:val="24"/>
          <w:lang w:val="en-US"/>
        </w:rPr>
        <w:t>K</w:t>
      </w:r>
      <w:r>
        <w:rPr>
          <w:rFonts w:hint="default" w:ascii="Arial" w:hAnsi="Arial"/>
          <w:sz w:val="24"/>
          <w:szCs w:val="24"/>
        </w:rPr>
        <w:t>PTA.W3-A/</w:t>
      </w:r>
      <w:r>
        <w:rPr>
          <w:rFonts w:hint="default" w:ascii="Arial" w:hAnsi="Arial"/>
          <w:sz w:val="24"/>
          <w:szCs w:val="24"/>
          <w:lang w:val="en-US"/>
        </w:rPr>
        <w:t>HK2.6</w:t>
      </w:r>
      <w:r>
        <w:rPr>
          <w:rFonts w:hint="default" w:ascii="Arial" w:hAnsi="Arial"/>
          <w:sz w:val="24"/>
          <w:szCs w:val="24"/>
        </w:rPr>
        <w:t>/</w:t>
      </w:r>
      <w:r>
        <w:rPr>
          <w:rFonts w:hint="default" w:ascii="Arial" w:hAnsi="Arial"/>
          <w:sz w:val="24"/>
          <w:szCs w:val="24"/>
          <w:lang w:val="en-US"/>
        </w:rPr>
        <w:t>I</w:t>
      </w:r>
      <w:r>
        <w:rPr>
          <w:rFonts w:hint="default" w:ascii="Arial" w:hAnsi="Arial"/>
          <w:sz w:val="24"/>
          <w:szCs w:val="24"/>
        </w:rPr>
        <w:t>/20</w:t>
      </w:r>
      <w:r>
        <w:rPr>
          <w:rFonts w:hint="default" w:ascii="Arial" w:hAnsi="Arial"/>
          <w:sz w:val="24"/>
          <w:szCs w:val="24"/>
          <w:lang w:val="id-ID"/>
        </w:rPr>
        <w:t>2</w:t>
      </w:r>
      <w:r>
        <w:rPr>
          <w:rFonts w:hint="default" w:ascii="Arial" w:hAnsi="Arial"/>
          <w:sz w:val="24"/>
          <w:szCs w:val="24"/>
          <w:lang w:val="en-US"/>
        </w:rPr>
        <w:t>4</w:t>
      </w:r>
      <w:r>
        <w:rPr>
          <w:rFonts w:hint="default" w:ascii="Arial" w:hAnsi="Arial"/>
          <w:sz w:val="24"/>
          <w:szCs w:val="24"/>
          <w:lang w:val="id-ID"/>
        </w:rPr>
        <w:t xml:space="preserve">                            </w:t>
      </w:r>
      <w:r>
        <w:rPr>
          <w:rFonts w:hint="default" w:ascii="Arial" w:hAnsi="Arial" w:cs="Arial"/>
          <w:sz w:val="24"/>
          <w:szCs w:val="24"/>
          <w:lang w:val="en-US"/>
        </w:rPr>
        <w:t xml:space="preserve">19 Maret </w:t>
      </w:r>
      <w:r>
        <w:rPr>
          <w:rFonts w:ascii="Arial" w:hAnsi="Arial" w:cs="Arial"/>
          <w:sz w:val="24"/>
          <w:szCs w:val="24"/>
        </w:rPr>
        <w:t>202</w:t>
      </w:r>
      <w:r>
        <w:rPr>
          <w:rFonts w:hint="default" w:ascii="Arial" w:hAnsi="Arial" w:cs="Arial"/>
          <w:sz w:val="24"/>
          <w:szCs w:val="24"/>
          <w:lang w:val="en-US"/>
        </w:rPr>
        <w:t>4</w:t>
      </w:r>
    </w:p>
    <w:p>
      <w:pPr>
        <w:tabs>
          <w:tab w:val="left" w:pos="1148"/>
        </w:tabs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Lampiran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-</w:t>
      </w:r>
    </w:p>
    <w:p>
      <w:pPr>
        <w:tabs>
          <w:tab w:val="left" w:pos="1148"/>
          <w:tab w:val="left" w:pos="1320"/>
        </w:tabs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Perihal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id-ID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Pembinaan</w:t>
      </w:r>
    </w:p>
    <w:p>
      <w:pPr>
        <w:rPr>
          <w:rFonts w:ascii="Bookman Old Style" w:hAnsi="Bookman Old Style"/>
          <w:sz w:val="24"/>
          <w:szCs w:val="24"/>
          <w:lang w:val="id-ID"/>
        </w:rPr>
      </w:pPr>
    </w:p>
    <w:p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>
      <w:pPr>
        <w:spacing w:line="360" w:lineRule="auto"/>
        <w:ind w:left="426" w:hanging="426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Kepada</w:t>
      </w:r>
    </w:p>
    <w:p>
      <w:pPr>
        <w:spacing w:line="360" w:lineRule="auto"/>
        <w:ind w:left="426" w:hanging="426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Yth. </w:t>
      </w:r>
      <w:r>
        <w:rPr>
          <w:rFonts w:hint="default" w:ascii="Arial" w:hAnsi="Arial" w:cs="Arial"/>
          <w:sz w:val="24"/>
          <w:szCs w:val="24"/>
          <w:lang w:val="en-US"/>
        </w:rPr>
        <w:t>Ketua Pengadilan Agama Muara Labuh</w:t>
      </w:r>
    </w:p>
    <w:p>
      <w:pPr>
        <w:spacing w:line="264" w:lineRule="auto"/>
        <w:jc w:val="both"/>
        <w:rPr>
          <w:rFonts w:ascii="Arial" w:hAnsi="Arial" w:cs="Arial"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 w:hanging="426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Assalamu’laikum Wr. Wb.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Sehubungan dengan berkas perkara Pengadilan Agama Muara Labuh yang dimohonkan banding Nomor 170/Pdt.G/2023/PA.ML yang sudah didaftarakan di Pengadilan Tinggi Agama Padang Nomor 16/Pdt.G/2024/PTA.Pdg. Setelah dipelajari perlu adanya pembinaan administrasi perkara terhadap Hakim dan Panitera Pengganti Pengadilan Agama yang menangani perkara tersebut. Untuk itu kami minta kepada Saudara untuk memerintahkan: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Haris Luthfi (Ketua Majelis)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Syahrullah (Hakim Anggota)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Rizki Elia (Hakim Anggota)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Safriadi (Panitera Pengganti)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Untuk menghadap Ketua Pengadilan Tinggi Agama Padang pada :</w:t>
      </w:r>
    </w:p>
    <w:p>
      <w:pPr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200" w:firstLine="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Hari/Tanggal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en-US"/>
        </w:rPr>
        <w:t xml:space="preserve"> Rabu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hint="default"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Maret</w:t>
      </w:r>
      <w:r>
        <w:rPr>
          <w:rFonts w:ascii="Arial" w:hAnsi="Arial" w:cs="Arial"/>
          <w:sz w:val="24"/>
          <w:szCs w:val="24"/>
        </w:rPr>
        <w:t xml:space="preserve"> 202</w:t>
      </w:r>
      <w:r>
        <w:rPr>
          <w:rFonts w:hint="default" w:ascii="Arial" w:hAnsi="Arial" w:cs="Arial"/>
          <w:sz w:val="24"/>
          <w:szCs w:val="24"/>
          <w:lang w:val="en-US"/>
        </w:rPr>
        <w:t>4</w:t>
      </w:r>
    </w:p>
    <w:p>
      <w:pPr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200" w:firstLine="0" w:firstLineChars="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Jam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en-US"/>
        </w:rPr>
        <w:t xml:space="preserve"> 11.00</w:t>
      </w:r>
      <w:r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  <w:lang w:val="id-ID"/>
        </w:rPr>
        <w:t>IB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200" w:firstLine="0" w:firstLineChars="0"/>
        <w:jc w:val="both"/>
        <w:textAlignment w:val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Tempat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Ruang </w:t>
      </w:r>
      <w:r>
        <w:rPr>
          <w:rFonts w:hint="default" w:ascii="Arial" w:hAnsi="Arial" w:cs="Arial"/>
          <w:sz w:val="24"/>
          <w:szCs w:val="24"/>
          <w:lang w:val="en-US"/>
        </w:rPr>
        <w:t>Kerja Ketua</w:t>
      </w:r>
      <w:r>
        <w:rPr>
          <w:rFonts w:hint="default" w:ascii="Arial" w:hAnsi="Arial" w:cs="Arial"/>
          <w:sz w:val="24"/>
          <w:szCs w:val="24"/>
          <w:lang w:val="id-ID"/>
        </w:rPr>
        <w:t xml:space="preserve"> Pengadilan</w:t>
      </w:r>
      <w:r>
        <w:rPr>
          <w:rFonts w:ascii="Arial" w:hAnsi="Arial" w:cs="Arial"/>
          <w:sz w:val="24"/>
          <w:szCs w:val="24"/>
        </w:rPr>
        <w:t xml:space="preserve"> Tinggi Agama Padang</w:t>
      </w:r>
      <w:r>
        <w:rPr>
          <w:rFonts w:ascii="Arial" w:hAnsi="Arial" w:cs="Arial"/>
          <w:sz w:val="24"/>
          <w:szCs w:val="24"/>
          <w:lang w:val="id-ID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Demikian</w:t>
      </w:r>
      <w:r>
        <w:rPr>
          <w:rFonts w:ascii="Arial" w:hAnsi="Arial" w:cs="Arial"/>
          <w:sz w:val="24"/>
          <w:szCs w:val="24"/>
          <w:lang w:val="zh-CN"/>
        </w:rPr>
        <w:t xml:space="preserve"> disampaikan</w:t>
      </w:r>
      <w:r>
        <w:rPr>
          <w:rFonts w:ascii="Arial" w:hAnsi="Arial" w:cs="Arial"/>
          <w:sz w:val="24"/>
          <w:szCs w:val="24"/>
          <w:lang w:val="id-ID"/>
        </w:rPr>
        <w:t xml:space="preserve">, atas </w:t>
      </w:r>
      <w:r>
        <w:rPr>
          <w:rFonts w:ascii="Arial" w:hAnsi="Arial" w:cs="Arial"/>
          <w:sz w:val="24"/>
          <w:szCs w:val="24"/>
          <w:lang w:val="zh-CN"/>
        </w:rPr>
        <w:t>kehadirannya</w:t>
      </w:r>
      <w:r>
        <w:rPr>
          <w:rFonts w:hint="default" w:ascii="Arial" w:hAnsi="Arial" w:cs="Arial"/>
          <w:sz w:val="24"/>
          <w:szCs w:val="24"/>
          <w:lang w:val="id-ID"/>
        </w:rPr>
        <w:t xml:space="preserve"> tepat waktu</w:t>
      </w:r>
      <w:r>
        <w:rPr>
          <w:rFonts w:ascii="Arial" w:hAnsi="Arial" w:cs="Arial"/>
          <w:sz w:val="24"/>
          <w:szCs w:val="24"/>
          <w:lang w:val="zh-CN"/>
        </w:rPr>
        <w:t xml:space="preserve"> di</w:t>
      </w:r>
      <w:r>
        <w:rPr>
          <w:rFonts w:ascii="Arial" w:hAnsi="Arial" w:cs="Arial"/>
          <w:sz w:val="24"/>
          <w:szCs w:val="24"/>
          <w:lang w:val="id-ID"/>
        </w:rPr>
        <w:t>ucapkan terima kasih.</w:t>
      </w:r>
    </w:p>
    <w:p>
      <w:pPr>
        <w:rPr>
          <w:rFonts w:ascii="Arial" w:hAnsi="Arial" w:cs="Arial"/>
          <w:bCs/>
          <w:sz w:val="24"/>
          <w:szCs w:val="24"/>
          <w:lang w:val="id-ID"/>
        </w:rPr>
      </w:pPr>
    </w:p>
    <w:p>
      <w:pPr>
        <w:rPr>
          <w:rFonts w:ascii="Arial" w:hAnsi="Arial" w:cs="Arial"/>
          <w:bCs/>
          <w:sz w:val="24"/>
          <w:szCs w:val="24"/>
          <w:lang w:val="id-ID"/>
        </w:rPr>
      </w:pPr>
    </w:p>
    <w:p>
      <w:pPr>
        <w:ind w:left="6000" w:leftChars="2500" w:firstLine="0" w:firstLineChars="0"/>
        <w:rPr>
          <w:rFonts w:ascii="Arial" w:hAnsi="Arial" w:cs="Arial"/>
          <w:bCs/>
          <w:sz w:val="24"/>
          <w:szCs w:val="24"/>
          <w:lang w:val="id-ID"/>
        </w:rPr>
      </w:pPr>
      <w:r>
        <w:rPr>
          <w:rFonts w:ascii="Arial" w:hAnsi="Arial" w:cs="Arial"/>
          <w:bCs/>
          <w:sz w:val="24"/>
          <w:szCs w:val="24"/>
          <w:lang w:val="id-ID"/>
        </w:rPr>
        <w:t>Wassalam,</w:t>
      </w:r>
    </w:p>
    <w:p>
      <w:pPr>
        <w:ind w:left="6000" w:leftChars="2500" w:firstLine="0" w:firstLineChars="0"/>
        <w:rPr>
          <w:rFonts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t>Wakil Ketua</w:t>
      </w:r>
      <w:r>
        <w:rPr>
          <w:rFonts w:ascii="Arial" w:hAnsi="Arial" w:cs="Arial"/>
          <w:b/>
          <w:sz w:val="24"/>
          <w:szCs w:val="24"/>
        </w:rPr>
        <w:t>,</w:t>
      </w:r>
    </w:p>
    <w:p>
      <w:pPr>
        <w:ind w:left="6000" w:leftChars="2500" w:firstLine="0" w:firstLineChars="0"/>
        <w:rPr>
          <w:rFonts w:ascii="Arial" w:hAnsi="Arial" w:cs="Arial"/>
          <w:b/>
          <w:sz w:val="24"/>
          <w:szCs w:val="24"/>
        </w:rPr>
      </w:pPr>
    </w:p>
    <w:p>
      <w:pPr>
        <w:ind w:left="6000" w:leftChars="2500" w:firstLine="0" w:firstLineChars="0"/>
        <w:rPr>
          <w:rFonts w:ascii="Arial" w:hAnsi="Arial" w:cs="Arial"/>
          <w:b/>
          <w:sz w:val="24"/>
          <w:szCs w:val="24"/>
        </w:rPr>
      </w:pPr>
    </w:p>
    <w:p>
      <w:pPr>
        <w:ind w:left="6000" w:leftChars="2500" w:firstLine="0" w:firstLineChars="0"/>
        <w:rPr>
          <w:rFonts w:ascii="Arial" w:hAnsi="Arial" w:cs="Arial"/>
          <w:b/>
          <w:sz w:val="24"/>
          <w:szCs w:val="24"/>
        </w:rPr>
      </w:pPr>
    </w:p>
    <w:p>
      <w:pPr>
        <w:ind w:left="6000" w:leftChars="2500" w:firstLine="0" w:firstLineChars="0"/>
        <w:rPr>
          <w:rFonts w:ascii="Arial" w:hAnsi="Arial" w:cs="Arial"/>
          <w:b/>
          <w:sz w:val="24"/>
          <w:szCs w:val="24"/>
        </w:rPr>
      </w:pPr>
    </w:p>
    <w:p>
      <w:pPr>
        <w:ind w:left="6000" w:leftChars="2500" w:firstLine="0" w:firstLineChars="0"/>
        <w:rPr>
          <w:rFonts w:hint="default" w:ascii="Arial" w:hAnsi="Arial" w:cs="Arial"/>
          <w:b/>
          <w:sz w:val="24"/>
          <w:szCs w:val="24"/>
          <w:lang w:val="en-US"/>
        </w:rPr>
      </w:pPr>
      <w:r>
        <w:rPr>
          <w:rFonts w:hint="default" w:ascii="Arial" w:hAnsi="Arial"/>
          <w:b/>
          <w:sz w:val="24"/>
          <w:szCs w:val="24"/>
          <w:lang w:val="en-US"/>
        </w:rPr>
        <w:t>Rosliani</w:t>
      </w:r>
    </w:p>
    <w:p>
      <w:pPr>
        <w:numPr>
          <w:ilvl w:val="0"/>
          <w:numId w:val="0"/>
        </w:numPr>
        <w:rPr>
          <w:rFonts w:ascii="Arial" w:hAnsi="Arial" w:cs="Arial"/>
          <w:bCs/>
        </w:rPr>
      </w:pPr>
    </w:p>
    <w:sectPr>
      <w:pgSz w:w="11906" w:h="16838"/>
      <w:pgMar w:top="568" w:right="1701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ACBEA5"/>
    <w:multiLevelType w:val="singleLevel"/>
    <w:tmpl w:val="BDACBEA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A"/>
    <w:rsid w:val="0002283F"/>
    <w:rsid w:val="0016239E"/>
    <w:rsid w:val="00284D4E"/>
    <w:rsid w:val="00286211"/>
    <w:rsid w:val="002E1595"/>
    <w:rsid w:val="00305F7A"/>
    <w:rsid w:val="00330EC1"/>
    <w:rsid w:val="004219D6"/>
    <w:rsid w:val="00425F4B"/>
    <w:rsid w:val="004C79E8"/>
    <w:rsid w:val="004D4A28"/>
    <w:rsid w:val="004F2976"/>
    <w:rsid w:val="00554837"/>
    <w:rsid w:val="00561265"/>
    <w:rsid w:val="005E620D"/>
    <w:rsid w:val="00605CCF"/>
    <w:rsid w:val="00730796"/>
    <w:rsid w:val="007E6E49"/>
    <w:rsid w:val="00804D46"/>
    <w:rsid w:val="00857C5C"/>
    <w:rsid w:val="00A249AA"/>
    <w:rsid w:val="00AD41C2"/>
    <w:rsid w:val="00B84DE5"/>
    <w:rsid w:val="00C738B6"/>
    <w:rsid w:val="00CC3DE4"/>
    <w:rsid w:val="00D756E3"/>
    <w:rsid w:val="00DC649D"/>
    <w:rsid w:val="00DD266A"/>
    <w:rsid w:val="00FB3F23"/>
    <w:rsid w:val="09290401"/>
    <w:rsid w:val="1BB17F48"/>
    <w:rsid w:val="258D5040"/>
    <w:rsid w:val="310A036F"/>
    <w:rsid w:val="489C5A57"/>
    <w:rsid w:val="4A5C08CC"/>
    <w:rsid w:val="5F2F1F07"/>
    <w:rsid w:val="63354AFA"/>
    <w:rsid w:val="6F5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</w:p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Head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8">
    <w:name w:val="Footer Char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2833</Characters>
  <Lines>23</Lines>
  <Paragraphs>6</Paragraphs>
  <TotalTime>135</TotalTime>
  <ScaleCrop>false</ScaleCrop>
  <LinksUpToDate>false</LinksUpToDate>
  <CharactersWithSpaces>3324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2023-09-07T07:04:00Z</dcterms:created>
  <dc:creator>Richa Meiliyana R</dc:creator>
  <cp:lastModifiedBy>Fitria Irma Ramadhani</cp:lastModifiedBy>
  <cp:lastPrinted>2024-01-30T08:12:00Z</cp:lastPrinted>
  <dcterms:modified xsi:type="dcterms:W3CDTF">2024-03-19T01:40:27Z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85A1588EB7A94D8787171387940AC310_13</vt:lpwstr>
  </property>
</Properties>
</file>