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  <w:r>
        <w:rPr>
          <w:rFonts w:ascii="Arial" w:hAnsi="Arial" w:cs="Arial"/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89151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</w:t>
      </w:r>
      <w:r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>
        <w:rPr>
          <w:rFonts w:ascii="Bookman Old Style" w:hAnsi="Bookman Old Style"/>
          <w:bCs/>
          <w:sz w:val="16"/>
          <w:szCs w:val="16"/>
          <w:lang w:val="en-GB"/>
        </w:rPr>
        <w:t>admin</w:t>
      </w:r>
      <w:r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2pt;margin-top:5.15pt;height:0pt;width:453.4pt;z-index:251660288;mso-width-relative:page;mso-height-relative:page;" filled="f" stroked="t" coordsize="21600,21600" o:gfxdata="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ex+HrUAAAABwEAAA8AAAAAAAAAAQAgAAAAIgAA&#10;AGRycy9kb3ducmV2LnhtbFBLAQIUABQAAAAIAIdO4kAcY/7Y0wEAALUDAAAOAAAAAAAAAAEAIAAA&#10;ACMBAABkcnMvZTJvRG9jLnhtbFBLBQYAAAAABgAGAFkBAABoBQAAAAA=&#10;">
                <v:fill on="f" focussize="0,0"/>
                <v:stroke weight="1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  <w:tab w:val="right" w:pos="9972"/>
        </w:tabs>
        <w:rPr>
          <w:rFonts w:ascii="Arial" w:hAnsi="Arial" w:cs="Arial"/>
          <w:sz w:val="6"/>
          <w:szCs w:val="6"/>
        </w:rPr>
      </w:pPr>
    </w:p>
    <w:p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hint="default" w:ascii="Arial" w:hAnsi="Arial" w:cs="Arial"/>
          <w:sz w:val="22"/>
          <w:szCs w:val="22"/>
          <w:lang w:val="en-US"/>
        </w:rPr>
        <w:t>0000</w:t>
      </w:r>
      <w:r>
        <w:rPr>
          <w:rFonts w:ascii="Arial" w:hAnsi="Arial" w:cs="Arial"/>
          <w:sz w:val="22"/>
          <w:szCs w:val="22"/>
        </w:rPr>
        <w:t>/KPTA.W3-A/KP3.4.2/I</w:t>
      </w:r>
      <w:r>
        <w:rPr>
          <w:rFonts w:hint="default" w:ascii="Arial" w:hAnsi="Arial" w:cs="Arial"/>
          <w:sz w:val="22"/>
          <w:szCs w:val="22"/>
          <w:lang w:val="en-US"/>
        </w:rPr>
        <w:t>I</w:t>
      </w:r>
      <w:r>
        <w:rPr>
          <w:rFonts w:ascii="Arial" w:hAnsi="Arial" w:cs="Arial"/>
          <w:sz w:val="22"/>
          <w:szCs w:val="22"/>
        </w:rPr>
        <w:t>I/2024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Padang, </w:t>
      </w:r>
      <w:r>
        <w:rPr>
          <w:rFonts w:hint="default" w:ascii="Arial" w:hAnsi="Arial" w:cs="Arial"/>
          <w:sz w:val="22"/>
          <w:szCs w:val="22"/>
          <w:lang w:val="en-US"/>
        </w:rPr>
        <w:t>23 Maret</w:t>
      </w:r>
      <w:r>
        <w:rPr>
          <w:rFonts w:ascii="Arial" w:hAnsi="Arial" w:cs="Arial"/>
          <w:sz w:val="22"/>
          <w:szCs w:val="22"/>
        </w:rPr>
        <w:t xml:space="preserve"> 2024</w:t>
      </w:r>
    </w:p>
    <w:p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Sifat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 Biasa</w:t>
      </w:r>
    </w:p>
    <w:p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Lampiran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 -</w:t>
      </w:r>
    </w:p>
    <w:p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 Undangan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tabs>
          <w:tab w:val="left" w:pos="1276"/>
        </w:tabs>
        <w:spacing w:line="240" w:lineRule="auto"/>
        <w:jc w:val="both"/>
        <w:rPr>
          <w:rFonts w:hint="default"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Yth. </w:t>
      </w:r>
      <w:r>
        <w:rPr>
          <w:rFonts w:hint="default" w:ascii="Arial" w:hAnsi="Arial" w:cs="Arial"/>
          <w:sz w:val="22"/>
          <w:szCs w:val="22"/>
          <w:lang w:val="en-US"/>
        </w:rPr>
        <w:t xml:space="preserve">Wakil Ketua, Hakim Tinggi, </w:t>
      </w:r>
    </w:p>
    <w:p>
      <w:pPr>
        <w:tabs>
          <w:tab w:val="left" w:pos="1276"/>
        </w:tabs>
        <w:spacing w:line="240" w:lineRule="auto"/>
        <w:jc w:val="both"/>
        <w:rPr>
          <w:rFonts w:hint="default" w:ascii="Arial" w:hAnsi="Arial" w:cs="Arial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  <w:lang w:val="en-US"/>
        </w:rPr>
        <w:t xml:space="preserve">Pejabat Struktural, Pejabat Fungsional, dan Pelaksana </w:t>
      </w:r>
    </w:p>
    <w:p>
      <w:pPr>
        <w:tabs>
          <w:tab w:val="left" w:pos="1276"/>
        </w:tabs>
        <w:spacing w:line="240" w:lineRule="auto"/>
        <w:jc w:val="both"/>
        <w:rPr>
          <w:rFonts w:hint="default" w:ascii="Arial" w:hAnsi="Arial" w:cs="Arial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  <w:lang w:val="en-US"/>
        </w:rPr>
        <w:t>Pengadilan Tinggi Agama Padang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Assalamu’alaikum Wr. Wb.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Bahwa dalam rangka kelancaran pelaksanaan</w:t>
      </w:r>
      <w:r>
        <w:rPr>
          <w:rFonts w:hint="default" w:ascii="Arial" w:hAnsi="Arial" w:cs="Arial"/>
          <w:sz w:val="22"/>
          <w:szCs w:val="22"/>
          <w:lang w:val="en-US"/>
        </w:rPr>
        <w:t xml:space="preserve"> Pembangunan Zona Integritas Menuju Wilayah Birokrasi Bersih dan Melayani Pengadilan Tinggi Agama Padang, maka kami undang saudara untuk mengikuti rapat dan sosialisasi, yang insya Allah akan dilaksanakan pada </w:t>
      </w:r>
      <w:r>
        <w:rPr>
          <w:rFonts w:ascii="Arial" w:hAnsi="Arial" w:cs="Arial"/>
          <w:sz w:val="22"/>
          <w:szCs w:val="22"/>
          <w:lang w:val="en-GB"/>
        </w:rPr>
        <w:t>:</w:t>
      </w:r>
    </w:p>
    <w:p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Hari, tanggal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Se</w:t>
      </w:r>
      <w:r>
        <w:rPr>
          <w:rFonts w:hint="default" w:ascii="Arial" w:hAnsi="Arial" w:cs="Arial"/>
          <w:sz w:val="22"/>
          <w:szCs w:val="22"/>
          <w:lang w:val="en-US"/>
        </w:rPr>
        <w:t>lasa, 26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  <w:lang w:val="en-US"/>
        </w:rPr>
        <w:t>Maret</w:t>
      </w:r>
      <w:r>
        <w:rPr>
          <w:rFonts w:ascii="Arial" w:hAnsi="Arial" w:cs="Arial"/>
          <w:sz w:val="22"/>
          <w:szCs w:val="22"/>
        </w:rPr>
        <w:t xml:space="preserve"> 2024</w:t>
      </w:r>
    </w:p>
    <w:p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Waktu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  <w:lang w:val="en-US"/>
        </w:rPr>
        <w:t>8.30</w:t>
      </w:r>
      <w:r>
        <w:rPr>
          <w:rFonts w:ascii="Arial" w:hAnsi="Arial" w:cs="Arial"/>
          <w:sz w:val="22"/>
          <w:szCs w:val="22"/>
        </w:rPr>
        <w:t xml:space="preserve"> WIB s.d. selesai </w:t>
      </w:r>
    </w:p>
    <w:p>
      <w:pPr>
        <w:tabs>
          <w:tab w:val="left" w:pos="1560"/>
          <w:tab w:val="left" w:pos="2268"/>
        </w:tabs>
        <w:spacing w:line="276" w:lineRule="auto"/>
        <w:ind w:left="2268" w:hanging="1559"/>
        <w:jc w:val="both"/>
        <w:rPr>
          <w:rFonts w:hint="default"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Tempat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  <w:lang w:val="en-US"/>
        </w:rPr>
        <w:t>Ruang Commad Center</w:t>
      </w:r>
    </w:p>
    <w:p>
      <w:pPr>
        <w:tabs>
          <w:tab w:val="left" w:pos="1560"/>
          <w:tab w:val="left" w:pos="2268"/>
        </w:tabs>
        <w:spacing w:line="276" w:lineRule="auto"/>
        <w:ind w:left="2268" w:hanging="1559"/>
        <w:jc w:val="both"/>
        <w:rPr>
          <w:rFonts w:hint="default"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Acara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hint="default" w:ascii="Arial" w:hAnsi="Arial" w:cs="Arial"/>
          <w:sz w:val="22"/>
          <w:szCs w:val="22"/>
          <w:lang w:val="en-US"/>
        </w:rPr>
        <w:t>Evaluasi Pelaksanaan ZI</w:t>
      </w:r>
    </w:p>
    <w:p>
      <w:pPr>
        <w:numPr>
          <w:ilvl w:val="0"/>
          <w:numId w:val="1"/>
        </w:numPr>
        <w:tabs>
          <w:tab w:val="left" w:pos="2127"/>
          <w:tab w:val="left" w:pos="2268"/>
        </w:tabs>
        <w:spacing w:line="276" w:lineRule="auto"/>
        <w:ind w:left="2268" w:leftChars="0" w:firstLine="0" w:firstLineChars="0"/>
        <w:jc w:val="both"/>
        <w:rPr>
          <w:rFonts w:hint="default" w:ascii="Arial" w:hAnsi="Arial" w:cs="Arial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  <w:lang w:val="en-US"/>
        </w:rPr>
        <w:t>Sosialisasi Benturan Kepentingan</w:t>
      </w:r>
    </w:p>
    <w:p>
      <w:pPr>
        <w:numPr>
          <w:numId w:val="0"/>
        </w:numPr>
        <w:tabs>
          <w:tab w:val="left" w:pos="2127"/>
          <w:tab w:val="left" w:pos="2268"/>
        </w:tabs>
        <w:spacing w:line="276" w:lineRule="auto"/>
        <w:ind w:left="2268" w:leftChars="0"/>
        <w:jc w:val="both"/>
        <w:rPr>
          <w:rFonts w:hint="default" w:ascii="Arial" w:hAnsi="Arial" w:cs="Arial"/>
          <w:sz w:val="22"/>
          <w:szCs w:val="22"/>
          <w:lang w:val="en-US"/>
        </w:rPr>
      </w:pPr>
      <w:bookmarkStart w:id="1" w:name="_GoBack"/>
      <w:bookmarkEnd w:id="1"/>
    </w:p>
    <w:p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Demikian</w:t>
      </w:r>
      <w:r>
        <w:rPr>
          <w:rFonts w:ascii="Arial" w:hAnsi="Arial" w:cs="Arial"/>
          <w:sz w:val="22"/>
          <w:szCs w:val="22"/>
          <w:lang w:val="zh-CN"/>
        </w:rPr>
        <w:t xml:space="preserve"> disampaikan dan </w:t>
      </w:r>
      <w:r>
        <w:rPr>
          <w:rFonts w:ascii="Arial" w:hAnsi="Arial" w:cs="Arial"/>
          <w:sz w:val="22"/>
          <w:szCs w:val="22"/>
          <w:lang w:val="id-ID"/>
        </w:rPr>
        <w:t>terima kasih.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Ketua </w:t>
      </w:r>
    </w:p>
    <w:p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Abd. Hamid Pulungan</w:t>
      </w:r>
    </w:p>
    <w:p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Tembusan: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Yth. Pelaksana Tugas Sekretaris Mahkamah Agung RI;</w:t>
      </w:r>
    </w:p>
    <w:p>
      <w:pPr>
        <w:jc w:val="both"/>
        <w:rPr>
          <w:rFonts w:ascii="Courier New" w:hAnsi="Courier New" w:cs="Courier New"/>
        </w:rPr>
      </w:pPr>
      <w:r>
        <w:rPr>
          <w:rFonts w:ascii="Arial" w:hAnsi="Arial" w:cs="Arial"/>
          <w:sz w:val="22"/>
          <w:szCs w:val="22"/>
        </w:rPr>
        <w:t>2. Yth. Pelaksana Tugas Kepala Biro Kepegawaian Mahkamah Agung RI</w:t>
      </w:r>
      <w:bookmarkEnd w:id="0"/>
      <w:r>
        <w:rPr>
          <w:rFonts w:ascii="Arial" w:hAnsi="Arial" w:cs="Arial"/>
          <w:sz w:val="22"/>
          <w:szCs w:val="22"/>
        </w:rPr>
        <w:t>.</w:t>
      </w:r>
    </w:p>
    <w:sectPr>
      <w:pgSz w:w="11906" w:h="16838"/>
      <w:pgMar w:top="426" w:right="1701" w:bottom="568" w:left="1134" w:header="794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D7EB57"/>
    <w:multiLevelType w:val="singleLevel"/>
    <w:tmpl w:val="E2D7EB57"/>
    <w:lvl w:ilvl="0" w:tentative="0">
      <w:start w:val="2"/>
      <w:numFmt w:val="decimal"/>
      <w:suff w:val="space"/>
      <w:lvlText w:val="%1."/>
      <w:lvlJc w:val="left"/>
      <w:pPr>
        <w:ind w:left="2268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8C"/>
    <w:rsid w:val="000156B1"/>
    <w:rsid w:val="00027A1C"/>
    <w:rsid w:val="00037778"/>
    <w:rsid w:val="000F7BCB"/>
    <w:rsid w:val="001C3445"/>
    <w:rsid w:val="001D450B"/>
    <w:rsid w:val="00226996"/>
    <w:rsid w:val="00261718"/>
    <w:rsid w:val="002A5898"/>
    <w:rsid w:val="002C1715"/>
    <w:rsid w:val="003008BF"/>
    <w:rsid w:val="00444A90"/>
    <w:rsid w:val="004E6720"/>
    <w:rsid w:val="004E7476"/>
    <w:rsid w:val="00525DBB"/>
    <w:rsid w:val="00535901"/>
    <w:rsid w:val="005802FE"/>
    <w:rsid w:val="005B3B7E"/>
    <w:rsid w:val="005F360A"/>
    <w:rsid w:val="006E272B"/>
    <w:rsid w:val="00711FBB"/>
    <w:rsid w:val="007242BA"/>
    <w:rsid w:val="00742DBE"/>
    <w:rsid w:val="00821732"/>
    <w:rsid w:val="009156F0"/>
    <w:rsid w:val="0092177E"/>
    <w:rsid w:val="009774F1"/>
    <w:rsid w:val="00985A12"/>
    <w:rsid w:val="009F2574"/>
    <w:rsid w:val="00A426DF"/>
    <w:rsid w:val="00A42DA5"/>
    <w:rsid w:val="00A72FCD"/>
    <w:rsid w:val="00A77CDA"/>
    <w:rsid w:val="00A91E39"/>
    <w:rsid w:val="00AB1D93"/>
    <w:rsid w:val="00AD25D6"/>
    <w:rsid w:val="00AE7928"/>
    <w:rsid w:val="00B14395"/>
    <w:rsid w:val="00B2763A"/>
    <w:rsid w:val="00B37686"/>
    <w:rsid w:val="00B62CFA"/>
    <w:rsid w:val="00CA06D4"/>
    <w:rsid w:val="00D50DAB"/>
    <w:rsid w:val="00DE0179"/>
    <w:rsid w:val="00DE7347"/>
    <w:rsid w:val="00E217CB"/>
    <w:rsid w:val="00E8428C"/>
    <w:rsid w:val="00EB7844"/>
    <w:rsid w:val="00F12692"/>
    <w:rsid w:val="00F519AD"/>
    <w:rsid w:val="00FE04A1"/>
    <w:rsid w:val="67F0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en-US" w:eastAsia="en-US" w:bidi="ar-SA"/>
      <w14:ligatures w14:val="none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table" w:styleId="5">
    <w:name w:val="Table Grid"/>
    <w:basedOn w:val="3"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0"/>
      <w:szCs w:val="20"/>
      <w:lang w:val="en-US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A147CE-88E2-4979-AC5E-3F26897DC3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211</Words>
  <Characters>1204</Characters>
  <Lines>10</Lines>
  <Paragraphs>2</Paragraphs>
  <TotalTime>33</TotalTime>
  <ScaleCrop>false</ScaleCrop>
  <LinksUpToDate>false</LinksUpToDate>
  <CharactersWithSpaces>1413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2024-02-01T03:13:00Z</dcterms:created>
  <dc:creator>aryajaya14@outlook.com</dc:creator>
  <cp:lastModifiedBy>Fitria Irma Ramadhani</cp:lastModifiedBy>
  <cp:lastPrinted>2024-02-01T03:14:00Z</cp:lastPrinted>
  <dcterms:modified xsi:type="dcterms:W3CDTF">2024-03-22T05:39:47Z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5DFA08FC442D499AA0127EEAD31EF08F_13</vt:lpwstr>
  </property>
</Properties>
</file>