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955" w14:textId="699DE196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36A3DB2F">
                <wp:simplePos x="0" y="0"/>
                <wp:positionH relativeFrom="column">
                  <wp:posOffset>-7571</wp:posOffset>
                </wp:positionH>
                <wp:positionV relativeFrom="paragraph">
                  <wp:posOffset>130604</wp:posOffset>
                </wp:positionV>
                <wp:extent cx="6151419" cy="0"/>
                <wp:effectExtent l="0" t="19050" r="209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41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F047B8C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3pt" to="48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" strokeweight="3pt">
                <v:stroke linestyle="thinThin"/>
              </v:line>
            </w:pict>
          </mc:Fallback>
        </mc:AlternateContent>
      </w:r>
    </w:p>
    <w:p w14:paraId="46089EC9" w14:textId="3BFC23F8" w:rsidR="00C40C04" w:rsidRPr="00FB18E2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B18E2">
        <w:rPr>
          <w:rFonts w:ascii="Arial" w:hAnsi="Arial" w:cs="Arial"/>
          <w:sz w:val="22"/>
          <w:szCs w:val="22"/>
        </w:rPr>
        <w:t>Nomor</w:t>
      </w:r>
      <w:proofErr w:type="spellEnd"/>
      <w:r w:rsidRPr="00FB18E2">
        <w:rPr>
          <w:rFonts w:ascii="Arial" w:hAnsi="Arial" w:cs="Arial"/>
          <w:sz w:val="22"/>
          <w:szCs w:val="22"/>
        </w:rPr>
        <w:tab/>
        <w:t xml:space="preserve">: </w:t>
      </w:r>
      <w:r w:rsidR="002B14B8" w:rsidRPr="00FB18E2">
        <w:rPr>
          <w:rFonts w:ascii="Arial" w:hAnsi="Arial" w:cs="Arial"/>
          <w:sz w:val="22"/>
          <w:szCs w:val="22"/>
        </w:rPr>
        <w:t>W3-A</w:t>
      </w:r>
      <w:r w:rsidR="00B6036B" w:rsidRPr="00FB18E2">
        <w:rPr>
          <w:rFonts w:ascii="Arial" w:hAnsi="Arial" w:cs="Arial"/>
          <w:sz w:val="22"/>
          <w:szCs w:val="22"/>
        </w:rPr>
        <w:t>/</w:t>
      </w:r>
      <w:r w:rsidR="003419F4" w:rsidRPr="00FB18E2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1D0355" w:rsidRPr="00FB18E2">
        <w:rPr>
          <w:rFonts w:ascii="Arial" w:hAnsi="Arial" w:cs="Arial"/>
          <w:sz w:val="22"/>
          <w:szCs w:val="22"/>
        </w:rPr>
        <w:t>/K</w:t>
      </w:r>
      <w:r w:rsidR="001D0355" w:rsidRPr="00FB18E2">
        <w:rPr>
          <w:rFonts w:ascii="Arial" w:hAnsi="Arial" w:cs="Arial"/>
          <w:sz w:val="22"/>
          <w:szCs w:val="22"/>
          <w:lang w:val="id-ID"/>
        </w:rPr>
        <w:t>P</w:t>
      </w:r>
      <w:r w:rsidR="002B14B8" w:rsidRPr="00FB18E2">
        <w:rPr>
          <w:rFonts w:ascii="Arial" w:hAnsi="Arial" w:cs="Arial"/>
          <w:sz w:val="22"/>
          <w:szCs w:val="22"/>
        </w:rPr>
        <w:t>.04.5/</w:t>
      </w:r>
      <w:r w:rsidR="00F80876">
        <w:rPr>
          <w:rFonts w:ascii="Arial" w:hAnsi="Arial" w:cs="Arial"/>
          <w:sz w:val="22"/>
          <w:szCs w:val="22"/>
        </w:rPr>
        <w:t>IV</w:t>
      </w:r>
      <w:r w:rsidR="008A7B45" w:rsidRPr="00FB18E2">
        <w:rPr>
          <w:rFonts w:ascii="Arial" w:hAnsi="Arial" w:cs="Arial"/>
          <w:sz w:val="22"/>
          <w:szCs w:val="22"/>
        </w:rPr>
        <w:t>/20</w:t>
      </w:r>
      <w:r w:rsidR="00FA26B5" w:rsidRPr="00FB18E2">
        <w:rPr>
          <w:rFonts w:ascii="Arial" w:hAnsi="Arial" w:cs="Arial"/>
          <w:sz w:val="22"/>
          <w:szCs w:val="22"/>
          <w:lang w:val="en-ID"/>
        </w:rPr>
        <w:t>2</w:t>
      </w:r>
      <w:r w:rsidR="00983249" w:rsidRPr="00FB18E2">
        <w:rPr>
          <w:rFonts w:ascii="Arial" w:hAnsi="Arial" w:cs="Arial"/>
          <w:sz w:val="22"/>
          <w:szCs w:val="22"/>
          <w:lang w:val="en-ID"/>
        </w:rPr>
        <w:t>2</w:t>
      </w:r>
      <w:r w:rsidR="00853ECF" w:rsidRPr="00FB18E2">
        <w:rPr>
          <w:rFonts w:ascii="Arial" w:hAnsi="Arial" w:cs="Arial"/>
          <w:sz w:val="22"/>
          <w:szCs w:val="22"/>
        </w:rPr>
        <w:tab/>
      </w:r>
      <w:r w:rsidR="00F80876">
        <w:rPr>
          <w:rFonts w:ascii="Arial" w:hAnsi="Arial" w:cs="Arial"/>
          <w:sz w:val="22"/>
          <w:szCs w:val="22"/>
        </w:rPr>
        <w:t>April</w:t>
      </w:r>
      <w:r w:rsidR="00FA26B5" w:rsidRPr="00FB18E2">
        <w:rPr>
          <w:rFonts w:ascii="Arial" w:hAnsi="Arial" w:cs="Arial"/>
          <w:sz w:val="22"/>
          <w:szCs w:val="22"/>
        </w:rPr>
        <w:t xml:space="preserve"> 202</w:t>
      </w:r>
      <w:r w:rsidR="00983249" w:rsidRPr="00FB18E2">
        <w:rPr>
          <w:rFonts w:ascii="Arial" w:hAnsi="Arial" w:cs="Arial"/>
          <w:sz w:val="22"/>
          <w:szCs w:val="22"/>
        </w:rPr>
        <w:t>2</w:t>
      </w:r>
    </w:p>
    <w:p w14:paraId="602A68C4" w14:textId="40E79F2D" w:rsidR="002A58AD" w:rsidRPr="00FB18E2" w:rsidRDefault="0071310E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Lampiran</w:t>
      </w:r>
      <w:r w:rsidRPr="00FB18E2">
        <w:rPr>
          <w:rFonts w:ascii="Arial" w:hAnsi="Arial" w:cs="Arial"/>
          <w:sz w:val="22"/>
          <w:szCs w:val="22"/>
        </w:rPr>
        <w:tab/>
        <w:t xml:space="preserve">: </w:t>
      </w:r>
      <w:r w:rsidR="00F80876">
        <w:rPr>
          <w:rFonts w:ascii="Arial" w:hAnsi="Arial" w:cs="Arial"/>
          <w:sz w:val="22"/>
          <w:szCs w:val="22"/>
        </w:rPr>
        <w:t>-</w:t>
      </w:r>
    </w:p>
    <w:p w14:paraId="16222082" w14:textId="278D3C5A" w:rsidR="007927E5" w:rsidRPr="007927E5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927E5">
        <w:rPr>
          <w:rFonts w:ascii="Arial" w:hAnsi="Arial" w:cs="Arial"/>
          <w:sz w:val="22"/>
          <w:szCs w:val="22"/>
        </w:rPr>
        <w:t>Perihal</w:t>
      </w:r>
      <w:proofErr w:type="spellEnd"/>
      <w:r w:rsidRPr="007927E5">
        <w:rPr>
          <w:rFonts w:ascii="Arial" w:hAnsi="Arial" w:cs="Arial"/>
          <w:sz w:val="22"/>
          <w:szCs w:val="22"/>
        </w:rPr>
        <w:tab/>
        <w:t>:</w:t>
      </w:r>
      <w:r w:rsidRPr="007927E5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Permohona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Pindah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</w:p>
    <w:p w14:paraId="32E8F518" w14:textId="3B513B37" w:rsidR="007927E5" w:rsidRPr="007927E5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7927E5">
        <w:rPr>
          <w:rFonts w:ascii="Arial" w:hAnsi="Arial" w:cs="Arial"/>
          <w:sz w:val="22"/>
          <w:szCs w:val="22"/>
        </w:rPr>
        <w:tab/>
      </w:r>
      <w:r w:rsidRPr="00792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Drs. Aslam</w:t>
      </w:r>
    </w:p>
    <w:p w14:paraId="1EBD6A0F" w14:textId="77777777" w:rsidR="007927E5" w:rsidRPr="007927E5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7927E5">
        <w:rPr>
          <w:rFonts w:ascii="Arial" w:hAnsi="Arial" w:cs="Arial"/>
          <w:sz w:val="22"/>
          <w:szCs w:val="22"/>
        </w:rPr>
        <w:tab/>
      </w:r>
    </w:p>
    <w:p w14:paraId="639A851C" w14:textId="77777777" w:rsidR="007927E5" w:rsidRPr="007927E5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39F15DD6" w14:textId="77777777" w:rsidR="007927E5" w:rsidRPr="007927E5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7BA9AC56" w14:textId="77777777" w:rsidR="007927E5" w:rsidRPr="007927E5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927E5">
        <w:rPr>
          <w:rFonts w:ascii="Arial" w:hAnsi="Arial" w:cs="Arial"/>
          <w:sz w:val="22"/>
          <w:szCs w:val="22"/>
        </w:rPr>
        <w:t>Kepada</w:t>
      </w:r>
      <w:proofErr w:type="spellEnd"/>
      <w:r w:rsidRPr="007927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7E5">
        <w:rPr>
          <w:rFonts w:ascii="Arial" w:hAnsi="Arial" w:cs="Arial"/>
          <w:sz w:val="22"/>
          <w:szCs w:val="22"/>
        </w:rPr>
        <w:t>Yth</w:t>
      </w:r>
      <w:proofErr w:type="spellEnd"/>
      <w:r w:rsidRPr="007927E5">
        <w:rPr>
          <w:rFonts w:ascii="Arial" w:hAnsi="Arial" w:cs="Arial"/>
          <w:sz w:val="22"/>
          <w:szCs w:val="22"/>
        </w:rPr>
        <w:t>.</w:t>
      </w:r>
    </w:p>
    <w:p w14:paraId="37455807" w14:textId="36597AD5" w:rsidR="007927E5" w:rsidRPr="007927E5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927E5">
        <w:rPr>
          <w:rFonts w:ascii="Arial" w:hAnsi="Arial" w:cs="Arial"/>
          <w:sz w:val="22"/>
          <w:szCs w:val="22"/>
        </w:rPr>
        <w:t>Direktur</w:t>
      </w:r>
      <w:proofErr w:type="spellEnd"/>
      <w:r w:rsidRPr="007927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27E5">
        <w:rPr>
          <w:rFonts w:ascii="Arial" w:hAnsi="Arial" w:cs="Arial"/>
          <w:sz w:val="22"/>
          <w:szCs w:val="22"/>
        </w:rPr>
        <w:t>Jenderal</w:t>
      </w:r>
      <w:proofErr w:type="spellEnd"/>
      <w:r w:rsidRPr="007927E5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7927E5">
        <w:rPr>
          <w:rFonts w:ascii="Arial" w:hAnsi="Arial" w:cs="Arial"/>
          <w:sz w:val="22"/>
          <w:szCs w:val="22"/>
        </w:rPr>
        <w:t>Peradilan</w:t>
      </w:r>
      <w:proofErr w:type="spellEnd"/>
      <w:r w:rsidRPr="007927E5">
        <w:rPr>
          <w:rFonts w:ascii="Arial" w:hAnsi="Arial" w:cs="Arial"/>
          <w:sz w:val="22"/>
          <w:szCs w:val="22"/>
        </w:rPr>
        <w:t xml:space="preserve"> Agama</w:t>
      </w:r>
    </w:p>
    <w:p w14:paraId="7A4ED6E3" w14:textId="77777777" w:rsidR="007927E5" w:rsidRPr="007927E5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927E5">
        <w:rPr>
          <w:rFonts w:ascii="Arial" w:hAnsi="Arial" w:cs="Arial"/>
          <w:sz w:val="22"/>
          <w:szCs w:val="22"/>
        </w:rPr>
        <w:t>Mahkamah</w:t>
      </w:r>
      <w:proofErr w:type="spellEnd"/>
      <w:r w:rsidRPr="007927E5">
        <w:rPr>
          <w:rFonts w:ascii="Arial" w:hAnsi="Arial" w:cs="Arial"/>
          <w:sz w:val="22"/>
          <w:szCs w:val="22"/>
        </w:rPr>
        <w:t xml:space="preserve"> Agung RI</w:t>
      </w:r>
    </w:p>
    <w:p w14:paraId="799033E8" w14:textId="77777777" w:rsidR="00775F7D" w:rsidRPr="00FB18E2" w:rsidRDefault="00775F7D" w:rsidP="00BB11EC">
      <w:pPr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C244E42" w14:textId="77777777" w:rsidR="002E45BF" w:rsidRPr="00FB18E2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7BFAB2F" w14:textId="77777777" w:rsidR="002E45BF" w:rsidRPr="00FB18E2" w:rsidRDefault="002E45BF" w:rsidP="007927E5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B18E2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FB18E2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FB18E2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FB18E2">
        <w:rPr>
          <w:rFonts w:ascii="Arial" w:hAnsi="Arial" w:cs="Arial"/>
          <w:sz w:val="22"/>
          <w:szCs w:val="22"/>
          <w:lang w:val="id-ID"/>
        </w:rPr>
        <w:t>.</w:t>
      </w:r>
    </w:p>
    <w:p w14:paraId="0F172C87" w14:textId="77777777" w:rsidR="00636164" w:rsidRPr="00FB18E2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1F2EC8D2" w14:textId="34FD7B9E" w:rsidR="002A58AD" w:rsidRPr="00FB18E2" w:rsidRDefault="0081539E" w:rsidP="007927E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Sehubungan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dengan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permohonan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27E5">
        <w:rPr>
          <w:rFonts w:ascii="Arial" w:hAnsi="Arial" w:cs="Arial"/>
          <w:sz w:val="22"/>
          <w:szCs w:val="22"/>
        </w:rPr>
        <w:t>pindah</w:t>
      </w:r>
      <w:proofErr w:type="spellEnd"/>
      <w:r w:rsidR="007927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saudara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dari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27E5">
        <w:rPr>
          <w:rFonts w:ascii="Arial" w:hAnsi="Arial" w:cs="Arial"/>
          <w:sz w:val="22"/>
          <w:szCs w:val="22"/>
        </w:rPr>
        <w:t>Pengadilan</w:t>
      </w:r>
      <w:proofErr w:type="spellEnd"/>
      <w:r w:rsidR="007927E5">
        <w:rPr>
          <w:rFonts w:ascii="Arial" w:hAnsi="Arial" w:cs="Arial"/>
          <w:sz w:val="22"/>
          <w:szCs w:val="22"/>
        </w:rPr>
        <w:t xml:space="preserve"> Agama Depok Kelas IA </w:t>
      </w:r>
      <w:proofErr w:type="spellStart"/>
      <w:r w:rsidR="007927E5">
        <w:rPr>
          <w:rFonts w:ascii="Arial" w:hAnsi="Arial" w:cs="Arial"/>
          <w:sz w:val="22"/>
          <w:szCs w:val="22"/>
        </w:rPr>
        <w:t>ke</w:t>
      </w:r>
      <w:proofErr w:type="spellEnd"/>
      <w:r w:rsidR="007927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27E5">
        <w:rPr>
          <w:rFonts w:ascii="Arial" w:hAnsi="Arial" w:cs="Arial"/>
          <w:sz w:val="22"/>
          <w:szCs w:val="22"/>
        </w:rPr>
        <w:t>Pengadilan</w:t>
      </w:r>
      <w:proofErr w:type="spellEnd"/>
      <w:r w:rsidR="007927E5">
        <w:rPr>
          <w:rFonts w:ascii="Arial" w:hAnsi="Arial" w:cs="Arial"/>
          <w:sz w:val="22"/>
          <w:szCs w:val="22"/>
        </w:rPr>
        <w:t xml:space="preserve"> Agama Padang Kelas IA dan </w:t>
      </w:r>
      <w:proofErr w:type="spellStart"/>
      <w:r w:rsidR="007927E5">
        <w:rPr>
          <w:rFonts w:ascii="Arial" w:hAnsi="Arial" w:cs="Arial"/>
          <w:sz w:val="22"/>
          <w:szCs w:val="22"/>
        </w:rPr>
        <w:t>diperbantukan</w:t>
      </w:r>
      <w:proofErr w:type="spellEnd"/>
      <w:r w:rsidR="007927E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927E5">
        <w:rPr>
          <w:rFonts w:ascii="Arial" w:hAnsi="Arial" w:cs="Arial"/>
          <w:sz w:val="22"/>
          <w:szCs w:val="22"/>
        </w:rPr>
        <w:t>detasering</w:t>
      </w:r>
      <w:proofErr w:type="spellEnd"/>
      <w:r w:rsidR="007927E5">
        <w:rPr>
          <w:rFonts w:ascii="Arial" w:hAnsi="Arial" w:cs="Arial"/>
          <w:sz w:val="22"/>
          <w:szCs w:val="22"/>
        </w:rPr>
        <w:t xml:space="preserve">) pada </w:t>
      </w:r>
      <w:proofErr w:type="spellStart"/>
      <w:r w:rsidR="007927E5">
        <w:rPr>
          <w:rFonts w:ascii="Arial" w:hAnsi="Arial" w:cs="Arial"/>
          <w:sz w:val="22"/>
          <w:szCs w:val="22"/>
        </w:rPr>
        <w:t>Pengadilan</w:t>
      </w:r>
      <w:proofErr w:type="spellEnd"/>
      <w:r w:rsidR="007927E5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Pariaman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r w:rsidR="007927E5">
        <w:rPr>
          <w:rFonts w:ascii="Arial" w:hAnsi="Arial" w:cs="Arial"/>
          <w:sz w:val="22"/>
          <w:szCs w:val="22"/>
        </w:rPr>
        <w:t>Kelas IB. S</w:t>
      </w:r>
      <w:r w:rsidR="00F80876" w:rsidRPr="00F80876">
        <w:rPr>
          <w:rFonts w:ascii="Arial" w:hAnsi="Arial" w:cs="Arial"/>
          <w:sz w:val="22"/>
          <w:szCs w:val="22"/>
        </w:rPr>
        <w:t xml:space="preserve">etelah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memperhatikan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hasil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uji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kelayakan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kepatutan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, pada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prinsipnya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dapat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menerima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>/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menyetujui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permohonan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tersebut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untuk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mengisi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formasi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jabatan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Penyusun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Rencana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Kegiatan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Anggaran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Pengadilan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Tinggi Agama Padang.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Untuk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selanjutnya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diminta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kepada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saudara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untuk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melengkapi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persyaratan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masing-masing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rangkap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3 (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tiga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F80876" w:rsidRPr="00F80876">
        <w:rPr>
          <w:rFonts w:ascii="Arial" w:hAnsi="Arial" w:cs="Arial"/>
          <w:sz w:val="22"/>
          <w:szCs w:val="22"/>
        </w:rPr>
        <w:t>sebagai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F80876" w:rsidRPr="00F80876">
        <w:rPr>
          <w:rFonts w:ascii="Arial" w:hAnsi="Arial" w:cs="Arial"/>
          <w:sz w:val="22"/>
          <w:szCs w:val="22"/>
        </w:rPr>
        <w:t>berikut</w:t>
      </w:r>
      <w:proofErr w:type="spellEnd"/>
      <w:r w:rsidR="00F80876" w:rsidRPr="00F8087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80876"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 w:rsidR="00F80876">
        <w:rPr>
          <w:rFonts w:ascii="Arial" w:hAnsi="Arial" w:cs="Arial"/>
          <w:sz w:val="22"/>
          <w:szCs w:val="22"/>
        </w:rPr>
        <w:t xml:space="preserve"> </w:t>
      </w:r>
      <w:r w:rsidR="002A58AD"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AD" w:rsidRPr="00FB18E2">
        <w:rPr>
          <w:rFonts w:ascii="Arial" w:hAnsi="Arial" w:cs="Arial"/>
          <w:sz w:val="22"/>
          <w:szCs w:val="22"/>
        </w:rPr>
        <w:t>dengan</w:t>
      </w:r>
      <w:proofErr w:type="spellEnd"/>
      <w:r w:rsidR="002A58AD"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AD" w:rsidRPr="00FB18E2">
        <w:rPr>
          <w:rFonts w:ascii="Arial" w:hAnsi="Arial" w:cs="Arial"/>
          <w:sz w:val="22"/>
          <w:szCs w:val="22"/>
        </w:rPr>
        <w:t>permohonan</w:t>
      </w:r>
      <w:proofErr w:type="spellEnd"/>
      <w:r w:rsidR="002A58AD"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AD" w:rsidRPr="00FB18E2">
        <w:rPr>
          <w:rFonts w:ascii="Arial" w:hAnsi="Arial" w:cs="Arial"/>
          <w:sz w:val="22"/>
          <w:szCs w:val="22"/>
        </w:rPr>
        <w:t>pindah</w:t>
      </w:r>
      <w:proofErr w:type="spellEnd"/>
      <w:r w:rsidR="002A58AD"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AD" w:rsidRPr="00FB18E2">
        <w:rPr>
          <w:rFonts w:ascii="Arial" w:hAnsi="Arial" w:cs="Arial"/>
          <w:sz w:val="22"/>
          <w:szCs w:val="22"/>
        </w:rPr>
        <w:t>t</w:t>
      </w:r>
      <w:r w:rsidR="00097B2C" w:rsidRPr="00FB18E2">
        <w:rPr>
          <w:rFonts w:ascii="Arial" w:hAnsi="Arial" w:cs="Arial"/>
          <w:sz w:val="22"/>
          <w:szCs w:val="22"/>
        </w:rPr>
        <w:t>ugas</w:t>
      </w:r>
      <w:proofErr w:type="spellEnd"/>
      <w:r w:rsidR="00097B2C"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AD" w:rsidRPr="00FB18E2">
        <w:rPr>
          <w:rFonts w:ascii="Arial" w:hAnsi="Arial" w:cs="Arial"/>
          <w:sz w:val="22"/>
          <w:szCs w:val="22"/>
        </w:rPr>
        <w:t>saudara</w:t>
      </w:r>
      <w:proofErr w:type="spellEnd"/>
      <w:r w:rsidR="002A58AD"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AD" w:rsidRPr="00FB18E2">
        <w:rPr>
          <w:rFonts w:ascii="Arial" w:hAnsi="Arial" w:cs="Arial"/>
          <w:sz w:val="22"/>
          <w:szCs w:val="22"/>
        </w:rPr>
        <w:t>dari</w:t>
      </w:r>
      <w:proofErr w:type="spellEnd"/>
      <w:r w:rsidR="002A58AD" w:rsidRPr="00FB18E2">
        <w:rPr>
          <w:rFonts w:ascii="Arial" w:hAnsi="Arial" w:cs="Arial"/>
          <w:sz w:val="22"/>
          <w:szCs w:val="22"/>
        </w:rPr>
        <w:t xml:space="preserve"> </w:t>
      </w:r>
      <w:r w:rsidR="00983249" w:rsidRPr="00FB18E2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="00983249" w:rsidRPr="00FB18E2">
        <w:rPr>
          <w:rFonts w:ascii="Arial" w:hAnsi="Arial" w:cs="Arial"/>
          <w:sz w:val="22"/>
          <w:szCs w:val="22"/>
        </w:rPr>
        <w:t>Penelitian</w:t>
      </w:r>
      <w:proofErr w:type="spellEnd"/>
      <w:r w:rsidR="00983249" w:rsidRPr="00FB18E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83249" w:rsidRPr="00FB18E2">
        <w:rPr>
          <w:rFonts w:ascii="Arial" w:hAnsi="Arial" w:cs="Arial"/>
          <w:sz w:val="22"/>
          <w:szCs w:val="22"/>
        </w:rPr>
        <w:t>Pengembangan</w:t>
      </w:r>
      <w:proofErr w:type="spellEnd"/>
      <w:r w:rsidR="00983249" w:rsidRPr="00FB18E2">
        <w:rPr>
          <w:rFonts w:ascii="Arial" w:hAnsi="Arial" w:cs="Arial"/>
          <w:sz w:val="22"/>
          <w:szCs w:val="22"/>
        </w:rPr>
        <w:t xml:space="preserve"> Kota</w:t>
      </w:r>
      <w:r w:rsidR="002A58AD" w:rsidRPr="00FB18E2">
        <w:rPr>
          <w:rFonts w:ascii="Arial" w:hAnsi="Arial" w:cs="Arial"/>
          <w:sz w:val="22"/>
          <w:szCs w:val="22"/>
        </w:rPr>
        <w:t>:</w:t>
      </w:r>
    </w:p>
    <w:p w14:paraId="60DAE78B" w14:textId="77777777" w:rsidR="002A58AD" w:rsidRPr="00FB18E2" w:rsidRDefault="002A58AD" w:rsidP="002A58AD">
      <w:pPr>
        <w:tabs>
          <w:tab w:val="left" w:pos="2268"/>
        </w:tabs>
        <w:ind w:left="1418"/>
        <w:jc w:val="both"/>
        <w:rPr>
          <w:rFonts w:ascii="Arial" w:hAnsi="Arial" w:cs="Arial"/>
          <w:sz w:val="10"/>
          <w:szCs w:val="22"/>
        </w:rPr>
      </w:pPr>
    </w:p>
    <w:p w14:paraId="48F1B5BC" w14:textId="2FDD35AA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FB18E2">
        <w:rPr>
          <w:rFonts w:ascii="Arial" w:hAnsi="Arial" w:cs="Arial"/>
          <w:sz w:val="22"/>
          <w:szCs w:val="22"/>
        </w:rPr>
        <w:t>Asli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surat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pemohonan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mutasi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ditujukan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kepada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Sekretaris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Mahkamah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Agung RI</w:t>
      </w:r>
      <w:r w:rsidR="00983249" w:rsidRPr="00FB18E2">
        <w:rPr>
          <w:rFonts w:ascii="Arial" w:hAnsi="Arial" w:cs="Arial"/>
          <w:sz w:val="22"/>
          <w:szCs w:val="22"/>
        </w:rPr>
        <w:t>;</w:t>
      </w:r>
    </w:p>
    <w:p w14:paraId="512333F5" w14:textId="6C4F8373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FB18E2">
        <w:rPr>
          <w:rFonts w:ascii="Arial" w:hAnsi="Arial" w:cs="Arial"/>
          <w:sz w:val="22"/>
          <w:szCs w:val="22"/>
        </w:rPr>
        <w:t>Fotocopy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sah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SKP, </w:t>
      </w:r>
      <w:proofErr w:type="spellStart"/>
      <w:r w:rsidRPr="00FB18E2">
        <w:rPr>
          <w:rFonts w:ascii="Arial" w:hAnsi="Arial" w:cs="Arial"/>
          <w:sz w:val="22"/>
          <w:szCs w:val="22"/>
        </w:rPr>
        <w:t>Capaian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SKP dan </w:t>
      </w:r>
      <w:proofErr w:type="spellStart"/>
      <w:r w:rsidRPr="00FB18E2">
        <w:rPr>
          <w:rFonts w:ascii="Arial" w:hAnsi="Arial" w:cs="Arial"/>
          <w:sz w:val="22"/>
          <w:szCs w:val="22"/>
        </w:rPr>
        <w:t>Penilaian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Prestasi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Kerja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r w:rsidR="00983249" w:rsidRPr="00FB18E2">
        <w:rPr>
          <w:rFonts w:ascii="Arial" w:hAnsi="Arial" w:cs="Arial"/>
          <w:sz w:val="22"/>
          <w:szCs w:val="22"/>
        </w:rPr>
        <w:t>1</w:t>
      </w:r>
      <w:r w:rsidRPr="00FB18E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83249" w:rsidRPr="00FB18E2">
        <w:rPr>
          <w:rFonts w:ascii="Arial" w:hAnsi="Arial" w:cs="Arial"/>
          <w:sz w:val="22"/>
          <w:szCs w:val="22"/>
        </w:rPr>
        <w:t>satu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B18E2">
        <w:rPr>
          <w:rFonts w:ascii="Arial" w:hAnsi="Arial" w:cs="Arial"/>
          <w:sz w:val="22"/>
          <w:szCs w:val="22"/>
        </w:rPr>
        <w:t>tahun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terakhir</w:t>
      </w:r>
      <w:proofErr w:type="spellEnd"/>
      <w:r w:rsidRPr="00FB18E2">
        <w:rPr>
          <w:rFonts w:ascii="Arial" w:hAnsi="Arial" w:cs="Arial"/>
          <w:sz w:val="22"/>
          <w:szCs w:val="22"/>
        </w:rPr>
        <w:t>.</w:t>
      </w:r>
    </w:p>
    <w:p w14:paraId="4E8D2721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proofErr w:type="spellStart"/>
      <w:r w:rsidRPr="00FB18E2">
        <w:rPr>
          <w:rFonts w:ascii="Arial" w:hAnsi="Arial" w:cs="Arial"/>
          <w:sz w:val="22"/>
          <w:szCs w:val="22"/>
        </w:rPr>
        <w:t>Asli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surat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pernyataan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persetujuan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(SPP) </w:t>
      </w:r>
      <w:proofErr w:type="spellStart"/>
      <w:r w:rsidRPr="00FB18E2">
        <w:rPr>
          <w:rFonts w:ascii="Arial" w:hAnsi="Arial" w:cs="Arial"/>
          <w:sz w:val="22"/>
          <w:szCs w:val="22"/>
        </w:rPr>
        <w:t>dari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Pejabat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Pembina </w:t>
      </w:r>
      <w:proofErr w:type="spellStart"/>
      <w:r w:rsidRPr="00FB18E2">
        <w:rPr>
          <w:rFonts w:ascii="Arial" w:hAnsi="Arial" w:cs="Arial"/>
          <w:sz w:val="22"/>
          <w:szCs w:val="22"/>
        </w:rPr>
        <w:t>Kepegawaian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instansi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asal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B18E2">
        <w:rPr>
          <w:rFonts w:ascii="Arial" w:hAnsi="Arial" w:cs="Arial"/>
          <w:sz w:val="22"/>
          <w:szCs w:val="22"/>
        </w:rPr>
        <w:t>ditujukan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kepada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Sekretaris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Mahkamah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Agung RI</w:t>
      </w:r>
    </w:p>
    <w:p w14:paraId="1822F0C3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FB18E2">
        <w:rPr>
          <w:rFonts w:ascii="Arial" w:hAnsi="Arial" w:cs="Arial"/>
          <w:sz w:val="22"/>
          <w:szCs w:val="22"/>
        </w:rPr>
        <w:t>keterangan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bebas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temuan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B18E2">
        <w:rPr>
          <w:rFonts w:ascii="Arial" w:hAnsi="Arial" w:cs="Arial"/>
          <w:sz w:val="22"/>
          <w:szCs w:val="22"/>
        </w:rPr>
        <w:t>dikeluarkan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FB18E2">
        <w:rPr>
          <w:rFonts w:ascii="Arial" w:hAnsi="Arial" w:cs="Arial"/>
          <w:sz w:val="22"/>
          <w:szCs w:val="22"/>
        </w:rPr>
        <w:t>inspektorat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satker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asal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(format </w:t>
      </w:r>
      <w:proofErr w:type="spellStart"/>
      <w:r w:rsidRPr="00FB18E2">
        <w:rPr>
          <w:rFonts w:ascii="Arial" w:hAnsi="Arial" w:cs="Arial"/>
          <w:sz w:val="22"/>
          <w:szCs w:val="22"/>
        </w:rPr>
        <w:t>terlampir</w:t>
      </w:r>
      <w:proofErr w:type="spellEnd"/>
      <w:r w:rsidRPr="00FB18E2">
        <w:rPr>
          <w:rFonts w:ascii="Arial" w:hAnsi="Arial" w:cs="Arial"/>
          <w:sz w:val="22"/>
          <w:szCs w:val="22"/>
        </w:rPr>
        <w:t>)</w:t>
      </w:r>
    </w:p>
    <w:p w14:paraId="0F7B1F2B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FB18E2">
        <w:rPr>
          <w:rFonts w:ascii="Arial" w:hAnsi="Arial" w:cs="Arial"/>
          <w:sz w:val="22"/>
          <w:szCs w:val="22"/>
        </w:rPr>
        <w:t>pernyataan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tidak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sedang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dalam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proses/</w:t>
      </w:r>
      <w:proofErr w:type="spellStart"/>
      <w:r w:rsidRPr="00FB18E2">
        <w:rPr>
          <w:rFonts w:ascii="Arial" w:hAnsi="Arial" w:cs="Arial"/>
          <w:sz w:val="22"/>
          <w:szCs w:val="22"/>
        </w:rPr>
        <w:t>menjalani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hukuman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disiplin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FB18E2">
        <w:rPr>
          <w:rFonts w:ascii="Arial" w:hAnsi="Arial" w:cs="Arial"/>
          <w:sz w:val="22"/>
          <w:szCs w:val="22"/>
        </w:rPr>
        <w:t>atau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FB18E2">
        <w:rPr>
          <w:rFonts w:ascii="Arial" w:hAnsi="Arial" w:cs="Arial"/>
          <w:sz w:val="22"/>
          <w:szCs w:val="22"/>
        </w:rPr>
        <w:t>peradilan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FB18E2">
        <w:rPr>
          <w:rFonts w:ascii="Arial" w:hAnsi="Arial" w:cs="Arial"/>
          <w:sz w:val="22"/>
          <w:szCs w:val="22"/>
        </w:rPr>
        <w:t>dikeluarkan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FB18E2">
        <w:rPr>
          <w:rFonts w:ascii="Arial" w:hAnsi="Arial" w:cs="Arial"/>
          <w:sz w:val="22"/>
          <w:szCs w:val="22"/>
        </w:rPr>
        <w:t>instansi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asal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(format </w:t>
      </w:r>
      <w:proofErr w:type="spellStart"/>
      <w:r w:rsidRPr="00FB18E2">
        <w:rPr>
          <w:rFonts w:ascii="Arial" w:hAnsi="Arial" w:cs="Arial"/>
          <w:sz w:val="22"/>
          <w:szCs w:val="22"/>
        </w:rPr>
        <w:t>terlampir</w:t>
      </w:r>
      <w:proofErr w:type="spellEnd"/>
      <w:r w:rsidRPr="00FB18E2">
        <w:rPr>
          <w:rFonts w:ascii="Arial" w:hAnsi="Arial" w:cs="Arial"/>
          <w:sz w:val="22"/>
          <w:szCs w:val="22"/>
        </w:rPr>
        <w:t>)</w:t>
      </w:r>
    </w:p>
    <w:p w14:paraId="01675C30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FB18E2">
        <w:rPr>
          <w:rFonts w:ascii="Arial" w:hAnsi="Arial" w:cs="Arial"/>
          <w:sz w:val="22"/>
          <w:szCs w:val="22"/>
        </w:rPr>
        <w:t>pernyataan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tidak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sedang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menjalani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pendidikan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dan/</w:t>
      </w:r>
      <w:proofErr w:type="spellStart"/>
      <w:r w:rsidRPr="00FB18E2">
        <w:rPr>
          <w:rFonts w:ascii="Arial" w:hAnsi="Arial" w:cs="Arial"/>
          <w:sz w:val="22"/>
          <w:szCs w:val="22"/>
        </w:rPr>
        <w:t>atau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tugas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belajar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(format </w:t>
      </w:r>
      <w:proofErr w:type="spellStart"/>
      <w:r w:rsidRPr="00FB18E2">
        <w:rPr>
          <w:rFonts w:ascii="Arial" w:hAnsi="Arial" w:cs="Arial"/>
          <w:sz w:val="22"/>
          <w:szCs w:val="22"/>
        </w:rPr>
        <w:t>terlampir</w:t>
      </w:r>
      <w:proofErr w:type="spellEnd"/>
      <w:r w:rsidRPr="00FB18E2">
        <w:rPr>
          <w:rFonts w:ascii="Arial" w:hAnsi="Arial" w:cs="Arial"/>
          <w:sz w:val="22"/>
          <w:szCs w:val="22"/>
        </w:rPr>
        <w:t>)</w:t>
      </w:r>
    </w:p>
    <w:p w14:paraId="75484D50" w14:textId="77777777" w:rsidR="002A58AD" w:rsidRPr="00FB18E2" w:rsidRDefault="002A58AD" w:rsidP="002A58AD">
      <w:pPr>
        <w:pStyle w:val="ListParagraph"/>
        <w:numPr>
          <w:ilvl w:val="0"/>
          <w:numId w:val="5"/>
        </w:numPr>
        <w:tabs>
          <w:tab w:val="left" w:pos="567"/>
        </w:tabs>
        <w:spacing w:line="312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FB18E2">
        <w:rPr>
          <w:rFonts w:ascii="Arial" w:hAnsi="Arial" w:cs="Arial"/>
          <w:sz w:val="22"/>
          <w:szCs w:val="22"/>
        </w:rPr>
        <w:t>pernyataan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tidak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menuntut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tunjangan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kinerja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FB18E2">
        <w:rPr>
          <w:rFonts w:ascii="Arial" w:hAnsi="Arial" w:cs="Arial"/>
          <w:sz w:val="22"/>
          <w:szCs w:val="22"/>
        </w:rPr>
        <w:t>tahun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berjalan</w:t>
      </w:r>
      <w:proofErr w:type="spellEnd"/>
      <w:r w:rsidRPr="00FB18E2">
        <w:rPr>
          <w:rFonts w:ascii="Arial" w:hAnsi="Arial" w:cs="Arial"/>
          <w:sz w:val="22"/>
          <w:szCs w:val="22"/>
        </w:rPr>
        <w:t>.</w:t>
      </w:r>
    </w:p>
    <w:p w14:paraId="71CAF8E3" w14:textId="77777777" w:rsidR="002A58AD" w:rsidRPr="00FB18E2" w:rsidRDefault="002A58AD" w:rsidP="002A58AD">
      <w:pPr>
        <w:pStyle w:val="ListParagraph"/>
        <w:tabs>
          <w:tab w:val="left" w:pos="2410"/>
        </w:tabs>
        <w:spacing w:line="312" w:lineRule="auto"/>
        <w:ind w:left="1778"/>
        <w:jc w:val="both"/>
        <w:rPr>
          <w:rFonts w:ascii="Arial" w:hAnsi="Arial" w:cs="Arial"/>
          <w:sz w:val="22"/>
          <w:szCs w:val="22"/>
        </w:rPr>
      </w:pPr>
    </w:p>
    <w:p w14:paraId="07DF86FE" w14:textId="12BB0764" w:rsidR="002A58AD" w:rsidRPr="00FB18E2" w:rsidRDefault="002A58AD" w:rsidP="002A58A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</w:r>
      <w:proofErr w:type="spellStart"/>
      <w:r w:rsidRPr="00FB18E2">
        <w:rPr>
          <w:rFonts w:ascii="Arial" w:hAnsi="Arial" w:cs="Arial"/>
          <w:sz w:val="22"/>
          <w:szCs w:val="22"/>
        </w:rPr>
        <w:t>Demikian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disampaikan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FB18E2">
        <w:rPr>
          <w:rFonts w:ascii="Arial" w:hAnsi="Arial" w:cs="Arial"/>
          <w:sz w:val="22"/>
          <w:szCs w:val="22"/>
        </w:rPr>
        <w:t>terima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kasih</w:t>
      </w:r>
      <w:proofErr w:type="spellEnd"/>
    </w:p>
    <w:p w14:paraId="320C3AAB" w14:textId="77777777" w:rsidR="002A58AD" w:rsidRPr="00FB18E2" w:rsidRDefault="002A58A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91A705A" w14:textId="25648F73" w:rsidR="00F07E15" w:rsidRPr="00FB18E2" w:rsidRDefault="00F07E15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</w:r>
      <w:proofErr w:type="spellStart"/>
      <w:r w:rsidRPr="00FB18E2">
        <w:rPr>
          <w:rFonts w:ascii="Arial" w:hAnsi="Arial" w:cs="Arial"/>
          <w:sz w:val="22"/>
          <w:szCs w:val="22"/>
        </w:rPr>
        <w:t>Wassalam</w:t>
      </w:r>
      <w:proofErr w:type="spellEnd"/>
    </w:p>
    <w:p w14:paraId="3655240F" w14:textId="37DED077" w:rsidR="008F4304" w:rsidRPr="00FB18E2" w:rsidRDefault="00C40C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</w:r>
      <w:proofErr w:type="spellStart"/>
      <w:r w:rsidR="008F4304" w:rsidRPr="00FB18E2">
        <w:rPr>
          <w:rFonts w:ascii="Arial" w:hAnsi="Arial" w:cs="Arial"/>
          <w:b/>
          <w:sz w:val="22"/>
          <w:szCs w:val="22"/>
        </w:rPr>
        <w:t>Ketua</w:t>
      </w:r>
      <w:proofErr w:type="spellEnd"/>
      <w:r w:rsidR="008F4304" w:rsidRPr="00FB18E2">
        <w:rPr>
          <w:rFonts w:ascii="Arial" w:hAnsi="Arial" w:cs="Arial"/>
          <w:b/>
          <w:sz w:val="22"/>
          <w:szCs w:val="22"/>
        </w:rPr>
        <w:t xml:space="preserve">, </w:t>
      </w:r>
    </w:p>
    <w:p w14:paraId="7B55147C" w14:textId="02D4F8B0" w:rsidR="008F4304" w:rsidRPr="00FB18E2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E8F1B81" w:rsidR="008F4304" w:rsidRPr="00FB18E2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1574E7C9" w:rsidR="008F4304" w:rsidRPr="00FB18E2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8E1ACD" w14:textId="19A0CB79" w:rsidR="008F4304" w:rsidRPr="00FB18E2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FB18E2">
        <w:rPr>
          <w:rFonts w:ascii="Arial" w:hAnsi="Arial" w:cs="Arial"/>
          <w:b/>
          <w:sz w:val="22"/>
          <w:szCs w:val="22"/>
        </w:rPr>
        <w:tab/>
      </w:r>
      <w:proofErr w:type="spellStart"/>
      <w:r w:rsidRPr="00FB18E2">
        <w:rPr>
          <w:rFonts w:ascii="Arial" w:hAnsi="Arial" w:cs="Arial"/>
          <w:b/>
          <w:sz w:val="22"/>
          <w:szCs w:val="22"/>
        </w:rPr>
        <w:t>Zein</w:t>
      </w:r>
      <w:proofErr w:type="spellEnd"/>
      <w:r w:rsidRPr="00FB18E2">
        <w:rPr>
          <w:rFonts w:ascii="Arial" w:hAnsi="Arial" w:cs="Arial"/>
          <w:b/>
          <w:sz w:val="22"/>
          <w:szCs w:val="22"/>
        </w:rPr>
        <w:t xml:space="preserve"> Ahsan</w:t>
      </w:r>
    </w:p>
    <w:p w14:paraId="420483C3" w14:textId="77777777" w:rsidR="00FB18E2" w:rsidRDefault="00FB18E2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679E544F" w14:textId="77777777" w:rsidR="00FB18E2" w:rsidRDefault="00FB18E2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0D8CA143" w14:textId="77777777" w:rsidR="00FB18E2" w:rsidRDefault="00FB18E2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79347C43" w14:textId="401555E2" w:rsidR="007D6ADD" w:rsidRPr="00FB18E2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proofErr w:type="spellStart"/>
      <w:r w:rsidRPr="00FB18E2">
        <w:rPr>
          <w:rFonts w:ascii="Arial" w:hAnsi="Arial" w:cs="Arial"/>
          <w:bCs/>
          <w:sz w:val="18"/>
          <w:szCs w:val="18"/>
        </w:rPr>
        <w:t>Tembusan</w:t>
      </w:r>
      <w:proofErr w:type="spellEnd"/>
      <w:r w:rsidRPr="00FB18E2">
        <w:rPr>
          <w:rFonts w:ascii="Arial" w:hAnsi="Arial" w:cs="Arial"/>
          <w:bCs/>
          <w:sz w:val="18"/>
          <w:szCs w:val="18"/>
        </w:rPr>
        <w:t>:</w:t>
      </w:r>
    </w:p>
    <w:p w14:paraId="5FB7857B" w14:textId="77777777" w:rsidR="00096A26" w:rsidRPr="00FB18E2" w:rsidRDefault="00096A26" w:rsidP="00096A26">
      <w:pPr>
        <w:pStyle w:val="ListParagraph"/>
        <w:numPr>
          <w:ilvl w:val="0"/>
          <w:numId w:val="9"/>
        </w:numPr>
        <w:tabs>
          <w:tab w:val="left" w:pos="5387"/>
          <w:tab w:val="left" w:pos="5739"/>
        </w:tabs>
        <w:ind w:left="284" w:right="-67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FB18E2">
        <w:rPr>
          <w:rFonts w:ascii="Arial" w:hAnsi="Arial" w:cs="Arial"/>
          <w:sz w:val="18"/>
          <w:szCs w:val="18"/>
        </w:rPr>
        <w:t>Sekretaris</w:t>
      </w:r>
      <w:proofErr w:type="spellEnd"/>
      <w:r w:rsidRPr="00FB18E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B18E2">
        <w:rPr>
          <w:rFonts w:ascii="Arial" w:hAnsi="Arial" w:cs="Arial"/>
          <w:sz w:val="18"/>
          <w:szCs w:val="18"/>
        </w:rPr>
        <w:t>Mahkamah</w:t>
      </w:r>
      <w:proofErr w:type="spellEnd"/>
      <w:r w:rsidRPr="00FB18E2">
        <w:rPr>
          <w:rFonts w:ascii="Arial" w:hAnsi="Arial" w:cs="Arial"/>
          <w:sz w:val="18"/>
          <w:szCs w:val="18"/>
        </w:rPr>
        <w:t xml:space="preserve"> Agung RI;</w:t>
      </w:r>
    </w:p>
    <w:p w14:paraId="4A124488" w14:textId="42ABD453" w:rsidR="007927E5" w:rsidRPr="001F3D96" w:rsidRDefault="002E2BBF" w:rsidP="001F3D96">
      <w:pPr>
        <w:pStyle w:val="ListParagraph"/>
        <w:numPr>
          <w:ilvl w:val="0"/>
          <w:numId w:val="9"/>
        </w:numPr>
        <w:tabs>
          <w:tab w:val="left" w:pos="5387"/>
          <w:tab w:val="left" w:pos="5739"/>
        </w:tabs>
        <w:ind w:left="284" w:right="-67" w:hanging="284"/>
        <w:jc w:val="both"/>
        <w:rPr>
          <w:rFonts w:ascii="Bookman Old Style" w:hAnsi="Bookman Old Style"/>
          <w:sz w:val="22"/>
          <w:szCs w:val="22"/>
        </w:rPr>
      </w:pPr>
      <w:r w:rsidRPr="001F3D96">
        <w:rPr>
          <w:rFonts w:ascii="Arial" w:hAnsi="Arial" w:cs="Arial"/>
          <w:sz w:val="18"/>
          <w:szCs w:val="18"/>
        </w:rPr>
        <w:t xml:space="preserve">Badan </w:t>
      </w:r>
      <w:proofErr w:type="spellStart"/>
      <w:r w:rsidRPr="001F3D96">
        <w:rPr>
          <w:rFonts w:ascii="Arial" w:hAnsi="Arial" w:cs="Arial"/>
          <w:sz w:val="18"/>
          <w:szCs w:val="18"/>
        </w:rPr>
        <w:t>Penelitian</w:t>
      </w:r>
      <w:proofErr w:type="spellEnd"/>
      <w:r w:rsidRPr="001F3D96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1F3D96">
        <w:rPr>
          <w:rFonts w:ascii="Arial" w:hAnsi="Arial" w:cs="Arial"/>
          <w:sz w:val="18"/>
          <w:szCs w:val="18"/>
        </w:rPr>
        <w:t>Pengembangan</w:t>
      </w:r>
      <w:proofErr w:type="spellEnd"/>
      <w:r w:rsidRPr="001F3D96">
        <w:rPr>
          <w:rFonts w:ascii="Arial" w:hAnsi="Arial" w:cs="Arial"/>
          <w:sz w:val="18"/>
          <w:szCs w:val="18"/>
        </w:rPr>
        <w:t xml:space="preserve"> Kota </w:t>
      </w:r>
      <w:proofErr w:type="spellStart"/>
      <w:r w:rsidRPr="001F3D96">
        <w:rPr>
          <w:rFonts w:ascii="Arial" w:hAnsi="Arial" w:cs="Arial"/>
          <w:sz w:val="18"/>
          <w:szCs w:val="18"/>
        </w:rPr>
        <w:t>Solok</w:t>
      </w:r>
      <w:proofErr w:type="spellEnd"/>
      <w:r w:rsidR="00096A26" w:rsidRPr="001F3D96">
        <w:rPr>
          <w:rFonts w:ascii="Arial" w:hAnsi="Arial" w:cs="Arial"/>
          <w:sz w:val="18"/>
          <w:szCs w:val="18"/>
        </w:rPr>
        <w:t>.</w:t>
      </w:r>
      <w:r w:rsidR="007927E5" w:rsidRPr="001F3D96">
        <w:rPr>
          <w:rFonts w:ascii="Bookman Old Style" w:hAnsi="Bookman Old Style"/>
          <w:sz w:val="22"/>
          <w:szCs w:val="22"/>
        </w:rPr>
        <w:br w:type="page"/>
      </w:r>
    </w:p>
    <w:p w14:paraId="2A095491" w14:textId="77777777" w:rsidR="007927E5" w:rsidRPr="007273C1" w:rsidRDefault="007927E5" w:rsidP="007927E5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251006" wp14:editId="59E49470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03512" w14:textId="77777777" w:rsidR="007927E5" w:rsidRPr="008F681A" w:rsidRDefault="007927E5" w:rsidP="007927E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51006" id="_x0000_s1029" type="#_x0000_t202" style="position:absolute;margin-left:120.15pt;margin-top:70.05pt;width:35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V+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" filled="f" stroked="f">
                <v:textbox inset="0,0,0,0">
                  <w:txbxContent>
                    <w:p w14:paraId="10D03512" w14:textId="77777777" w:rsidR="007927E5" w:rsidRPr="008F681A" w:rsidRDefault="007927E5" w:rsidP="007927E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1F79DC" wp14:editId="1F92B95A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95AA" w14:textId="77777777" w:rsidR="007927E5" w:rsidRPr="00CF294E" w:rsidRDefault="007927E5" w:rsidP="007927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79DC" id="_x0000_s1030" type="#_x0000_t202" style="position:absolute;margin-left:116.95pt;margin-top:12.1pt;width:362.85pt;height:2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m1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CimGm1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14:paraId="313595AA" w14:textId="77777777" w:rsidR="007927E5" w:rsidRPr="00CF294E" w:rsidRDefault="007927E5" w:rsidP="007927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920" behindDoc="0" locked="0" layoutInCell="1" allowOverlap="1" wp14:anchorId="5ADD6FA9" wp14:editId="7C11888C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2FDFFDD" w14:textId="77777777" w:rsidR="007927E5" w:rsidRPr="007273C1" w:rsidRDefault="007927E5" w:rsidP="007927E5">
      <w:pPr>
        <w:jc w:val="center"/>
        <w:rPr>
          <w:rFonts w:ascii="Bookman Old Style" w:hAnsi="Bookman Old Style"/>
          <w:b/>
          <w:lang w:val="id-ID"/>
        </w:rPr>
      </w:pPr>
    </w:p>
    <w:p w14:paraId="254D9C2D" w14:textId="77777777" w:rsidR="007927E5" w:rsidRPr="007273C1" w:rsidRDefault="007927E5" w:rsidP="007927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0611D" wp14:editId="548A71EC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4194" w14:textId="77777777" w:rsidR="007927E5" w:rsidRPr="00775F7D" w:rsidRDefault="007927E5" w:rsidP="007927E5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9D26EA9" w14:textId="77777777" w:rsidR="007927E5" w:rsidRPr="00775F7D" w:rsidRDefault="007927E5" w:rsidP="007927E5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68EBFD18" w14:textId="77777777" w:rsidR="007927E5" w:rsidRPr="00775F7D" w:rsidRDefault="007927E5" w:rsidP="007927E5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2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3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059684C" w14:textId="77777777" w:rsidR="007927E5" w:rsidRPr="00775F7D" w:rsidRDefault="007927E5" w:rsidP="007927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611D" id="_x0000_s1031" type="#_x0000_t202" style="position:absolute;left:0;text-align:left;margin-left:120.15pt;margin-top:8.05pt;width:355.8pt;height:3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0B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" filled="f" stroked="f">
                <v:textbox inset="0,0,0,0">
                  <w:txbxContent>
                    <w:p w14:paraId="059A4194" w14:textId="77777777" w:rsidR="007927E5" w:rsidRPr="00775F7D" w:rsidRDefault="007927E5" w:rsidP="007927E5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9D26EA9" w14:textId="77777777" w:rsidR="007927E5" w:rsidRPr="00775F7D" w:rsidRDefault="007927E5" w:rsidP="007927E5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68EBFD18" w14:textId="77777777" w:rsidR="007927E5" w:rsidRPr="00775F7D" w:rsidRDefault="007927E5" w:rsidP="007927E5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4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5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059684C" w14:textId="77777777" w:rsidR="007927E5" w:rsidRPr="00775F7D" w:rsidRDefault="007927E5" w:rsidP="007927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D2A7D" w14:textId="77777777" w:rsidR="007927E5" w:rsidRPr="007273C1" w:rsidRDefault="007927E5" w:rsidP="007927E5">
      <w:pPr>
        <w:jc w:val="center"/>
        <w:rPr>
          <w:rFonts w:ascii="Bookman Old Style" w:hAnsi="Bookman Old Style"/>
          <w:b/>
          <w:lang w:val="id-ID"/>
        </w:rPr>
      </w:pPr>
    </w:p>
    <w:p w14:paraId="5003C378" w14:textId="77777777" w:rsidR="007927E5" w:rsidRPr="007273C1" w:rsidRDefault="007927E5" w:rsidP="007927E5">
      <w:pPr>
        <w:jc w:val="center"/>
        <w:rPr>
          <w:rFonts w:ascii="Bookman Old Style" w:hAnsi="Bookman Old Style"/>
          <w:b/>
          <w:lang w:val="id-ID"/>
        </w:rPr>
      </w:pPr>
    </w:p>
    <w:p w14:paraId="3B6EA611" w14:textId="77777777" w:rsidR="007927E5" w:rsidRPr="007273C1" w:rsidRDefault="007927E5" w:rsidP="007927E5">
      <w:pPr>
        <w:jc w:val="center"/>
        <w:rPr>
          <w:rFonts w:ascii="Bookman Old Style" w:hAnsi="Bookman Old Style"/>
          <w:b/>
          <w:lang w:val="id-ID"/>
        </w:rPr>
      </w:pPr>
    </w:p>
    <w:p w14:paraId="1EE59AFE" w14:textId="77777777" w:rsidR="007927E5" w:rsidRPr="007273C1" w:rsidRDefault="007927E5" w:rsidP="007927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77BA51" w14:textId="77777777" w:rsidR="007927E5" w:rsidRPr="00775F7D" w:rsidRDefault="007927E5" w:rsidP="007927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E414326" wp14:editId="08B9EF89">
                <wp:simplePos x="0" y="0"/>
                <wp:positionH relativeFrom="column">
                  <wp:posOffset>-7571</wp:posOffset>
                </wp:positionH>
                <wp:positionV relativeFrom="paragraph">
                  <wp:posOffset>130604</wp:posOffset>
                </wp:positionV>
                <wp:extent cx="6151419" cy="0"/>
                <wp:effectExtent l="0" t="19050" r="20955" b="1905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41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BBC2E" id="Line 1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10.3pt" to="483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3133B089" w14:textId="77777777" w:rsidR="007927E5" w:rsidRPr="00FB18E2" w:rsidRDefault="007927E5" w:rsidP="007927E5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B18E2">
        <w:rPr>
          <w:rFonts w:ascii="Arial" w:hAnsi="Arial" w:cs="Arial"/>
          <w:sz w:val="22"/>
          <w:szCs w:val="22"/>
        </w:rPr>
        <w:t>Nomor</w:t>
      </w:r>
      <w:proofErr w:type="spellEnd"/>
      <w:r w:rsidRPr="00FB18E2">
        <w:rPr>
          <w:rFonts w:ascii="Arial" w:hAnsi="Arial" w:cs="Arial"/>
          <w:sz w:val="22"/>
          <w:szCs w:val="22"/>
        </w:rPr>
        <w:tab/>
        <w:t>: W3-A/</w:t>
      </w:r>
      <w:r w:rsidRPr="00FB18E2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FB18E2">
        <w:rPr>
          <w:rFonts w:ascii="Arial" w:hAnsi="Arial" w:cs="Arial"/>
          <w:sz w:val="22"/>
          <w:szCs w:val="22"/>
        </w:rPr>
        <w:t>/K</w:t>
      </w:r>
      <w:r w:rsidRPr="00FB18E2">
        <w:rPr>
          <w:rFonts w:ascii="Arial" w:hAnsi="Arial" w:cs="Arial"/>
          <w:sz w:val="22"/>
          <w:szCs w:val="22"/>
          <w:lang w:val="id-ID"/>
        </w:rPr>
        <w:t>P</w:t>
      </w:r>
      <w:r w:rsidRPr="00FB18E2">
        <w:rPr>
          <w:rFonts w:ascii="Arial" w:hAnsi="Arial" w:cs="Arial"/>
          <w:sz w:val="22"/>
          <w:szCs w:val="22"/>
        </w:rPr>
        <w:t>.04.5/</w:t>
      </w:r>
      <w:r>
        <w:rPr>
          <w:rFonts w:ascii="Arial" w:hAnsi="Arial" w:cs="Arial"/>
          <w:sz w:val="22"/>
          <w:szCs w:val="22"/>
        </w:rPr>
        <w:t>IV</w:t>
      </w:r>
      <w:r w:rsidRPr="00FB18E2">
        <w:rPr>
          <w:rFonts w:ascii="Arial" w:hAnsi="Arial" w:cs="Arial"/>
          <w:sz w:val="22"/>
          <w:szCs w:val="22"/>
        </w:rPr>
        <w:t>/20</w:t>
      </w:r>
      <w:r w:rsidRPr="00FB18E2">
        <w:rPr>
          <w:rFonts w:ascii="Arial" w:hAnsi="Arial" w:cs="Arial"/>
          <w:sz w:val="22"/>
          <w:szCs w:val="22"/>
          <w:lang w:val="en-ID"/>
        </w:rPr>
        <w:t>22</w:t>
      </w:r>
      <w:r w:rsidRPr="00FB18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April</w:t>
      </w:r>
      <w:r w:rsidRPr="00FB18E2">
        <w:rPr>
          <w:rFonts w:ascii="Arial" w:hAnsi="Arial" w:cs="Arial"/>
          <w:sz w:val="22"/>
          <w:szCs w:val="22"/>
        </w:rPr>
        <w:t xml:space="preserve"> 2022</w:t>
      </w:r>
    </w:p>
    <w:p w14:paraId="27083BF5" w14:textId="77777777" w:rsidR="007927E5" w:rsidRPr="00FB18E2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>Lampiran</w:t>
      </w:r>
      <w:r w:rsidRPr="00FB18E2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-</w:t>
      </w:r>
    </w:p>
    <w:p w14:paraId="01F0E4B9" w14:textId="77777777" w:rsidR="007927E5" w:rsidRPr="00FB18E2" w:rsidRDefault="007927E5" w:rsidP="007927E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B18E2">
        <w:rPr>
          <w:rFonts w:ascii="Arial" w:hAnsi="Arial" w:cs="Arial"/>
          <w:sz w:val="22"/>
          <w:szCs w:val="22"/>
        </w:rPr>
        <w:t>Perihal</w:t>
      </w:r>
      <w:proofErr w:type="spellEnd"/>
      <w:r w:rsidRPr="00FB18E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B18E2">
        <w:rPr>
          <w:rFonts w:ascii="Arial" w:hAnsi="Arial" w:cs="Arial"/>
          <w:sz w:val="22"/>
          <w:szCs w:val="22"/>
        </w:rPr>
        <w:t>Permohonan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Menerima</w:t>
      </w:r>
      <w:proofErr w:type="spellEnd"/>
    </w:p>
    <w:p w14:paraId="118341F6" w14:textId="77777777" w:rsidR="007927E5" w:rsidRPr="00FB18E2" w:rsidRDefault="007927E5" w:rsidP="007927E5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386290C" w14:textId="77777777" w:rsidR="007927E5" w:rsidRPr="00FB18E2" w:rsidRDefault="007927E5" w:rsidP="007927E5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CE1A86B" w14:textId="77777777" w:rsidR="007927E5" w:rsidRPr="00FB18E2" w:rsidRDefault="007927E5" w:rsidP="007927E5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80702D5" w14:textId="77777777" w:rsidR="007927E5" w:rsidRPr="00FB18E2" w:rsidRDefault="007927E5" w:rsidP="007927E5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B18E2">
        <w:rPr>
          <w:rFonts w:ascii="Arial" w:hAnsi="Arial" w:cs="Arial"/>
          <w:sz w:val="22"/>
          <w:szCs w:val="22"/>
        </w:rPr>
        <w:t>Kepada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Sdr</w:t>
      </w:r>
      <w:proofErr w:type="spellEnd"/>
      <w:r w:rsidRPr="00FB18E2">
        <w:rPr>
          <w:rFonts w:ascii="Arial" w:hAnsi="Arial" w:cs="Arial"/>
          <w:sz w:val="22"/>
          <w:szCs w:val="22"/>
        </w:rPr>
        <w:t>.</w:t>
      </w:r>
    </w:p>
    <w:p w14:paraId="4004B039" w14:textId="77777777" w:rsidR="007927E5" w:rsidRPr="00FB18E2" w:rsidRDefault="007927E5" w:rsidP="007927E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Drs. Aslam</w:t>
      </w:r>
      <w:bookmarkStart w:id="0" w:name="_GoBack"/>
      <w:bookmarkEnd w:id="0"/>
    </w:p>
    <w:p w14:paraId="0EE94484" w14:textId="77777777" w:rsidR="007927E5" w:rsidRPr="00FB18E2" w:rsidRDefault="007927E5" w:rsidP="007927E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Hakim Madya Utama pada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Depok Kelas IA</w:t>
      </w:r>
    </w:p>
    <w:p w14:paraId="25F62C35" w14:textId="77777777" w:rsidR="007927E5" w:rsidRPr="00FB18E2" w:rsidRDefault="007927E5" w:rsidP="007927E5">
      <w:pPr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700AC631" w14:textId="77777777" w:rsidR="007927E5" w:rsidRPr="00FB18E2" w:rsidRDefault="007927E5" w:rsidP="007927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686236F1" w14:textId="77777777" w:rsidR="007927E5" w:rsidRPr="00FB18E2" w:rsidRDefault="007927E5" w:rsidP="001F3D96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B18E2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FB18E2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FB18E2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FB18E2">
        <w:rPr>
          <w:rFonts w:ascii="Arial" w:hAnsi="Arial" w:cs="Arial"/>
          <w:sz w:val="22"/>
          <w:szCs w:val="22"/>
          <w:lang w:val="id-ID"/>
        </w:rPr>
        <w:t>.</w:t>
      </w:r>
    </w:p>
    <w:p w14:paraId="1AE2A02F" w14:textId="77777777" w:rsidR="007927E5" w:rsidRPr="00FB18E2" w:rsidRDefault="007927E5" w:rsidP="007927E5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0327DC62" w14:textId="27AFBBDA" w:rsidR="007927E5" w:rsidRPr="00FB18E2" w:rsidRDefault="007927E5" w:rsidP="001F3D9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80876">
        <w:rPr>
          <w:rFonts w:ascii="Arial" w:hAnsi="Arial" w:cs="Arial"/>
          <w:sz w:val="22"/>
          <w:szCs w:val="22"/>
        </w:rPr>
        <w:t>Sehubungan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dengan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permohonan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pindah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saudara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dari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Depok Kelas IA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Padang Kelas IA dan </w:t>
      </w:r>
      <w:proofErr w:type="spellStart"/>
      <w:r>
        <w:rPr>
          <w:rFonts w:ascii="Arial" w:hAnsi="Arial" w:cs="Arial"/>
          <w:sz w:val="22"/>
          <w:szCs w:val="22"/>
        </w:rPr>
        <w:t>diperbantukan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detasering</w:t>
      </w:r>
      <w:proofErr w:type="spellEnd"/>
      <w:r>
        <w:rPr>
          <w:rFonts w:ascii="Arial" w:hAnsi="Arial" w:cs="Arial"/>
          <w:sz w:val="22"/>
          <w:szCs w:val="22"/>
        </w:rPr>
        <w:t xml:space="preserve">) pada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80876">
        <w:rPr>
          <w:rFonts w:ascii="Arial" w:hAnsi="Arial" w:cs="Arial"/>
          <w:sz w:val="22"/>
          <w:szCs w:val="22"/>
        </w:rPr>
        <w:t>Pariaman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Kelas IB. S</w:t>
      </w:r>
      <w:r w:rsidRPr="00F80876">
        <w:rPr>
          <w:rFonts w:ascii="Arial" w:hAnsi="Arial" w:cs="Arial"/>
          <w:sz w:val="22"/>
          <w:szCs w:val="22"/>
        </w:rPr>
        <w:t xml:space="preserve">etelah </w:t>
      </w:r>
      <w:proofErr w:type="spellStart"/>
      <w:r w:rsidR="001E2B31">
        <w:rPr>
          <w:rFonts w:ascii="Arial" w:hAnsi="Arial" w:cs="Arial"/>
          <w:sz w:val="22"/>
          <w:szCs w:val="22"/>
        </w:rPr>
        <w:t>ketentuan</w:t>
      </w:r>
      <w:proofErr w:type="spellEnd"/>
      <w:r w:rsidR="001E2B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B31">
        <w:rPr>
          <w:rFonts w:ascii="Arial" w:hAnsi="Arial" w:cs="Arial"/>
          <w:sz w:val="22"/>
          <w:szCs w:val="22"/>
        </w:rPr>
        <w:t>dimaksud</w:t>
      </w:r>
      <w:proofErr w:type="spellEnd"/>
      <w:r w:rsidR="001E2B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B31">
        <w:rPr>
          <w:rFonts w:ascii="Arial" w:hAnsi="Arial" w:cs="Arial"/>
          <w:sz w:val="22"/>
          <w:szCs w:val="22"/>
        </w:rPr>
        <w:t>dalam</w:t>
      </w:r>
      <w:proofErr w:type="spellEnd"/>
      <w:r w:rsidR="001E2B31">
        <w:rPr>
          <w:rFonts w:ascii="Arial" w:hAnsi="Arial" w:cs="Arial"/>
          <w:sz w:val="22"/>
          <w:szCs w:val="22"/>
        </w:rPr>
        <w:t xml:space="preserve"> Keputusan </w:t>
      </w:r>
      <w:proofErr w:type="spellStart"/>
      <w:r w:rsidR="001E2B31">
        <w:rPr>
          <w:rFonts w:ascii="Arial" w:hAnsi="Arial" w:cs="Arial"/>
          <w:sz w:val="22"/>
          <w:szCs w:val="22"/>
        </w:rPr>
        <w:t>Ketua</w:t>
      </w:r>
      <w:proofErr w:type="spellEnd"/>
      <w:r w:rsidR="001E2B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B31">
        <w:rPr>
          <w:rFonts w:ascii="Arial" w:hAnsi="Arial" w:cs="Arial"/>
          <w:sz w:val="22"/>
          <w:szCs w:val="22"/>
        </w:rPr>
        <w:t>Mahkamah</w:t>
      </w:r>
      <w:proofErr w:type="spellEnd"/>
      <w:r w:rsidR="001E2B31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="001E2B31">
        <w:rPr>
          <w:rFonts w:ascii="Arial" w:hAnsi="Arial" w:cs="Arial"/>
          <w:sz w:val="22"/>
          <w:szCs w:val="22"/>
        </w:rPr>
        <w:t>Nomor</w:t>
      </w:r>
      <w:proofErr w:type="spellEnd"/>
      <w:r w:rsidR="001E2B31">
        <w:rPr>
          <w:rFonts w:ascii="Arial" w:hAnsi="Arial" w:cs="Arial"/>
          <w:sz w:val="22"/>
          <w:szCs w:val="22"/>
        </w:rPr>
        <w:t xml:space="preserve"> 4</w:t>
      </w:r>
      <w:r w:rsidR="001E2B31" w:rsidRPr="001E2B31">
        <w:rPr>
          <w:rFonts w:ascii="Arial" w:hAnsi="Arial" w:cs="Arial"/>
          <w:sz w:val="22"/>
          <w:szCs w:val="22"/>
        </w:rPr>
        <w:t xml:space="preserve">8/KMA/SK/II/2017 </w:t>
      </w:r>
      <w:proofErr w:type="spellStart"/>
      <w:r w:rsidR="001E2B31" w:rsidRPr="001E2B31">
        <w:rPr>
          <w:rFonts w:ascii="Arial" w:hAnsi="Arial" w:cs="Arial"/>
          <w:sz w:val="22"/>
          <w:szCs w:val="22"/>
        </w:rPr>
        <w:t>tentang</w:t>
      </w:r>
      <w:proofErr w:type="spellEnd"/>
      <w:r w:rsidR="001E2B31" w:rsidRPr="001E2B31">
        <w:rPr>
          <w:rFonts w:ascii="Arial" w:hAnsi="Arial" w:cs="Arial"/>
          <w:sz w:val="22"/>
          <w:szCs w:val="22"/>
        </w:rPr>
        <w:t xml:space="preserve"> Pola </w:t>
      </w:r>
      <w:proofErr w:type="spellStart"/>
      <w:r w:rsidR="001E2B31" w:rsidRPr="001E2B31">
        <w:rPr>
          <w:rFonts w:ascii="Arial" w:hAnsi="Arial" w:cs="Arial"/>
          <w:sz w:val="22"/>
          <w:szCs w:val="22"/>
        </w:rPr>
        <w:t>Promosi</w:t>
      </w:r>
      <w:proofErr w:type="spellEnd"/>
      <w:r w:rsidR="001E2B31" w:rsidRPr="001E2B3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1E2B31" w:rsidRPr="001E2B31">
        <w:rPr>
          <w:rFonts w:ascii="Arial" w:hAnsi="Arial" w:cs="Arial"/>
          <w:sz w:val="22"/>
          <w:szCs w:val="22"/>
        </w:rPr>
        <w:t>Mutasi</w:t>
      </w:r>
      <w:proofErr w:type="spellEnd"/>
      <w:r w:rsidR="001E2B31" w:rsidRPr="001E2B31">
        <w:rPr>
          <w:rFonts w:ascii="Arial" w:hAnsi="Arial" w:cs="Arial"/>
          <w:sz w:val="22"/>
          <w:szCs w:val="22"/>
        </w:rPr>
        <w:t xml:space="preserve"> Hakim pada </w:t>
      </w:r>
      <w:proofErr w:type="spellStart"/>
      <w:r w:rsidR="001E2B31" w:rsidRPr="001E2B31">
        <w:rPr>
          <w:rFonts w:ascii="Arial" w:hAnsi="Arial" w:cs="Arial"/>
          <w:sz w:val="22"/>
          <w:szCs w:val="22"/>
        </w:rPr>
        <w:t>Empat</w:t>
      </w:r>
      <w:proofErr w:type="spellEnd"/>
      <w:r w:rsidR="001E2B31" w:rsidRPr="001E2B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B31" w:rsidRPr="001E2B31">
        <w:rPr>
          <w:rFonts w:ascii="Arial" w:hAnsi="Arial" w:cs="Arial"/>
          <w:sz w:val="22"/>
          <w:szCs w:val="22"/>
        </w:rPr>
        <w:t>Lingkungan</w:t>
      </w:r>
      <w:proofErr w:type="spellEnd"/>
      <w:r w:rsidR="001E2B31" w:rsidRPr="001E2B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2B31" w:rsidRPr="001E2B31">
        <w:rPr>
          <w:rFonts w:ascii="Arial" w:hAnsi="Arial" w:cs="Arial"/>
          <w:sz w:val="22"/>
          <w:szCs w:val="22"/>
        </w:rPr>
        <w:t>Peradilan</w:t>
      </w:r>
      <w:proofErr w:type="spellEnd"/>
      <w:r w:rsidR="001E2B31">
        <w:rPr>
          <w:rFonts w:ascii="Arial" w:hAnsi="Arial" w:cs="Arial"/>
          <w:sz w:val="22"/>
          <w:szCs w:val="22"/>
        </w:rPr>
        <w:t xml:space="preserve"> dan </w:t>
      </w:r>
      <w:r w:rsidR="001F3D96" w:rsidRPr="001F3D96">
        <w:rPr>
          <w:rFonts w:ascii="Arial" w:hAnsi="Arial" w:cs="Arial"/>
          <w:sz w:val="22"/>
          <w:szCs w:val="22"/>
        </w:rPr>
        <w:t xml:space="preserve">Keputusan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Ketua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Mahkamah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Nomor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35/KMA/SK/I/2022 tentang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Pedoman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Perbantuan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Sementara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Detasering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) Hakim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dari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Pengadilan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Agama/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Mahkamah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Syariah Kelas IA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Ke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Pengadilan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Agama/</w:t>
      </w:r>
      <w:proofErr w:type="spellStart"/>
      <w:r w:rsidR="001F3D96" w:rsidRPr="001F3D96">
        <w:rPr>
          <w:rFonts w:ascii="Arial" w:hAnsi="Arial" w:cs="Arial"/>
          <w:sz w:val="22"/>
          <w:szCs w:val="22"/>
        </w:rPr>
        <w:t>Mahkamah</w:t>
      </w:r>
      <w:proofErr w:type="spellEnd"/>
      <w:r w:rsidR="001F3D96" w:rsidRPr="001F3D96">
        <w:rPr>
          <w:rFonts w:ascii="Arial" w:hAnsi="Arial" w:cs="Arial"/>
          <w:sz w:val="22"/>
          <w:szCs w:val="22"/>
        </w:rPr>
        <w:t xml:space="preserve"> Syariah Kelas IB</w:t>
      </w:r>
      <w:r w:rsidRPr="00F80876">
        <w:rPr>
          <w:rFonts w:ascii="Arial" w:hAnsi="Arial" w:cs="Arial"/>
          <w:sz w:val="22"/>
          <w:szCs w:val="22"/>
        </w:rPr>
        <w:t xml:space="preserve">, pada </w:t>
      </w:r>
      <w:proofErr w:type="spellStart"/>
      <w:r w:rsidRPr="00F80876">
        <w:rPr>
          <w:rFonts w:ascii="Arial" w:hAnsi="Arial" w:cs="Arial"/>
          <w:sz w:val="22"/>
          <w:szCs w:val="22"/>
        </w:rPr>
        <w:t>prinsipnya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80876">
        <w:rPr>
          <w:rFonts w:ascii="Arial" w:hAnsi="Arial" w:cs="Arial"/>
          <w:sz w:val="22"/>
          <w:szCs w:val="22"/>
        </w:rPr>
        <w:t>dapat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menerima</w:t>
      </w:r>
      <w:proofErr w:type="spellEnd"/>
      <w:r w:rsidRPr="00F80876">
        <w:rPr>
          <w:rFonts w:ascii="Arial" w:hAnsi="Arial" w:cs="Arial"/>
          <w:sz w:val="22"/>
          <w:szCs w:val="22"/>
        </w:rPr>
        <w:t>/</w:t>
      </w:r>
      <w:proofErr w:type="spellStart"/>
      <w:r w:rsidRPr="00F80876">
        <w:rPr>
          <w:rFonts w:ascii="Arial" w:hAnsi="Arial" w:cs="Arial"/>
          <w:sz w:val="22"/>
          <w:szCs w:val="22"/>
        </w:rPr>
        <w:t>menyetujui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permohonan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tersebut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80876">
        <w:rPr>
          <w:rFonts w:ascii="Arial" w:hAnsi="Arial" w:cs="Arial"/>
          <w:sz w:val="22"/>
          <w:szCs w:val="22"/>
        </w:rPr>
        <w:t>Untuk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F80876">
        <w:rPr>
          <w:rFonts w:ascii="Arial" w:hAnsi="Arial" w:cs="Arial"/>
          <w:sz w:val="22"/>
          <w:szCs w:val="22"/>
        </w:rPr>
        <w:t>selanjutnya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80876">
        <w:rPr>
          <w:rFonts w:ascii="Arial" w:hAnsi="Arial" w:cs="Arial"/>
          <w:sz w:val="22"/>
          <w:szCs w:val="22"/>
        </w:rPr>
        <w:t>diminta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kepada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saudara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untuk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melengkapi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persyaratan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masing-masing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0876">
        <w:rPr>
          <w:rFonts w:ascii="Arial" w:hAnsi="Arial" w:cs="Arial"/>
          <w:sz w:val="22"/>
          <w:szCs w:val="22"/>
        </w:rPr>
        <w:t>rangkap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3 (</w:t>
      </w:r>
      <w:proofErr w:type="spellStart"/>
      <w:r w:rsidRPr="00F80876">
        <w:rPr>
          <w:rFonts w:ascii="Arial" w:hAnsi="Arial" w:cs="Arial"/>
          <w:sz w:val="22"/>
          <w:szCs w:val="22"/>
        </w:rPr>
        <w:t>tiga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F80876">
        <w:rPr>
          <w:rFonts w:ascii="Arial" w:hAnsi="Arial" w:cs="Arial"/>
          <w:sz w:val="22"/>
          <w:szCs w:val="22"/>
        </w:rPr>
        <w:t>sebagai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80876">
        <w:rPr>
          <w:rFonts w:ascii="Arial" w:hAnsi="Arial" w:cs="Arial"/>
          <w:sz w:val="22"/>
          <w:szCs w:val="22"/>
        </w:rPr>
        <w:t>berikut</w:t>
      </w:r>
      <w:proofErr w:type="spellEnd"/>
      <w:r w:rsidRPr="00F80876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2B3E3CA6" w14:textId="77777777" w:rsidR="007927E5" w:rsidRPr="00FB18E2" w:rsidRDefault="007927E5" w:rsidP="007927E5">
      <w:pPr>
        <w:tabs>
          <w:tab w:val="left" w:pos="2268"/>
        </w:tabs>
        <w:ind w:left="1418"/>
        <w:jc w:val="both"/>
        <w:rPr>
          <w:rFonts w:ascii="Arial" w:hAnsi="Arial" w:cs="Arial"/>
          <w:sz w:val="10"/>
          <w:szCs w:val="22"/>
        </w:rPr>
      </w:pPr>
    </w:p>
    <w:p w14:paraId="0DA963C2" w14:textId="7857A6B4" w:rsidR="007927E5" w:rsidRDefault="007927E5" w:rsidP="001F3D96">
      <w:pPr>
        <w:pStyle w:val="ListParagraph"/>
        <w:numPr>
          <w:ilvl w:val="0"/>
          <w:numId w:val="10"/>
        </w:numP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FB18E2">
        <w:rPr>
          <w:rFonts w:ascii="Arial" w:hAnsi="Arial" w:cs="Arial"/>
          <w:sz w:val="22"/>
          <w:szCs w:val="22"/>
        </w:rPr>
        <w:t>Asli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surat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pemohonan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>
        <w:rPr>
          <w:rFonts w:ascii="Arial" w:hAnsi="Arial" w:cs="Arial"/>
          <w:sz w:val="22"/>
          <w:szCs w:val="22"/>
        </w:rPr>
        <w:t>pindah</w:t>
      </w:r>
      <w:proofErr w:type="spellEnd"/>
      <w:r w:rsid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>
        <w:rPr>
          <w:rFonts w:ascii="Arial" w:hAnsi="Arial" w:cs="Arial"/>
          <w:sz w:val="22"/>
          <w:szCs w:val="22"/>
        </w:rPr>
        <w:t>tugas</w:t>
      </w:r>
      <w:proofErr w:type="spellEnd"/>
      <w:r w:rsidR="001F3D9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1F3D96">
        <w:rPr>
          <w:rFonts w:ascii="Arial" w:hAnsi="Arial" w:cs="Arial"/>
          <w:sz w:val="22"/>
          <w:szCs w:val="22"/>
        </w:rPr>
        <w:t>detasering</w:t>
      </w:r>
      <w:proofErr w:type="spellEnd"/>
      <w:r w:rsid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ditujukan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kepada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>
        <w:rPr>
          <w:rFonts w:ascii="Arial" w:hAnsi="Arial" w:cs="Arial"/>
          <w:sz w:val="22"/>
          <w:szCs w:val="22"/>
        </w:rPr>
        <w:t>Direktur</w:t>
      </w:r>
      <w:proofErr w:type="spellEnd"/>
      <w:r w:rsid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>
        <w:rPr>
          <w:rFonts w:ascii="Arial" w:hAnsi="Arial" w:cs="Arial"/>
          <w:sz w:val="22"/>
          <w:szCs w:val="22"/>
        </w:rPr>
        <w:t>Jenderal</w:t>
      </w:r>
      <w:proofErr w:type="spellEnd"/>
      <w:r w:rsidR="001F3D96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1F3D96">
        <w:rPr>
          <w:rFonts w:ascii="Arial" w:hAnsi="Arial" w:cs="Arial"/>
          <w:sz w:val="22"/>
          <w:szCs w:val="22"/>
        </w:rPr>
        <w:t>Peradilan</w:t>
      </w:r>
      <w:proofErr w:type="spellEnd"/>
      <w:r w:rsidR="001F3D9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B18E2">
        <w:rPr>
          <w:rFonts w:ascii="Arial" w:hAnsi="Arial" w:cs="Arial"/>
          <w:sz w:val="22"/>
          <w:szCs w:val="22"/>
        </w:rPr>
        <w:t>Mahkamah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Agung RI</w:t>
      </w:r>
      <w:r w:rsid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>
        <w:rPr>
          <w:rFonts w:ascii="Arial" w:hAnsi="Arial" w:cs="Arial"/>
          <w:sz w:val="22"/>
          <w:szCs w:val="22"/>
        </w:rPr>
        <w:t>beserta</w:t>
      </w:r>
      <w:proofErr w:type="spellEnd"/>
      <w:r w:rsidR="001F3D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D96">
        <w:rPr>
          <w:rFonts w:ascii="Arial" w:hAnsi="Arial" w:cs="Arial"/>
          <w:sz w:val="22"/>
          <w:szCs w:val="22"/>
        </w:rPr>
        <w:t>segala</w:t>
      </w:r>
      <w:proofErr w:type="spellEnd"/>
      <w:r w:rsidR="001F3D96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1F3D96">
        <w:rPr>
          <w:rFonts w:ascii="Arial" w:hAnsi="Arial" w:cs="Arial"/>
          <w:sz w:val="22"/>
          <w:szCs w:val="22"/>
        </w:rPr>
        <w:t>pendukung</w:t>
      </w:r>
      <w:proofErr w:type="spellEnd"/>
      <w:r w:rsidRPr="00FB18E2">
        <w:rPr>
          <w:rFonts w:ascii="Arial" w:hAnsi="Arial" w:cs="Arial"/>
          <w:sz w:val="22"/>
          <w:szCs w:val="22"/>
        </w:rPr>
        <w:t>;</w:t>
      </w:r>
    </w:p>
    <w:p w14:paraId="1005E73E" w14:textId="54FD3E7B" w:rsidR="007927E5" w:rsidRPr="001F3D96" w:rsidRDefault="001F3D96" w:rsidP="001F3D96">
      <w:pPr>
        <w:pStyle w:val="ListParagraph"/>
        <w:numPr>
          <w:ilvl w:val="0"/>
          <w:numId w:val="10"/>
        </w:numPr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Surat </w:t>
      </w:r>
      <w:proofErr w:type="spellStart"/>
      <w:r>
        <w:rPr>
          <w:rFonts w:ascii="Arial" w:hAnsi="Arial" w:cs="Arial"/>
          <w:sz w:val="22"/>
          <w:szCs w:val="22"/>
        </w:rPr>
        <w:t>pernyataan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bersedia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melepas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depok</w:t>
      </w:r>
      <w:proofErr w:type="spellEnd"/>
      <w:r>
        <w:rPr>
          <w:rFonts w:ascii="Arial" w:hAnsi="Arial" w:cs="Arial"/>
          <w:sz w:val="22"/>
          <w:szCs w:val="22"/>
        </w:rPr>
        <w:t xml:space="preserve"> Kelas IA dan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Bandung.</w:t>
      </w:r>
    </w:p>
    <w:p w14:paraId="4D84FD28" w14:textId="77777777" w:rsidR="007927E5" w:rsidRPr="00FB18E2" w:rsidRDefault="007927E5" w:rsidP="007927E5">
      <w:pPr>
        <w:pStyle w:val="ListParagraph"/>
        <w:tabs>
          <w:tab w:val="left" w:pos="2410"/>
        </w:tabs>
        <w:spacing w:line="312" w:lineRule="auto"/>
        <w:ind w:left="1778"/>
        <w:jc w:val="both"/>
        <w:rPr>
          <w:rFonts w:ascii="Arial" w:hAnsi="Arial" w:cs="Arial"/>
          <w:sz w:val="22"/>
          <w:szCs w:val="22"/>
        </w:rPr>
      </w:pPr>
    </w:p>
    <w:p w14:paraId="01F0B3E3" w14:textId="77777777" w:rsidR="007927E5" w:rsidRPr="00FB18E2" w:rsidRDefault="007927E5" w:rsidP="001F3D9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</w:r>
      <w:proofErr w:type="spellStart"/>
      <w:r w:rsidRPr="00FB18E2">
        <w:rPr>
          <w:rFonts w:ascii="Arial" w:hAnsi="Arial" w:cs="Arial"/>
          <w:sz w:val="22"/>
          <w:szCs w:val="22"/>
        </w:rPr>
        <w:t>Demikian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disampaikan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FB18E2">
        <w:rPr>
          <w:rFonts w:ascii="Arial" w:hAnsi="Arial" w:cs="Arial"/>
          <w:sz w:val="22"/>
          <w:szCs w:val="22"/>
        </w:rPr>
        <w:t>terima</w:t>
      </w:r>
      <w:proofErr w:type="spellEnd"/>
      <w:r w:rsidRPr="00FB18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18E2">
        <w:rPr>
          <w:rFonts w:ascii="Arial" w:hAnsi="Arial" w:cs="Arial"/>
          <w:sz w:val="22"/>
          <w:szCs w:val="22"/>
        </w:rPr>
        <w:t>kasih</w:t>
      </w:r>
      <w:proofErr w:type="spellEnd"/>
    </w:p>
    <w:p w14:paraId="0A31C277" w14:textId="77777777" w:rsidR="007927E5" w:rsidRPr="00FB18E2" w:rsidRDefault="007927E5" w:rsidP="007927E5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31FE0F26" w14:textId="77777777" w:rsidR="007927E5" w:rsidRPr="00FB18E2" w:rsidRDefault="007927E5" w:rsidP="001F3D96">
      <w:pPr>
        <w:tabs>
          <w:tab w:val="left" w:pos="6521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</w:r>
      <w:proofErr w:type="spellStart"/>
      <w:r w:rsidRPr="00FB18E2">
        <w:rPr>
          <w:rFonts w:ascii="Arial" w:hAnsi="Arial" w:cs="Arial"/>
          <w:sz w:val="22"/>
          <w:szCs w:val="22"/>
        </w:rPr>
        <w:t>Wassalam</w:t>
      </w:r>
      <w:proofErr w:type="spellEnd"/>
    </w:p>
    <w:p w14:paraId="7A97ECF3" w14:textId="1252D5B8" w:rsidR="007927E5" w:rsidRPr="00FB18E2" w:rsidRDefault="007927E5" w:rsidP="001F3D96">
      <w:pPr>
        <w:tabs>
          <w:tab w:val="left" w:pos="6521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FB18E2">
        <w:rPr>
          <w:rFonts w:ascii="Arial" w:hAnsi="Arial" w:cs="Arial"/>
          <w:sz w:val="22"/>
          <w:szCs w:val="22"/>
        </w:rPr>
        <w:tab/>
      </w:r>
      <w:proofErr w:type="spellStart"/>
      <w:r w:rsidRPr="00FB18E2">
        <w:rPr>
          <w:rFonts w:ascii="Arial" w:hAnsi="Arial" w:cs="Arial"/>
          <w:b/>
          <w:sz w:val="22"/>
          <w:szCs w:val="22"/>
        </w:rPr>
        <w:t>Ketua</w:t>
      </w:r>
      <w:proofErr w:type="spellEnd"/>
      <w:r w:rsidRPr="00FB18E2">
        <w:rPr>
          <w:rFonts w:ascii="Arial" w:hAnsi="Arial" w:cs="Arial"/>
          <w:b/>
          <w:sz w:val="22"/>
          <w:szCs w:val="22"/>
        </w:rPr>
        <w:t>,</w:t>
      </w:r>
    </w:p>
    <w:p w14:paraId="316A1429" w14:textId="77777777" w:rsidR="007927E5" w:rsidRPr="00FB18E2" w:rsidRDefault="007927E5" w:rsidP="001F3D96">
      <w:pPr>
        <w:tabs>
          <w:tab w:val="left" w:pos="6521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4D943E16" w14:textId="77777777" w:rsidR="007927E5" w:rsidRPr="00FB18E2" w:rsidRDefault="007927E5" w:rsidP="001F3D96">
      <w:pPr>
        <w:tabs>
          <w:tab w:val="left" w:pos="6521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4B1EBFFD" w14:textId="77777777" w:rsidR="007927E5" w:rsidRPr="00FB18E2" w:rsidRDefault="007927E5" w:rsidP="001F3D96">
      <w:pPr>
        <w:tabs>
          <w:tab w:val="left" w:pos="6521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75B81942" w14:textId="77777777" w:rsidR="007927E5" w:rsidRPr="00FB18E2" w:rsidRDefault="007927E5" w:rsidP="001F3D96">
      <w:pPr>
        <w:tabs>
          <w:tab w:val="left" w:pos="6521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FB18E2">
        <w:rPr>
          <w:rFonts w:ascii="Arial" w:hAnsi="Arial" w:cs="Arial"/>
          <w:b/>
          <w:sz w:val="22"/>
          <w:szCs w:val="22"/>
        </w:rPr>
        <w:tab/>
      </w:r>
      <w:proofErr w:type="spellStart"/>
      <w:r w:rsidRPr="00FB18E2">
        <w:rPr>
          <w:rFonts w:ascii="Arial" w:hAnsi="Arial" w:cs="Arial"/>
          <w:b/>
          <w:sz w:val="22"/>
          <w:szCs w:val="22"/>
        </w:rPr>
        <w:t>Zein</w:t>
      </w:r>
      <w:proofErr w:type="spellEnd"/>
      <w:r w:rsidRPr="00FB18E2">
        <w:rPr>
          <w:rFonts w:ascii="Arial" w:hAnsi="Arial" w:cs="Arial"/>
          <w:b/>
          <w:sz w:val="22"/>
          <w:szCs w:val="22"/>
        </w:rPr>
        <w:t xml:space="preserve"> Ahsan</w:t>
      </w:r>
    </w:p>
    <w:p w14:paraId="32ADFCB4" w14:textId="77777777" w:rsidR="007927E5" w:rsidRDefault="007927E5" w:rsidP="007927E5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57C44574" w14:textId="77777777" w:rsidR="007927E5" w:rsidRDefault="007927E5" w:rsidP="007927E5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1FA95899" w14:textId="77777777" w:rsidR="007927E5" w:rsidRDefault="007927E5" w:rsidP="007927E5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3EB896CF" w14:textId="77777777" w:rsidR="007927E5" w:rsidRPr="001F3D96" w:rsidRDefault="007927E5" w:rsidP="007927E5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1F3D96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1F3D96">
        <w:rPr>
          <w:rFonts w:ascii="Arial" w:hAnsi="Arial" w:cs="Arial"/>
          <w:bCs/>
          <w:sz w:val="20"/>
          <w:szCs w:val="20"/>
        </w:rPr>
        <w:t>:</w:t>
      </w:r>
    </w:p>
    <w:p w14:paraId="4A7E6A00" w14:textId="33C93C89" w:rsidR="007927E5" w:rsidRPr="001F3D96" w:rsidRDefault="001F3D96" w:rsidP="001F3D96">
      <w:pPr>
        <w:pStyle w:val="ListParagraph"/>
        <w:numPr>
          <w:ilvl w:val="0"/>
          <w:numId w:val="11"/>
        </w:numPr>
        <w:tabs>
          <w:tab w:val="left" w:pos="5387"/>
          <w:tab w:val="left" w:pos="5739"/>
        </w:tabs>
        <w:ind w:left="284" w:right="-67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1F3D96">
        <w:rPr>
          <w:rFonts w:ascii="Arial" w:hAnsi="Arial" w:cs="Arial"/>
          <w:sz w:val="20"/>
          <w:szCs w:val="20"/>
        </w:rPr>
        <w:t>Direktur</w:t>
      </w:r>
      <w:proofErr w:type="spellEnd"/>
      <w:r w:rsidRPr="001F3D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3D96">
        <w:rPr>
          <w:rFonts w:ascii="Arial" w:hAnsi="Arial" w:cs="Arial"/>
          <w:sz w:val="20"/>
          <w:szCs w:val="20"/>
        </w:rPr>
        <w:t>Jenderal</w:t>
      </w:r>
      <w:proofErr w:type="spellEnd"/>
      <w:r w:rsidRPr="001F3D96">
        <w:rPr>
          <w:rFonts w:ascii="Arial" w:hAnsi="Arial" w:cs="Arial"/>
          <w:sz w:val="20"/>
          <w:szCs w:val="20"/>
        </w:rPr>
        <w:t xml:space="preserve"> Badan </w:t>
      </w:r>
      <w:proofErr w:type="spellStart"/>
      <w:r w:rsidRPr="001F3D96">
        <w:rPr>
          <w:rFonts w:ascii="Arial" w:hAnsi="Arial" w:cs="Arial"/>
          <w:sz w:val="20"/>
          <w:szCs w:val="20"/>
        </w:rPr>
        <w:t>Peradilan</w:t>
      </w:r>
      <w:proofErr w:type="spellEnd"/>
      <w:r w:rsidRPr="001F3D96">
        <w:rPr>
          <w:rFonts w:ascii="Arial" w:hAnsi="Arial" w:cs="Arial"/>
          <w:sz w:val="20"/>
          <w:szCs w:val="20"/>
        </w:rPr>
        <w:t xml:space="preserve"> Agama</w:t>
      </w:r>
      <w:r w:rsidR="007927E5" w:rsidRPr="001F3D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27E5" w:rsidRPr="001F3D96">
        <w:rPr>
          <w:rFonts w:ascii="Arial" w:hAnsi="Arial" w:cs="Arial"/>
          <w:sz w:val="20"/>
          <w:szCs w:val="20"/>
        </w:rPr>
        <w:t>Mahkamah</w:t>
      </w:r>
      <w:proofErr w:type="spellEnd"/>
      <w:r w:rsidR="007927E5" w:rsidRPr="001F3D96">
        <w:rPr>
          <w:rFonts w:ascii="Arial" w:hAnsi="Arial" w:cs="Arial"/>
          <w:sz w:val="20"/>
          <w:szCs w:val="20"/>
        </w:rPr>
        <w:t xml:space="preserve"> Agung RI;</w:t>
      </w:r>
    </w:p>
    <w:p w14:paraId="17A91F93" w14:textId="7BCBE349" w:rsidR="001F3D96" w:rsidRPr="001F3D96" w:rsidRDefault="001F3D96" w:rsidP="001F3D96">
      <w:pPr>
        <w:pStyle w:val="ListParagraph"/>
        <w:numPr>
          <w:ilvl w:val="0"/>
          <w:numId w:val="11"/>
        </w:numPr>
        <w:tabs>
          <w:tab w:val="left" w:pos="5387"/>
          <w:tab w:val="left" w:pos="5739"/>
        </w:tabs>
        <w:ind w:left="284" w:right="-67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1F3D96">
        <w:rPr>
          <w:rFonts w:ascii="Arial" w:hAnsi="Arial" w:cs="Arial"/>
          <w:sz w:val="20"/>
          <w:szCs w:val="20"/>
        </w:rPr>
        <w:t>Ketua</w:t>
      </w:r>
      <w:proofErr w:type="spellEnd"/>
      <w:r w:rsidRPr="001F3D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3D96">
        <w:rPr>
          <w:rFonts w:ascii="Arial" w:hAnsi="Arial" w:cs="Arial"/>
          <w:sz w:val="20"/>
          <w:szCs w:val="20"/>
        </w:rPr>
        <w:t>Pengadilan</w:t>
      </w:r>
      <w:proofErr w:type="spellEnd"/>
      <w:r w:rsidRPr="001F3D96">
        <w:rPr>
          <w:rFonts w:ascii="Arial" w:hAnsi="Arial" w:cs="Arial"/>
          <w:sz w:val="20"/>
          <w:szCs w:val="20"/>
        </w:rPr>
        <w:t xml:space="preserve"> Tinggi Agama </w:t>
      </w:r>
      <w:r>
        <w:rPr>
          <w:rFonts w:ascii="Arial" w:hAnsi="Arial" w:cs="Arial"/>
          <w:sz w:val="20"/>
          <w:szCs w:val="20"/>
        </w:rPr>
        <w:t>Bandung</w:t>
      </w:r>
      <w:r w:rsidRPr="001F3D96">
        <w:rPr>
          <w:rFonts w:ascii="Arial" w:hAnsi="Arial" w:cs="Arial"/>
          <w:sz w:val="20"/>
          <w:szCs w:val="20"/>
        </w:rPr>
        <w:t>;</w:t>
      </w:r>
    </w:p>
    <w:p w14:paraId="6EB563EE" w14:textId="256069AE" w:rsidR="007927E5" w:rsidRPr="001F3D96" w:rsidRDefault="001F3D96" w:rsidP="001F3D96">
      <w:pPr>
        <w:pStyle w:val="ListParagraph"/>
        <w:numPr>
          <w:ilvl w:val="0"/>
          <w:numId w:val="11"/>
        </w:numPr>
        <w:tabs>
          <w:tab w:val="left" w:pos="5387"/>
          <w:tab w:val="left" w:pos="5739"/>
        </w:tabs>
        <w:ind w:left="284" w:right="-67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1F3D96">
        <w:rPr>
          <w:rFonts w:ascii="Arial" w:hAnsi="Arial" w:cs="Arial"/>
          <w:sz w:val="20"/>
          <w:szCs w:val="20"/>
        </w:rPr>
        <w:t>Ketua</w:t>
      </w:r>
      <w:proofErr w:type="spellEnd"/>
      <w:r w:rsidRPr="001F3D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3D96">
        <w:rPr>
          <w:rFonts w:ascii="Arial" w:hAnsi="Arial" w:cs="Arial"/>
          <w:sz w:val="20"/>
          <w:szCs w:val="20"/>
        </w:rPr>
        <w:t>Pengadilan</w:t>
      </w:r>
      <w:proofErr w:type="spellEnd"/>
      <w:r w:rsidRPr="001F3D96">
        <w:rPr>
          <w:rFonts w:ascii="Arial" w:hAnsi="Arial" w:cs="Arial"/>
          <w:sz w:val="20"/>
          <w:szCs w:val="20"/>
        </w:rPr>
        <w:t xml:space="preserve"> Agama Depok Kelas IA</w:t>
      </w:r>
      <w:r w:rsidR="007927E5" w:rsidRPr="001F3D96">
        <w:rPr>
          <w:rFonts w:ascii="Arial" w:hAnsi="Arial" w:cs="Arial"/>
          <w:sz w:val="20"/>
          <w:szCs w:val="20"/>
        </w:rPr>
        <w:t>.</w:t>
      </w:r>
    </w:p>
    <w:p w14:paraId="3FC78ACF" w14:textId="77777777" w:rsidR="007927E5" w:rsidRPr="001F3D96" w:rsidRDefault="007927E5" w:rsidP="007927E5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Bookman Old Style" w:hAnsi="Bookman Old Style"/>
          <w:sz w:val="20"/>
          <w:szCs w:val="20"/>
        </w:rPr>
      </w:pPr>
    </w:p>
    <w:p w14:paraId="48AC3092" w14:textId="77777777" w:rsidR="007927E5" w:rsidRPr="007927E5" w:rsidRDefault="007927E5" w:rsidP="007927E5">
      <w:pPr>
        <w:tabs>
          <w:tab w:val="left" w:pos="5387"/>
          <w:tab w:val="left" w:pos="5739"/>
        </w:tabs>
        <w:ind w:right="-67"/>
        <w:jc w:val="both"/>
        <w:rPr>
          <w:rFonts w:ascii="Bookman Old Style" w:hAnsi="Bookman Old Style"/>
          <w:sz w:val="22"/>
          <w:szCs w:val="22"/>
        </w:rPr>
      </w:pPr>
    </w:p>
    <w:sectPr w:rsidR="007927E5" w:rsidRPr="007927E5" w:rsidSect="00FB18E2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F52E" w14:textId="77777777" w:rsidR="002058D9" w:rsidRDefault="002058D9" w:rsidP="00A33701">
      <w:r>
        <w:separator/>
      </w:r>
    </w:p>
  </w:endnote>
  <w:endnote w:type="continuationSeparator" w:id="0">
    <w:p w14:paraId="3A2D34BB" w14:textId="77777777" w:rsidR="002058D9" w:rsidRDefault="002058D9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C0A4E" w14:textId="77777777" w:rsidR="002058D9" w:rsidRDefault="002058D9" w:rsidP="00A33701">
      <w:r>
        <w:separator/>
      </w:r>
    </w:p>
  </w:footnote>
  <w:footnote w:type="continuationSeparator" w:id="0">
    <w:p w14:paraId="5FC7D49C" w14:textId="77777777" w:rsidR="002058D9" w:rsidRDefault="002058D9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C316574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219FD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6A26"/>
    <w:rsid w:val="00097B2C"/>
    <w:rsid w:val="000A0185"/>
    <w:rsid w:val="000A40C5"/>
    <w:rsid w:val="000C0E71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E2B31"/>
    <w:rsid w:val="001E6467"/>
    <w:rsid w:val="001F3D96"/>
    <w:rsid w:val="001F6971"/>
    <w:rsid w:val="002018B3"/>
    <w:rsid w:val="002058D9"/>
    <w:rsid w:val="0021036F"/>
    <w:rsid w:val="00262F6E"/>
    <w:rsid w:val="0027686C"/>
    <w:rsid w:val="002824C6"/>
    <w:rsid w:val="002A13EE"/>
    <w:rsid w:val="002A2C9F"/>
    <w:rsid w:val="002A48D7"/>
    <w:rsid w:val="002A58AD"/>
    <w:rsid w:val="002B14B8"/>
    <w:rsid w:val="002B2E29"/>
    <w:rsid w:val="002E2BBF"/>
    <w:rsid w:val="002E45BF"/>
    <w:rsid w:val="002E5E93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02EC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2FA"/>
    <w:rsid w:val="004A75E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5668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27E5"/>
    <w:rsid w:val="00794AE7"/>
    <w:rsid w:val="007B75CB"/>
    <w:rsid w:val="007C468F"/>
    <w:rsid w:val="007D2CE4"/>
    <w:rsid w:val="007D6ADD"/>
    <w:rsid w:val="00802DE0"/>
    <w:rsid w:val="0081539E"/>
    <w:rsid w:val="00835913"/>
    <w:rsid w:val="00843A0A"/>
    <w:rsid w:val="00853ECF"/>
    <w:rsid w:val="0085663C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83249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C2574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E60B4"/>
    <w:rsid w:val="00BF6896"/>
    <w:rsid w:val="00BF7D4C"/>
    <w:rsid w:val="00BF7DFE"/>
    <w:rsid w:val="00C01DEF"/>
    <w:rsid w:val="00C1081F"/>
    <w:rsid w:val="00C167FC"/>
    <w:rsid w:val="00C20B34"/>
    <w:rsid w:val="00C25645"/>
    <w:rsid w:val="00C402A5"/>
    <w:rsid w:val="00C40C04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C3071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75"/>
    <w:rsid w:val="00E10CA6"/>
    <w:rsid w:val="00E150DB"/>
    <w:rsid w:val="00E31566"/>
    <w:rsid w:val="00E50E0A"/>
    <w:rsid w:val="00E5609C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80876"/>
    <w:rsid w:val="00F90A07"/>
    <w:rsid w:val="00F934B5"/>
    <w:rsid w:val="00FA26B5"/>
    <w:rsid w:val="00FB0EE4"/>
    <w:rsid w:val="00FB18E2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3</cp:revision>
  <cp:lastPrinted>2022-04-06T02:02:00Z</cp:lastPrinted>
  <dcterms:created xsi:type="dcterms:W3CDTF">2022-04-06T01:17:00Z</dcterms:created>
  <dcterms:modified xsi:type="dcterms:W3CDTF">2022-04-06T02:06:00Z</dcterms:modified>
</cp:coreProperties>
</file>