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oel="http://schemas.microsoft.com/office/2019/extlst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oel="http://schemas.microsoft.com/office/2019/extlst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B7C06DD" w14:textId="031FC3E3" w:rsidR="001A7F3D" w:rsidRDefault="006C14C4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277445">
        <w:rPr>
          <w:rFonts w:ascii="Bookman Old Style" w:hAnsi="Bookman Old Style"/>
          <w:sz w:val="22"/>
          <w:szCs w:val="22"/>
        </w:rPr>
        <w:t xml:space="preserve">  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77445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073536">
        <w:rPr>
          <w:rFonts w:ascii="Bookman Old Style" w:hAnsi="Bookman Old Style"/>
          <w:sz w:val="22"/>
          <w:szCs w:val="22"/>
        </w:rPr>
        <w:t>3</w:t>
      </w:r>
    </w:p>
    <w:p w14:paraId="5DE48723" w14:textId="77777777" w:rsidR="00B94001" w:rsidRPr="00B94001" w:rsidRDefault="00B94001" w:rsidP="00B94001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41DB4C77" w14:textId="02E4CB21" w:rsidR="001A7F3D" w:rsidRPr="00B94001" w:rsidRDefault="006C14C4" w:rsidP="00B9400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 w:rsidR="002E18FA">
        <w:rPr>
          <w:rFonts w:ascii="Bookman Old Style" w:hAnsi="Bookman Old Style"/>
          <w:sz w:val="22"/>
          <w:szCs w:val="22"/>
        </w:rPr>
        <w:t>melaksanakan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E18FA"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29CC17EC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>
        <w:rPr>
          <w:rFonts w:ascii="Bookman Old Style" w:hAnsi="Bookman Old Style"/>
          <w:sz w:val="22"/>
          <w:szCs w:val="22"/>
        </w:rPr>
        <w:t>4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>
        <w:rPr>
          <w:rFonts w:ascii="Bookman Old Style" w:hAnsi="Bookman Old Style"/>
          <w:sz w:val="22"/>
          <w:szCs w:val="22"/>
        </w:rPr>
        <w:t>2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>
        <w:rPr>
          <w:rFonts w:ascii="Bookman Old Style" w:hAnsi="Bookman Old Style"/>
          <w:sz w:val="22"/>
          <w:szCs w:val="22"/>
        </w:rPr>
        <w:t>empat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5BE779A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07CA3EE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62D0BE63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72CC6">
        <w:rPr>
          <w:rFonts w:ascii="Bookman Old Style" w:hAnsi="Bookman Old Style"/>
          <w:sz w:val="22"/>
          <w:szCs w:val="22"/>
        </w:rPr>
        <w:t>H. Masdi</w:t>
      </w:r>
      <w:r w:rsidR="00F27ED2">
        <w:rPr>
          <w:rFonts w:ascii="Bookman Old Style" w:hAnsi="Bookman Old Style"/>
          <w:noProof/>
          <w:sz w:val="22"/>
          <w:szCs w:val="22"/>
        </w:rPr>
        <w:t>, S.H.</w:t>
      </w:r>
    </w:p>
    <w:p w14:paraId="61D6D267" w14:textId="5939A74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72CC6" w:rsidRPr="00072CC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387F20C4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Panitera Muda </w:t>
      </w:r>
      <w:r w:rsidR="00072CC6">
        <w:rPr>
          <w:rFonts w:ascii="Bookman Old Style" w:hAnsi="Bookman Old Style"/>
          <w:sz w:val="22"/>
          <w:szCs w:val="22"/>
        </w:rPr>
        <w:t>Hukum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0505E572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277445">
        <w:rPr>
          <w:rFonts w:ascii="Bookman Old Style" w:hAnsi="Bookman Old Style"/>
          <w:sz w:val="22"/>
          <w:szCs w:val="22"/>
        </w:rPr>
        <w:t>11 April</w:t>
      </w:r>
      <w:r w:rsidR="00073536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072CC6">
        <w:rPr>
          <w:rFonts w:ascii="Bookman Old Style" w:hAnsi="Bookman Old Style"/>
          <w:sz w:val="22"/>
          <w:szCs w:val="22"/>
        </w:rPr>
        <w:t>Hukum</w:t>
      </w:r>
      <w:r w:rsidR="00F27E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005EE599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37EEDB0B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14E290D4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77445">
        <w:rPr>
          <w:rFonts w:ascii="Bookman Old Style" w:hAnsi="Bookman Old Style"/>
          <w:sz w:val="22"/>
          <w:szCs w:val="22"/>
        </w:rPr>
        <w:t>11 April</w:t>
      </w:r>
      <w:r w:rsidR="000F68AA">
        <w:rPr>
          <w:rFonts w:ascii="Bookman Old Style" w:hAnsi="Bookman Old Style"/>
          <w:sz w:val="22"/>
          <w:szCs w:val="22"/>
        </w:rPr>
        <w:t xml:space="preserve"> </w:t>
      </w:r>
      <w:r w:rsidR="00073536">
        <w:rPr>
          <w:rFonts w:ascii="Bookman Old Style" w:hAnsi="Bookman Old Style"/>
          <w:sz w:val="22"/>
          <w:szCs w:val="22"/>
        </w:rPr>
        <w:t>2023</w:t>
      </w:r>
    </w:p>
    <w:p w14:paraId="33F549F9" w14:textId="223DD8C5" w:rsidR="00B94001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38661B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38661B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38661B" w:rsidRDefault="00B94001" w:rsidP="00B94001">
      <w:pPr>
        <w:spacing w:after="0"/>
        <w:rPr>
          <w:sz w:val="22"/>
          <w:szCs w:val="22"/>
        </w:rPr>
      </w:pPr>
    </w:p>
    <w:p w14:paraId="70732E66" w14:textId="70D75766" w:rsidR="00B94001" w:rsidRDefault="00B94001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705001">
        <w:rPr>
          <w:rFonts w:ascii="Bookman Old Style" w:hAnsi="Bookman Old Style"/>
          <w:b/>
          <w:bCs/>
          <w:sz w:val="22"/>
          <w:szCs w:val="22"/>
        </w:rPr>
        <w:t>H. Pelmizar,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</w:t>
      </w:r>
      <w:r w:rsidR="00705001">
        <w:rPr>
          <w:rFonts w:ascii="Bookman Old Style" w:hAnsi="Bookman Old Style"/>
          <w:sz w:val="22"/>
          <w:szCs w:val="22"/>
        </w:rPr>
        <w:t>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7C5B5214" w:rsidR="00B94001" w:rsidRPr="00883616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05001">
        <w:rPr>
          <w:rFonts w:ascii="Bookman Old Style" w:hAnsi="Bookman Old Style"/>
          <w:sz w:val="20"/>
          <w:szCs w:val="22"/>
        </w:rPr>
        <w:t>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03BF" w14:textId="77777777" w:rsidR="00F67F6A" w:rsidRDefault="00F67F6A">
      <w:pPr>
        <w:spacing w:line="240" w:lineRule="auto"/>
      </w:pPr>
      <w:r>
        <w:separator/>
      </w:r>
    </w:p>
  </w:endnote>
  <w:endnote w:type="continuationSeparator" w:id="0">
    <w:p w14:paraId="19685767" w14:textId="77777777" w:rsidR="00F67F6A" w:rsidRDefault="00F6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EA6C" w14:textId="77777777" w:rsidR="00F67F6A" w:rsidRDefault="00F67F6A">
      <w:pPr>
        <w:spacing w:after="0"/>
      </w:pPr>
      <w:r>
        <w:separator/>
      </w:r>
    </w:p>
  </w:footnote>
  <w:footnote w:type="continuationSeparator" w:id="0">
    <w:p w14:paraId="5C67855D" w14:textId="77777777" w:rsidR="00F67F6A" w:rsidRDefault="00F67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AA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304E"/>
    <w:rsid w:val="00276F65"/>
    <w:rsid w:val="0027744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1DEC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67F6A"/>
    <w:rsid w:val="00F7069E"/>
    <w:rsid w:val="00F70F14"/>
    <w:rsid w:val="00F72C3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</cp:revision>
  <cp:lastPrinted>2022-12-19T09:29:00Z</cp:lastPrinted>
  <dcterms:created xsi:type="dcterms:W3CDTF">2023-02-13T09:20:00Z</dcterms:created>
  <dcterms:modified xsi:type="dcterms:W3CDTF">2023-04-11T03:21:00Z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