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0B3" w14:textId="77777777" w:rsidR="00D0722A" w:rsidRPr="007273C1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289AD" wp14:editId="3D5C89FA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F8B8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289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462F8B8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CA22B8" wp14:editId="2226197C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F2BF0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22B8" id="Text Box 15" o:spid="_x0000_s1027" type="#_x0000_t202" style="position:absolute;margin-left:116.95pt;margin-top:12.1pt;width:362.85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2B7F2BF0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1431B5D4" wp14:editId="2AAC5F79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530D8209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8427966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F9835" wp14:editId="31D76BFE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4381E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 Panjang, Koto Tangah</w:t>
                            </w:r>
                          </w:p>
                          <w:p w14:paraId="63A9A8CB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7EBD6209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Laman: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surel: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426701DC" w14:textId="77777777" w:rsidR="000828C6" w:rsidRPr="00775F7D" w:rsidRDefault="000828C6" w:rsidP="000828C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04BF21E1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9835" id="Text Box 16" o:spid="_x0000_s1028" type="#_x0000_t202" style="position:absolute;left:0;text-align:left;margin-left:120.15pt;margin-top:7.5pt;width:355.8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+cTrv3gAAAAkBAAAPAAAAAAAAAAAAAAAAADQEAABkcnMvZG93bnJldi54bWxQSwUGAAAAAAQA&#10;BADzAAAAPwUAAAAA&#10;" filled="f" stroked="f">
                <v:textbox inset="0,0,0,0">
                  <w:txbxContent>
                    <w:p w14:paraId="55C4381E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 Panjang, Koto Tangah</w:t>
                      </w:r>
                    </w:p>
                    <w:p w14:paraId="63A9A8CB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7EBD6209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Laman: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surel: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426701DC" w14:textId="77777777" w:rsidR="000828C6" w:rsidRPr="00775F7D" w:rsidRDefault="000828C6" w:rsidP="000828C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  <w:p w14:paraId="04BF21E1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3807A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3589B9EE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7FAE9E66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8FF9F12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18664A9" w14:textId="77777777" w:rsidR="00D0722A" w:rsidRPr="00C717F1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C717F1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EA0A6B2" wp14:editId="3056AA3E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00" cy="0"/>
                <wp:effectExtent l="0" t="19050" r="82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04828" id="Line 1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TUtQ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0BD0692F" w14:textId="49EED4D6" w:rsidR="00C40C04" w:rsidRPr="00C568A0" w:rsidRDefault="00805AA1" w:rsidP="00EC0EEC">
      <w:pPr>
        <w:tabs>
          <w:tab w:val="left" w:pos="1260"/>
          <w:tab w:val="left" w:pos="1470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B14B8" w:rsidRPr="007273C1">
        <w:rPr>
          <w:rFonts w:ascii="Bookman Old Style" w:hAnsi="Bookman Old Style"/>
          <w:sz w:val="22"/>
          <w:szCs w:val="22"/>
        </w:rPr>
        <w:t>W3-A/</w:t>
      </w:r>
      <w:r w:rsidR="00B62566">
        <w:rPr>
          <w:rFonts w:ascii="Bookman Old Style" w:hAnsi="Bookman Old Style"/>
          <w:sz w:val="22"/>
          <w:szCs w:val="22"/>
        </w:rPr>
        <w:t xml:space="preserve">       </w:t>
      </w:r>
      <w:r w:rsidR="001D0355" w:rsidRPr="007273C1">
        <w:rPr>
          <w:rFonts w:ascii="Bookman Old Style" w:hAnsi="Bookman Old Style"/>
          <w:sz w:val="22"/>
          <w:szCs w:val="22"/>
        </w:rPr>
        <w:t>/K</w:t>
      </w:r>
      <w:r w:rsidR="001D0355" w:rsidRPr="007273C1">
        <w:rPr>
          <w:rFonts w:ascii="Bookman Old Style" w:hAnsi="Bookman Old Style"/>
          <w:sz w:val="22"/>
          <w:szCs w:val="22"/>
          <w:lang w:val="id-ID"/>
        </w:rPr>
        <w:t>P</w:t>
      </w:r>
      <w:r w:rsidR="002B14B8" w:rsidRPr="007273C1">
        <w:rPr>
          <w:rFonts w:ascii="Bookman Old Style" w:hAnsi="Bookman Old Style"/>
          <w:sz w:val="22"/>
          <w:szCs w:val="22"/>
        </w:rPr>
        <w:t>.04.5/</w:t>
      </w:r>
      <w:r w:rsidR="00B32566">
        <w:rPr>
          <w:rFonts w:ascii="Bookman Old Style" w:hAnsi="Bookman Old Style"/>
          <w:sz w:val="22"/>
          <w:szCs w:val="22"/>
        </w:rPr>
        <w:t>3</w:t>
      </w:r>
      <w:r w:rsidR="008A7B45" w:rsidRPr="007273C1">
        <w:rPr>
          <w:rFonts w:ascii="Bookman Old Style" w:hAnsi="Bookman Old Style"/>
          <w:sz w:val="22"/>
          <w:szCs w:val="22"/>
        </w:rPr>
        <w:t>/20</w:t>
      </w:r>
      <w:r w:rsidR="000828C6">
        <w:rPr>
          <w:rFonts w:ascii="Bookman Old Style" w:hAnsi="Bookman Old Style"/>
          <w:sz w:val="22"/>
          <w:szCs w:val="22"/>
        </w:rPr>
        <w:t>2</w:t>
      </w:r>
      <w:r w:rsidR="00B62566">
        <w:rPr>
          <w:rFonts w:ascii="Bookman Old Style" w:hAnsi="Bookman Old Style"/>
          <w:sz w:val="22"/>
          <w:szCs w:val="22"/>
        </w:rPr>
        <w:t>2</w:t>
      </w:r>
      <w:r w:rsidR="00853ECF" w:rsidRPr="007273C1">
        <w:rPr>
          <w:rFonts w:ascii="Bookman Old Style" w:hAnsi="Bookman Old Style"/>
          <w:sz w:val="22"/>
          <w:szCs w:val="22"/>
        </w:rPr>
        <w:tab/>
      </w:r>
      <w:r w:rsidR="0019528C">
        <w:rPr>
          <w:rFonts w:ascii="Bookman Old Style" w:hAnsi="Bookman Old Style"/>
          <w:sz w:val="22"/>
          <w:szCs w:val="22"/>
        </w:rPr>
        <w:t>16</w:t>
      </w:r>
      <w:r w:rsidR="005F260D">
        <w:rPr>
          <w:rFonts w:ascii="Bookman Old Style" w:hAnsi="Bookman Old Style"/>
          <w:sz w:val="22"/>
          <w:szCs w:val="22"/>
        </w:rPr>
        <w:t xml:space="preserve"> </w:t>
      </w:r>
      <w:r w:rsidR="00B32566">
        <w:rPr>
          <w:rFonts w:ascii="Bookman Old Style" w:hAnsi="Bookman Old Style"/>
          <w:sz w:val="22"/>
          <w:szCs w:val="22"/>
        </w:rPr>
        <w:t>Maret</w:t>
      </w:r>
      <w:r w:rsidR="00C568A0">
        <w:rPr>
          <w:rFonts w:ascii="Bookman Old Style" w:hAnsi="Bookman Old Style"/>
          <w:sz w:val="22"/>
          <w:szCs w:val="22"/>
        </w:rPr>
        <w:t xml:space="preserve"> 20</w:t>
      </w:r>
      <w:r w:rsidR="000828C6">
        <w:rPr>
          <w:rFonts w:ascii="Bookman Old Style" w:hAnsi="Bookman Old Style"/>
          <w:sz w:val="22"/>
          <w:szCs w:val="22"/>
        </w:rPr>
        <w:t>2</w:t>
      </w:r>
      <w:r w:rsidR="00B62566">
        <w:rPr>
          <w:rFonts w:ascii="Bookman Old Style" w:hAnsi="Bookman Old Style"/>
          <w:sz w:val="22"/>
          <w:szCs w:val="22"/>
        </w:rPr>
        <w:t>2</w:t>
      </w:r>
    </w:p>
    <w:p w14:paraId="555FF5FB" w14:textId="0CE9F5F3" w:rsidR="00C40C04" w:rsidRPr="007273C1" w:rsidRDefault="00805AA1" w:rsidP="00EC0EEC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F42662">
        <w:rPr>
          <w:rFonts w:ascii="Bookman Old Style" w:hAnsi="Bookman Old Style"/>
          <w:sz w:val="22"/>
          <w:szCs w:val="22"/>
        </w:rPr>
        <w:t>1 (satu) berkas</w:t>
      </w:r>
    </w:p>
    <w:p w14:paraId="5D6C8A14" w14:textId="77777777" w:rsidR="00C40C04" w:rsidRDefault="00805AA1" w:rsidP="00EC0EEC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B14B8" w:rsidRPr="00041CD8">
        <w:rPr>
          <w:rFonts w:ascii="Bookman Old Style" w:hAnsi="Bookman Old Style"/>
          <w:sz w:val="22"/>
          <w:szCs w:val="22"/>
        </w:rPr>
        <w:t xml:space="preserve">Permohonan </w:t>
      </w:r>
      <w:r w:rsidR="00E61D4D">
        <w:rPr>
          <w:rFonts w:ascii="Bookman Old Style" w:hAnsi="Bookman Old Style"/>
          <w:sz w:val="22"/>
          <w:szCs w:val="22"/>
        </w:rPr>
        <w:t>Pindah Tugas</w:t>
      </w:r>
    </w:p>
    <w:p w14:paraId="27FA10B0" w14:textId="30E06256" w:rsidR="00805AA1" w:rsidRPr="004D253F" w:rsidRDefault="00805AA1" w:rsidP="00EC0EEC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62566">
        <w:rPr>
          <w:rFonts w:ascii="Bookman Old Style" w:hAnsi="Bookman Old Style"/>
          <w:sz w:val="22"/>
          <w:szCs w:val="22"/>
        </w:rPr>
        <w:t>Monda Yuliafita, S.E.</w:t>
      </w:r>
    </w:p>
    <w:p w14:paraId="3F5EE73C" w14:textId="77777777" w:rsidR="009A6908" w:rsidRDefault="009A6908" w:rsidP="00EC0EEC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5B577586" w14:textId="77777777" w:rsidR="009A6908" w:rsidRPr="007273C1" w:rsidRDefault="009A6908" w:rsidP="00EC0EEC">
      <w:pPr>
        <w:jc w:val="both"/>
        <w:rPr>
          <w:rFonts w:ascii="Bookman Old Style" w:hAnsi="Bookman Old Style"/>
          <w:b/>
          <w:sz w:val="6"/>
          <w:szCs w:val="6"/>
        </w:rPr>
      </w:pPr>
    </w:p>
    <w:p w14:paraId="45447703" w14:textId="77777777" w:rsidR="009A6908" w:rsidRPr="00975966" w:rsidRDefault="009A6908" w:rsidP="00EC0EEC">
      <w:pPr>
        <w:ind w:left="1440"/>
        <w:jc w:val="both"/>
        <w:rPr>
          <w:rFonts w:ascii="Bookman Old Style" w:hAnsi="Bookman Old Style"/>
          <w:sz w:val="14"/>
          <w:szCs w:val="14"/>
        </w:rPr>
      </w:pPr>
    </w:p>
    <w:p w14:paraId="6E96860E" w14:textId="77777777" w:rsidR="009A6908" w:rsidRPr="00975966" w:rsidRDefault="009A6908" w:rsidP="00F42662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975966">
        <w:rPr>
          <w:rFonts w:ascii="Bookman Old Style" w:hAnsi="Bookman Old Style"/>
          <w:sz w:val="22"/>
          <w:szCs w:val="22"/>
        </w:rPr>
        <w:t>Kepada</w:t>
      </w:r>
      <w:r w:rsidRPr="0097596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75966">
        <w:rPr>
          <w:rFonts w:ascii="Bookman Old Style" w:hAnsi="Bookman Old Style"/>
          <w:sz w:val="22"/>
          <w:szCs w:val="22"/>
        </w:rPr>
        <w:t>Yth.</w:t>
      </w:r>
    </w:p>
    <w:p w14:paraId="1FA1AA5E" w14:textId="77777777" w:rsidR="009A6908" w:rsidRDefault="009A6908" w:rsidP="00F4266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Sekretaris Mahkamah Agung RI</w:t>
      </w:r>
    </w:p>
    <w:p w14:paraId="1811A58D" w14:textId="77777777" w:rsidR="009A6908" w:rsidRPr="00975966" w:rsidRDefault="009A6908" w:rsidP="00F42662">
      <w:pPr>
        <w:ind w:firstLine="720"/>
        <w:jc w:val="both"/>
        <w:rPr>
          <w:rFonts w:ascii="Bookman Old Style" w:hAnsi="Bookman Old Style"/>
          <w:sz w:val="12"/>
          <w:szCs w:val="12"/>
        </w:rPr>
      </w:pPr>
    </w:p>
    <w:p w14:paraId="7808DE0C" w14:textId="77777777" w:rsidR="009A6908" w:rsidRPr="00975966" w:rsidRDefault="009A6908" w:rsidP="00F42662">
      <w:pPr>
        <w:ind w:firstLine="720"/>
        <w:jc w:val="both"/>
        <w:rPr>
          <w:rFonts w:ascii="Bookman Old Style" w:hAnsi="Bookman Old Style"/>
          <w:sz w:val="12"/>
          <w:szCs w:val="12"/>
        </w:rPr>
      </w:pPr>
    </w:p>
    <w:p w14:paraId="073B6BAC" w14:textId="77777777" w:rsidR="009A6908" w:rsidRPr="006B75B4" w:rsidRDefault="009A6908" w:rsidP="00F42662">
      <w:pPr>
        <w:ind w:firstLine="720"/>
        <w:jc w:val="both"/>
        <w:rPr>
          <w:rFonts w:ascii="Bookman Old Style" w:hAnsi="Bookman Old Style"/>
          <w:sz w:val="10"/>
          <w:szCs w:val="10"/>
        </w:rPr>
      </w:pPr>
    </w:p>
    <w:p w14:paraId="0F3AA1DF" w14:textId="77777777" w:rsidR="009A6908" w:rsidRPr="00197243" w:rsidRDefault="009A6908" w:rsidP="00F42662">
      <w:pPr>
        <w:tabs>
          <w:tab w:val="left" w:pos="2552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975966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14:paraId="57608FA6" w14:textId="77777777" w:rsidR="009A6908" w:rsidRPr="00BB11EC" w:rsidRDefault="009A6908" w:rsidP="00F42662">
      <w:pPr>
        <w:tabs>
          <w:tab w:val="left" w:pos="2552"/>
        </w:tabs>
        <w:jc w:val="both"/>
        <w:rPr>
          <w:rFonts w:ascii="Bookman Old Style" w:hAnsi="Bookman Old Style"/>
          <w:sz w:val="12"/>
          <w:szCs w:val="16"/>
          <w:lang w:val="id-ID"/>
        </w:rPr>
      </w:pPr>
    </w:p>
    <w:p w14:paraId="2E73B084" w14:textId="6A67E65D" w:rsidR="006A27BB" w:rsidRDefault="009A6908" w:rsidP="00F42662">
      <w:pPr>
        <w:tabs>
          <w:tab w:val="left" w:pos="709"/>
        </w:tabs>
        <w:jc w:val="both"/>
        <w:rPr>
          <w:rFonts w:ascii="Bookman Old Style" w:hAnsi="Bookman Old Style"/>
          <w:sz w:val="22"/>
          <w:szCs w:val="22"/>
        </w:rPr>
      </w:pPr>
      <w:r w:rsidRPr="0019724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Bersama ini kami teruskan permohonan pindah tugas</w:t>
      </w:r>
      <w:r w:rsidR="00F4266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Sdr. </w:t>
      </w:r>
      <w:r w:rsidR="00B62566">
        <w:rPr>
          <w:rFonts w:ascii="Bookman Old Style" w:hAnsi="Bookman Old Style"/>
          <w:sz w:val="22"/>
          <w:szCs w:val="22"/>
        </w:rPr>
        <w:t>Monda Yuliafita, S.E.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62566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NIP. </w:t>
      </w:r>
      <w:r w:rsidR="00B62566">
        <w:rPr>
          <w:rFonts w:ascii="Bookman Old Style" w:hAnsi="Bookman Old Style"/>
          <w:sz w:val="22"/>
          <w:szCs w:val="22"/>
        </w:rPr>
        <w:t>198507142010012010</w:t>
      </w:r>
      <w:r w:rsidR="000828C6">
        <w:rPr>
          <w:rFonts w:ascii="Bookman Old Style" w:hAnsi="Bookman Old Style"/>
          <w:sz w:val="22"/>
          <w:szCs w:val="22"/>
        </w:rPr>
        <w:t xml:space="preserve">, </w:t>
      </w:r>
      <w:r w:rsidR="001C26D7">
        <w:rPr>
          <w:rFonts w:ascii="Bookman Old Style" w:hAnsi="Bookman Old Style"/>
          <w:sz w:val="22"/>
          <w:szCs w:val="22"/>
        </w:rPr>
        <w:t xml:space="preserve">jabatan </w:t>
      </w:r>
      <w:r w:rsidR="00B62566">
        <w:rPr>
          <w:rFonts w:ascii="Bookman Old Style" w:hAnsi="Bookman Old Style"/>
          <w:sz w:val="22"/>
          <w:szCs w:val="22"/>
        </w:rPr>
        <w:t>Pranata Laporan Keuangan Bagian Umum Sekretariat Daerah Kota Pariaman</w:t>
      </w:r>
      <w:r w:rsidR="0061176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ke </w:t>
      </w:r>
      <w:r w:rsidR="006A27BB" w:rsidRPr="00174C7B">
        <w:rPr>
          <w:rFonts w:ascii="Bookman Old Style" w:hAnsi="Bookman Old Style"/>
          <w:sz w:val="22"/>
          <w:szCs w:val="22"/>
          <w:lang w:val="id-ID"/>
        </w:rPr>
        <w:t xml:space="preserve">wilayah </w:t>
      </w:r>
      <w:r w:rsidR="006A27BB">
        <w:rPr>
          <w:rFonts w:ascii="Bookman Old Style" w:hAnsi="Bookman Old Style"/>
          <w:sz w:val="22"/>
          <w:szCs w:val="22"/>
        </w:rPr>
        <w:t xml:space="preserve">hukum </w:t>
      </w:r>
      <w:r w:rsidR="006A27BB" w:rsidRPr="00174C7B">
        <w:rPr>
          <w:rFonts w:ascii="Bookman Old Style" w:hAnsi="Bookman Old Style"/>
          <w:sz w:val="22"/>
          <w:szCs w:val="22"/>
          <w:lang w:val="id-ID"/>
        </w:rPr>
        <w:t>Pengadilan Tinggi Agama Padang, pada prinsipnya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A27BB" w:rsidRPr="00174C7B">
        <w:rPr>
          <w:rFonts w:ascii="Bookman Old Style" w:hAnsi="Bookman Old Style"/>
          <w:sz w:val="22"/>
          <w:szCs w:val="22"/>
          <w:lang w:val="id-ID"/>
        </w:rPr>
        <w:t xml:space="preserve">kami dapat menerima/menyetujui permohonan tersebut untuk mengisi formasi </w:t>
      </w:r>
      <w:r w:rsidR="00B62566">
        <w:rPr>
          <w:rFonts w:ascii="Bookman Old Style" w:hAnsi="Bookman Old Style"/>
          <w:sz w:val="22"/>
          <w:szCs w:val="22"/>
        </w:rPr>
        <w:t>Penyusun Rencana Kegiatan dan Anggaran pada Pengadilan Tinggi Agama Padang</w:t>
      </w:r>
      <w:r w:rsidR="00805AA1">
        <w:rPr>
          <w:rFonts w:ascii="Bookman Old Style" w:hAnsi="Bookman Old Style"/>
          <w:sz w:val="22"/>
          <w:szCs w:val="22"/>
        </w:rPr>
        <w:t>.</w:t>
      </w:r>
    </w:p>
    <w:p w14:paraId="2747904C" w14:textId="77777777" w:rsidR="00805AA1" w:rsidRPr="00805AA1" w:rsidRDefault="00805AA1" w:rsidP="00F42662">
      <w:pPr>
        <w:tabs>
          <w:tab w:val="left" w:pos="709"/>
        </w:tabs>
        <w:jc w:val="both"/>
        <w:rPr>
          <w:rFonts w:ascii="Bookman Old Style" w:hAnsi="Bookman Old Style"/>
          <w:sz w:val="14"/>
          <w:szCs w:val="22"/>
        </w:rPr>
      </w:pPr>
    </w:p>
    <w:p w14:paraId="7F776D00" w14:textId="2EFD68B6" w:rsidR="009A6908" w:rsidRDefault="00805AA1" w:rsidP="00F42662">
      <w:pPr>
        <w:tabs>
          <w:tab w:val="left" w:pos="70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805AA1">
        <w:rPr>
          <w:rFonts w:ascii="Bookman Old Style" w:hAnsi="Bookman Old Style"/>
          <w:sz w:val="22"/>
          <w:szCs w:val="22"/>
        </w:rPr>
        <w:t>Sebagai</w:t>
      </w:r>
      <w:r>
        <w:rPr>
          <w:rFonts w:ascii="Bookman Old Style" w:hAnsi="Bookman Old Style"/>
          <w:sz w:val="22"/>
          <w:szCs w:val="22"/>
        </w:rPr>
        <w:t xml:space="preserve"> bahan pertimbangan untuk proses kepindahan tersebut, terlampir kami </w:t>
      </w:r>
      <w:r w:rsidRPr="00805AA1">
        <w:rPr>
          <w:rFonts w:ascii="Bookman Old Style" w:hAnsi="Bookman Old Style"/>
          <w:sz w:val="22"/>
          <w:szCs w:val="22"/>
          <w:lang w:val="id-ID"/>
        </w:rPr>
        <w:t>kirimkan</w:t>
      </w:r>
      <w:r>
        <w:rPr>
          <w:rFonts w:ascii="Bookman Old Style" w:hAnsi="Bookman Old Style"/>
          <w:sz w:val="22"/>
          <w:szCs w:val="22"/>
        </w:rPr>
        <w:t xml:space="preserve"> sebagai berikut:</w:t>
      </w:r>
      <w:r w:rsidR="009A6908" w:rsidRPr="00197243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239D9E73" w14:textId="77777777" w:rsidR="009A6908" w:rsidRPr="00805AA1" w:rsidRDefault="009A6908" w:rsidP="00F42662">
      <w:pPr>
        <w:tabs>
          <w:tab w:val="left" w:pos="709"/>
        </w:tabs>
        <w:jc w:val="both"/>
        <w:rPr>
          <w:rFonts w:ascii="Bookman Old Style" w:hAnsi="Bookman Old Style"/>
          <w:sz w:val="16"/>
          <w:szCs w:val="22"/>
        </w:rPr>
      </w:pPr>
    </w:p>
    <w:p w14:paraId="70D46895" w14:textId="77777777" w:rsidR="00B67372" w:rsidRPr="00A75A28" w:rsidRDefault="00B67372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Surat Permohonan;</w:t>
      </w:r>
    </w:p>
    <w:p w14:paraId="656FC591" w14:textId="77777777" w:rsidR="00F65FE0" w:rsidRDefault="00281DAE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</w:rPr>
      </w:pPr>
      <w:r w:rsidRPr="00A75A28">
        <w:rPr>
          <w:rFonts w:ascii="Bookman Old Style" w:hAnsi="Bookman Old Style"/>
          <w:sz w:val="22"/>
          <w:szCs w:val="22"/>
        </w:rPr>
        <w:t>Surat pernyataan bersedia menerima dari Pengadilan Tinggi Agama Padang</w:t>
      </w:r>
      <w:r w:rsidR="00F65FE0">
        <w:rPr>
          <w:rFonts w:ascii="Bookman Old Style" w:hAnsi="Bookman Old Style"/>
          <w:sz w:val="22"/>
          <w:szCs w:val="22"/>
        </w:rPr>
        <w:t>;</w:t>
      </w:r>
    </w:p>
    <w:p w14:paraId="2AC80C0B" w14:textId="417045E7" w:rsidR="00B67372" w:rsidRDefault="0023765F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</w:rPr>
      </w:pPr>
      <w:r w:rsidRPr="0006234A">
        <w:rPr>
          <w:rFonts w:ascii="Bookman Old Style" w:hAnsi="Bookman Old Style"/>
          <w:sz w:val="22"/>
          <w:szCs w:val="22"/>
        </w:rPr>
        <w:t xml:space="preserve">Surat persetujuan pindah dari </w:t>
      </w:r>
      <w:r w:rsidR="007A2488">
        <w:rPr>
          <w:rFonts w:ascii="Bookman Old Style" w:hAnsi="Bookman Old Style"/>
          <w:sz w:val="22"/>
          <w:szCs w:val="22"/>
        </w:rPr>
        <w:t>Walikota Pariaman</w:t>
      </w:r>
      <w:r w:rsidR="00575F11" w:rsidRPr="0006234A">
        <w:rPr>
          <w:rFonts w:ascii="Bookman Old Style" w:hAnsi="Bookman Old Style"/>
          <w:sz w:val="22"/>
          <w:szCs w:val="22"/>
        </w:rPr>
        <w:t>;</w:t>
      </w:r>
    </w:p>
    <w:p w14:paraId="5782D371" w14:textId="37DC59AD" w:rsidR="00B67372" w:rsidRPr="00A75A28" w:rsidRDefault="00B67372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Fotocopy </w:t>
      </w:r>
      <w:r w:rsidR="00A75A28">
        <w:rPr>
          <w:rFonts w:ascii="Bookman Old Style" w:hAnsi="Bookman Old Style"/>
          <w:sz w:val="22"/>
          <w:szCs w:val="22"/>
        </w:rPr>
        <w:t xml:space="preserve">sah </w:t>
      </w:r>
      <w:r>
        <w:rPr>
          <w:rFonts w:ascii="Bookman Old Style" w:hAnsi="Bookman Old Style"/>
          <w:sz w:val="22"/>
          <w:szCs w:val="22"/>
        </w:rPr>
        <w:t>SK CPNS;</w:t>
      </w:r>
    </w:p>
    <w:p w14:paraId="6A27A254" w14:textId="0E0DD0E3" w:rsidR="00B32566" w:rsidRPr="00B32566" w:rsidRDefault="00B67372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  <w:lang w:val="id-ID"/>
        </w:rPr>
      </w:pPr>
      <w:r w:rsidRPr="00A75A28">
        <w:rPr>
          <w:rFonts w:ascii="Bookman Old Style" w:hAnsi="Bookman Old Style"/>
          <w:sz w:val="22"/>
          <w:szCs w:val="22"/>
        </w:rPr>
        <w:t xml:space="preserve">Fotocopy </w:t>
      </w:r>
      <w:r w:rsidR="00A75A28" w:rsidRPr="00A75A28">
        <w:rPr>
          <w:rFonts w:ascii="Bookman Old Style" w:hAnsi="Bookman Old Style"/>
          <w:sz w:val="22"/>
          <w:szCs w:val="22"/>
        </w:rPr>
        <w:t>sa</w:t>
      </w:r>
      <w:r w:rsidR="00A75A28">
        <w:rPr>
          <w:rFonts w:ascii="Bookman Old Style" w:hAnsi="Bookman Old Style"/>
          <w:sz w:val="22"/>
          <w:szCs w:val="22"/>
        </w:rPr>
        <w:t>h</w:t>
      </w:r>
      <w:r w:rsidR="00A75A28" w:rsidRPr="00A75A28">
        <w:rPr>
          <w:rFonts w:ascii="Bookman Old Style" w:hAnsi="Bookman Old Style"/>
          <w:sz w:val="22"/>
          <w:szCs w:val="22"/>
        </w:rPr>
        <w:t xml:space="preserve"> </w:t>
      </w:r>
      <w:r w:rsidRPr="00A75A28">
        <w:rPr>
          <w:rFonts w:ascii="Bookman Old Style" w:hAnsi="Bookman Old Style"/>
          <w:sz w:val="22"/>
          <w:szCs w:val="22"/>
        </w:rPr>
        <w:t>SK PNS</w:t>
      </w:r>
      <w:r>
        <w:rPr>
          <w:rFonts w:ascii="Bookman Old Style" w:hAnsi="Bookman Old Style"/>
          <w:sz w:val="22"/>
          <w:szCs w:val="22"/>
        </w:rPr>
        <w:t>;</w:t>
      </w:r>
      <w:r w:rsidR="00AC4C96">
        <w:rPr>
          <w:rFonts w:ascii="Bookman Old Style" w:hAnsi="Bookman Old Style"/>
          <w:sz w:val="22"/>
          <w:szCs w:val="22"/>
        </w:rPr>
        <w:t xml:space="preserve">     </w:t>
      </w:r>
    </w:p>
    <w:p w14:paraId="37C1D16C" w14:textId="341C5B3D" w:rsidR="0006234A" w:rsidRPr="00F07E7F" w:rsidRDefault="0006234A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  <w:lang w:val="id-ID"/>
        </w:rPr>
      </w:pPr>
      <w:r w:rsidRPr="00A75A28">
        <w:rPr>
          <w:rFonts w:ascii="Bookman Old Style" w:hAnsi="Bookman Old Style"/>
          <w:sz w:val="22"/>
          <w:szCs w:val="22"/>
        </w:rPr>
        <w:t>Fotocopy sa</w:t>
      </w:r>
      <w:r>
        <w:rPr>
          <w:rFonts w:ascii="Bookman Old Style" w:hAnsi="Bookman Old Style"/>
          <w:sz w:val="22"/>
          <w:szCs w:val="22"/>
        </w:rPr>
        <w:t>h</w:t>
      </w:r>
      <w:r w:rsidRPr="00A75A28">
        <w:rPr>
          <w:rFonts w:ascii="Bookman Old Style" w:hAnsi="Bookman Old Style"/>
          <w:sz w:val="22"/>
          <w:szCs w:val="22"/>
        </w:rPr>
        <w:t xml:space="preserve"> SK</w:t>
      </w:r>
      <w:r>
        <w:rPr>
          <w:rFonts w:ascii="Bookman Old Style" w:hAnsi="Bookman Old Style"/>
          <w:sz w:val="22"/>
          <w:szCs w:val="22"/>
        </w:rPr>
        <w:t xml:space="preserve"> Pangkat Terakhir;</w:t>
      </w:r>
    </w:p>
    <w:p w14:paraId="0F79A013" w14:textId="0E4256BF" w:rsidR="00B67372" w:rsidRPr="0006234A" w:rsidRDefault="00B67372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Fotocopy </w:t>
      </w:r>
      <w:r w:rsidR="00A75A28">
        <w:rPr>
          <w:rFonts w:ascii="Bookman Old Style" w:hAnsi="Bookman Old Style"/>
          <w:sz w:val="22"/>
          <w:szCs w:val="22"/>
          <w:lang w:val="id-ID"/>
        </w:rPr>
        <w:t>sa</w:t>
      </w:r>
      <w:r w:rsidR="00A75A28">
        <w:rPr>
          <w:rFonts w:ascii="Bookman Old Style" w:hAnsi="Bookman Old Style"/>
          <w:sz w:val="22"/>
          <w:szCs w:val="22"/>
        </w:rPr>
        <w:t>h</w:t>
      </w:r>
      <w:r w:rsidR="00A75A28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SK </w:t>
      </w:r>
      <w:r w:rsidR="00A75A28"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>terakhir;</w:t>
      </w:r>
    </w:p>
    <w:p w14:paraId="29693B2D" w14:textId="0D9C4166" w:rsidR="0006234A" w:rsidRPr="009303C8" w:rsidRDefault="009303C8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  <w:lang w:val="id-ID"/>
        </w:rPr>
      </w:pPr>
      <w:r w:rsidRPr="00A75A28">
        <w:rPr>
          <w:rFonts w:ascii="Bookman Old Style" w:hAnsi="Bookman Old Style"/>
          <w:sz w:val="22"/>
          <w:szCs w:val="22"/>
        </w:rPr>
        <w:t>Fotocopy sa</w:t>
      </w:r>
      <w:r>
        <w:rPr>
          <w:rFonts w:ascii="Bookman Old Style" w:hAnsi="Bookman Old Style"/>
          <w:sz w:val="22"/>
          <w:szCs w:val="22"/>
        </w:rPr>
        <w:t>h Kartu Pegawai;</w:t>
      </w:r>
    </w:p>
    <w:p w14:paraId="3E85ADB0" w14:textId="351FFC34" w:rsidR="009303C8" w:rsidRPr="00B67372" w:rsidRDefault="009303C8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  <w:lang w:val="id-ID"/>
        </w:rPr>
      </w:pPr>
      <w:r w:rsidRPr="00A75A28">
        <w:rPr>
          <w:rFonts w:ascii="Bookman Old Style" w:hAnsi="Bookman Old Style"/>
          <w:sz w:val="22"/>
          <w:szCs w:val="22"/>
        </w:rPr>
        <w:t>Fotocopy sa</w:t>
      </w:r>
      <w:r>
        <w:rPr>
          <w:rFonts w:ascii="Bookman Old Style" w:hAnsi="Bookman Old Style"/>
          <w:sz w:val="22"/>
          <w:szCs w:val="22"/>
        </w:rPr>
        <w:t>h</w:t>
      </w:r>
      <w:r w:rsidRPr="00A75A2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Ijazah dan Transkrip Nilai Terakhir;</w:t>
      </w:r>
    </w:p>
    <w:p w14:paraId="47FEA915" w14:textId="0E9AB782" w:rsidR="00B67372" w:rsidRPr="009303C8" w:rsidRDefault="00B67372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  <w:lang w:val="id-ID"/>
        </w:rPr>
      </w:pPr>
      <w:r w:rsidRPr="00B67372">
        <w:rPr>
          <w:rFonts w:ascii="Bookman Old Style" w:hAnsi="Bookman Old Style"/>
          <w:sz w:val="22"/>
          <w:szCs w:val="22"/>
          <w:lang w:val="id-ID"/>
        </w:rPr>
        <w:t xml:space="preserve">Fotocopy </w:t>
      </w:r>
      <w:r w:rsidR="00A75A28" w:rsidRPr="00B67372">
        <w:rPr>
          <w:rFonts w:ascii="Bookman Old Style" w:hAnsi="Bookman Old Style"/>
          <w:sz w:val="22"/>
          <w:szCs w:val="22"/>
          <w:lang w:val="id-ID"/>
        </w:rPr>
        <w:t>sa</w:t>
      </w:r>
      <w:r w:rsidR="00A75A28" w:rsidRPr="00B67372">
        <w:rPr>
          <w:rFonts w:ascii="Bookman Old Style" w:hAnsi="Bookman Old Style"/>
          <w:sz w:val="22"/>
          <w:szCs w:val="22"/>
        </w:rPr>
        <w:t>h</w:t>
      </w:r>
      <w:r w:rsidR="00A75A28" w:rsidRPr="00B6737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B67372">
        <w:rPr>
          <w:rFonts w:ascii="Bookman Old Style" w:hAnsi="Bookman Old Style"/>
          <w:sz w:val="22"/>
          <w:szCs w:val="22"/>
          <w:lang w:val="id-ID"/>
        </w:rPr>
        <w:t>SK</w:t>
      </w:r>
      <w:r w:rsidRPr="00B67372">
        <w:rPr>
          <w:rFonts w:ascii="Bookman Old Style" w:hAnsi="Bookman Old Style"/>
          <w:sz w:val="22"/>
          <w:szCs w:val="22"/>
        </w:rPr>
        <w:t xml:space="preserve">P </w:t>
      </w:r>
      <w:r w:rsidR="009303C8">
        <w:rPr>
          <w:rFonts w:ascii="Bookman Old Style" w:hAnsi="Bookman Old Style"/>
          <w:sz w:val="22"/>
          <w:szCs w:val="22"/>
        </w:rPr>
        <w:t xml:space="preserve">2 (dua) tahun </w:t>
      </w:r>
      <w:r w:rsidRPr="00B67372">
        <w:rPr>
          <w:rFonts w:ascii="Bookman Old Style" w:hAnsi="Bookman Old Style"/>
          <w:sz w:val="22"/>
          <w:szCs w:val="22"/>
        </w:rPr>
        <w:t>terakhir</w:t>
      </w:r>
      <w:r w:rsidR="00A75A28">
        <w:rPr>
          <w:rFonts w:ascii="Bookman Old Style" w:hAnsi="Bookman Old Style"/>
          <w:sz w:val="22"/>
          <w:szCs w:val="22"/>
        </w:rPr>
        <w:t>;</w:t>
      </w:r>
    </w:p>
    <w:p w14:paraId="607EBED5" w14:textId="095D6FA3" w:rsidR="009303C8" w:rsidRPr="009303C8" w:rsidRDefault="009303C8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Surat Keterangan Bersih dari Temuan Pemeriksaan;</w:t>
      </w:r>
    </w:p>
    <w:p w14:paraId="142C7A53" w14:textId="22C17728" w:rsidR="009303C8" w:rsidRPr="00DE67F8" w:rsidRDefault="00DE67F8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Surat Pernyataan Tidak Pernah Dijatuhi Hukuman Disiplin Tingkat Sedang/Berat;</w:t>
      </w:r>
    </w:p>
    <w:p w14:paraId="55D68BE3" w14:textId="38560206" w:rsidR="00DE67F8" w:rsidRPr="00EC0EEC" w:rsidRDefault="00DE67F8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Surat Pernyataan Tidak Sedang Menjalani Proses Pidana Atau Pernah Dipidana Penjara Berdasarkan Putusan Pengadilan Yang Telah Berkekuatan Hukum Tetap;</w:t>
      </w:r>
    </w:p>
    <w:p w14:paraId="32935C43" w14:textId="2C397347" w:rsidR="00EC0EEC" w:rsidRPr="00EC0EEC" w:rsidRDefault="00EC0EEC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Surat Pernyataan Tidak Sedang Menjalani Pendidikan atau Tugas Belajar;</w:t>
      </w:r>
    </w:p>
    <w:p w14:paraId="33084469" w14:textId="7E4424CA" w:rsidR="00EC0EEC" w:rsidRPr="00EC0EEC" w:rsidRDefault="00EC0EEC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Surat Pernyataan Tidak Menuntut Tunjangan Kinerja pada Tahun Berjalan;</w:t>
      </w:r>
    </w:p>
    <w:p w14:paraId="3BFE875A" w14:textId="54C0C2A7" w:rsidR="00A75A28" w:rsidRPr="00AC4C96" w:rsidRDefault="00EC0EEC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Analisis Jabatan (ANJAB) dan Analisis Beban Kerja (ABK)</w:t>
      </w:r>
      <w:r w:rsidR="00F42662">
        <w:rPr>
          <w:rFonts w:ascii="Bookman Old Style" w:hAnsi="Bookman Old Style"/>
          <w:sz w:val="22"/>
          <w:szCs w:val="22"/>
        </w:rPr>
        <w:t xml:space="preserve"> jabatan </w:t>
      </w:r>
      <w:r w:rsidR="007A2488">
        <w:rPr>
          <w:rFonts w:ascii="Bookman Old Style" w:hAnsi="Bookman Old Style"/>
          <w:sz w:val="22"/>
          <w:szCs w:val="22"/>
        </w:rPr>
        <w:t>Penyusun Rencana Kegiatan dan Anggaran pada Pengadilan Tinggi Agama Padang.</w:t>
      </w:r>
    </w:p>
    <w:p w14:paraId="6F524ED8" w14:textId="5551E043" w:rsidR="00AD423C" w:rsidRPr="0043539F" w:rsidRDefault="00AD423C" w:rsidP="00F42662">
      <w:pPr>
        <w:pStyle w:val="ListParagraph"/>
        <w:tabs>
          <w:tab w:val="left" w:pos="709"/>
        </w:tabs>
        <w:ind w:left="0"/>
        <w:jc w:val="both"/>
        <w:rPr>
          <w:rFonts w:ascii="Bookman Old Style" w:hAnsi="Bookman Old Style"/>
          <w:sz w:val="16"/>
          <w:szCs w:val="16"/>
        </w:rPr>
      </w:pPr>
    </w:p>
    <w:p w14:paraId="43A79893" w14:textId="31333515" w:rsidR="009A6908" w:rsidRPr="007273C1" w:rsidRDefault="009A6908" w:rsidP="00F42662">
      <w:pPr>
        <w:tabs>
          <w:tab w:val="left" w:pos="709"/>
        </w:tabs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</w:r>
      <w:r w:rsidRPr="009E556A"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</w:rPr>
        <w:t xml:space="preserve"> kami sampaikan, atas perkenan Bapak diucapkan terima kasih</w:t>
      </w:r>
      <w:r w:rsidRPr="007273C1">
        <w:rPr>
          <w:rFonts w:ascii="Bookman Old Style" w:hAnsi="Bookman Old Style"/>
          <w:sz w:val="22"/>
          <w:szCs w:val="22"/>
        </w:rPr>
        <w:t>.</w:t>
      </w:r>
    </w:p>
    <w:p w14:paraId="0F950CA8" w14:textId="6ED9CF0F" w:rsidR="009A6908" w:rsidRPr="007273C1" w:rsidRDefault="009A6908" w:rsidP="00EC0EEC">
      <w:pPr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641346EC" w14:textId="41155C9B" w:rsidR="009A6908" w:rsidRPr="007273C1" w:rsidRDefault="009A6908" w:rsidP="00EC0EEC">
      <w:pPr>
        <w:tabs>
          <w:tab w:val="left" w:pos="5387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  <w:t>Wassalam</w:t>
      </w:r>
    </w:p>
    <w:p w14:paraId="5294A6EC" w14:textId="46AF0DFF" w:rsidR="009A6908" w:rsidRPr="008F4304" w:rsidRDefault="009A6908" w:rsidP="00EC0EEC">
      <w:pPr>
        <w:tabs>
          <w:tab w:val="left" w:pos="5387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</w:r>
      <w:r w:rsidR="0019528C">
        <w:rPr>
          <w:rFonts w:ascii="Bookman Old Style" w:hAnsi="Bookman Old Style"/>
          <w:b/>
          <w:sz w:val="22"/>
          <w:szCs w:val="22"/>
        </w:rPr>
        <w:t>Wakil Ketua</w:t>
      </w:r>
      <w:r w:rsidRPr="008F4304">
        <w:rPr>
          <w:rFonts w:ascii="Bookman Old Style" w:hAnsi="Bookman Old Style"/>
          <w:b/>
          <w:sz w:val="22"/>
          <w:szCs w:val="22"/>
        </w:rPr>
        <w:t xml:space="preserve">, </w:t>
      </w:r>
    </w:p>
    <w:p w14:paraId="2BD487BF" w14:textId="2B40D0AC" w:rsidR="009A6908" w:rsidRPr="00B30133" w:rsidRDefault="009A6908" w:rsidP="00EC0EEC">
      <w:pPr>
        <w:tabs>
          <w:tab w:val="left" w:pos="5387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13688654" w14:textId="012E9004" w:rsidR="009A6908" w:rsidRPr="00B30133" w:rsidRDefault="009A6908" w:rsidP="00EC0EEC">
      <w:pPr>
        <w:tabs>
          <w:tab w:val="left" w:pos="5387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2BF5F31F" w14:textId="01F86E4B" w:rsidR="009A6908" w:rsidRPr="008F4304" w:rsidRDefault="009A6908" w:rsidP="00EC0EEC">
      <w:pPr>
        <w:tabs>
          <w:tab w:val="left" w:pos="5387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0CCE2600" w14:textId="641D4C02" w:rsidR="004277BA" w:rsidRPr="00B30133" w:rsidRDefault="004277BA" w:rsidP="00EC0EEC">
      <w:pPr>
        <w:tabs>
          <w:tab w:val="left" w:pos="5387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19528C" w:rsidRPr="0019528C">
        <w:rPr>
          <w:rFonts w:ascii="Bookman Old Style" w:hAnsi="Bookman Old Style"/>
          <w:b/>
          <w:sz w:val="22"/>
          <w:szCs w:val="22"/>
        </w:rPr>
        <w:t>Drs. Hamdani. S, S.H., M.H.I.</w:t>
      </w:r>
    </w:p>
    <w:p w14:paraId="6EABE668" w14:textId="00AA0D47" w:rsidR="009A6908" w:rsidRPr="008F4304" w:rsidRDefault="004277BA" w:rsidP="00EC0EEC">
      <w:pPr>
        <w:tabs>
          <w:tab w:val="left" w:pos="5387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Pr="00B30133">
        <w:rPr>
          <w:rFonts w:ascii="Bookman Old Style" w:hAnsi="Bookman Old Style"/>
          <w:bCs/>
          <w:sz w:val="22"/>
          <w:szCs w:val="22"/>
        </w:rPr>
        <w:t xml:space="preserve">NIP. </w:t>
      </w:r>
      <w:r w:rsidR="0019528C" w:rsidRPr="0019528C">
        <w:rPr>
          <w:rFonts w:ascii="Bookman Old Style" w:hAnsi="Bookman Old Style"/>
          <w:sz w:val="22"/>
          <w:szCs w:val="22"/>
        </w:rPr>
        <w:t>195602121984031001</w:t>
      </w:r>
    </w:p>
    <w:p w14:paraId="41BCC757" w14:textId="39AD2EB3" w:rsidR="00A75A28" w:rsidRPr="004277BA" w:rsidRDefault="00A75A28" w:rsidP="00EC0EEC">
      <w:pPr>
        <w:ind w:right="-67"/>
        <w:jc w:val="both"/>
        <w:rPr>
          <w:rFonts w:ascii="Bookman Old Style" w:hAnsi="Bookman Old Style"/>
          <w:sz w:val="12"/>
          <w:szCs w:val="22"/>
        </w:rPr>
      </w:pPr>
    </w:p>
    <w:p w14:paraId="3A62D502" w14:textId="77777777" w:rsidR="00187C2D" w:rsidRDefault="00187C2D" w:rsidP="00EC0EEC">
      <w:pPr>
        <w:ind w:right="-67"/>
        <w:jc w:val="both"/>
        <w:rPr>
          <w:rFonts w:ascii="Bookman Old Style" w:hAnsi="Bookman Old Style"/>
          <w:bCs/>
          <w:sz w:val="20"/>
          <w:szCs w:val="20"/>
        </w:rPr>
      </w:pPr>
    </w:p>
    <w:p w14:paraId="1A1771FE" w14:textId="77777777" w:rsidR="00187C2D" w:rsidRDefault="00187C2D" w:rsidP="00EC0EEC">
      <w:pPr>
        <w:ind w:right="-67"/>
        <w:jc w:val="both"/>
        <w:rPr>
          <w:rFonts w:ascii="Bookman Old Style" w:hAnsi="Bookman Old Style"/>
          <w:bCs/>
          <w:sz w:val="20"/>
          <w:szCs w:val="20"/>
        </w:rPr>
      </w:pPr>
    </w:p>
    <w:p w14:paraId="1AD44828" w14:textId="7C927821" w:rsidR="00BC4E14" w:rsidRPr="0091533E" w:rsidRDefault="00BC4E14" w:rsidP="00EC0EEC">
      <w:pPr>
        <w:ind w:right="-67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 w:rsidRPr="0091533E">
        <w:rPr>
          <w:rFonts w:ascii="Bookman Old Style" w:hAnsi="Bookman Old Style"/>
          <w:bCs/>
          <w:sz w:val="20"/>
          <w:szCs w:val="20"/>
        </w:rPr>
        <w:t>Tembusan :</w:t>
      </w:r>
      <w:proofErr w:type="gramEnd"/>
    </w:p>
    <w:p w14:paraId="2C3488C7" w14:textId="52A49048" w:rsidR="0019528C" w:rsidRDefault="0019528C" w:rsidP="00EC0EEC">
      <w:pPr>
        <w:numPr>
          <w:ilvl w:val="0"/>
          <w:numId w:val="1"/>
        </w:numPr>
        <w:tabs>
          <w:tab w:val="clear" w:pos="720"/>
        </w:tabs>
        <w:ind w:left="284" w:right="-67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Ketua Pengadilan Tinggi Agama Padang (sebagai laporan);</w:t>
      </w:r>
    </w:p>
    <w:p w14:paraId="649EA01F" w14:textId="16CC06FB" w:rsidR="00B32566" w:rsidRPr="0091533E" w:rsidRDefault="007A2488" w:rsidP="00EC0EEC">
      <w:pPr>
        <w:numPr>
          <w:ilvl w:val="0"/>
          <w:numId w:val="1"/>
        </w:numPr>
        <w:tabs>
          <w:tab w:val="clear" w:pos="720"/>
        </w:tabs>
        <w:ind w:left="284" w:right="-67" w:hanging="284"/>
        <w:jc w:val="both"/>
        <w:rPr>
          <w:rFonts w:ascii="Bookman Old Style" w:hAnsi="Bookman Old Style"/>
          <w:sz w:val="20"/>
          <w:szCs w:val="20"/>
        </w:rPr>
      </w:pPr>
      <w:r w:rsidRPr="0091533E">
        <w:rPr>
          <w:rFonts w:ascii="Bookman Old Style" w:hAnsi="Bookman Old Style"/>
          <w:sz w:val="20"/>
          <w:szCs w:val="20"/>
        </w:rPr>
        <w:t>Monda Yuliafita, S.E.</w:t>
      </w:r>
    </w:p>
    <w:sectPr w:rsidR="00B32566" w:rsidRPr="0091533E" w:rsidSect="00F07E7F">
      <w:pgSz w:w="12242" w:h="18722" w:code="14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B2C1" w14:textId="77777777" w:rsidR="00E964AD" w:rsidRDefault="00E964AD" w:rsidP="00A33701">
      <w:r>
        <w:separator/>
      </w:r>
    </w:p>
  </w:endnote>
  <w:endnote w:type="continuationSeparator" w:id="0">
    <w:p w14:paraId="3823F372" w14:textId="77777777" w:rsidR="00E964AD" w:rsidRDefault="00E964AD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5421" w14:textId="77777777" w:rsidR="00E964AD" w:rsidRDefault="00E964AD" w:rsidP="00A33701">
      <w:r>
        <w:separator/>
      </w:r>
    </w:p>
  </w:footnote>
  <w:footnote w:type="continuationSeparator" w:id="0">
    <w:p w14:paraId="287E3953" w14:textId="77777777" w:rsidR="00E964AD" w:rsidRDefault="00E964AD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73CA"/>
    <w:rsid w:val="00041CD8"/>
    <w:rsid w:val="00044039"/>
    <w:rsid w:val="0006234A"/>
    <w:rsid w:val="000752D5"/>
    <w:rsid w:val="000828C6"/>
    <w:rsid w:val="00094735"/>
    <w:rsid w:val="00096186"/>
    <w:rsid w:val="000A0185"/>
    <w:rsid w:val="000C0E71"/>
    <w:rsid w:val="000D4311"/>
    <w:rsid w:val="001003C6"/>
    <w:rsid w:val="0015025B"/>
    <w:rsid w:val="0015277D"/>
    <w:rsid w:val="001747F5"/>
    <w:rsid w:val="001751CF"/>
    <w:rsid w:val="0018071A"/>
    <w:rsid w:val="00187C2D"/>
    <w:rsid w:val="0019528C"/>
    <w:rsid w:val="00197243"/>
    <w:rsid w:val="001A489B"/>
    <w:rsid w:val="001B0F2A"/>
    <w:rsid w:val="001C1EE9"/>
    <w:rsid w:val="001C26D7"/>
    <w:rsid w:val="001C6746"/>
    <w:rsid w:val="001D0355"/>
    <w:rsid w:val="001E32D3"/>
    <w:rsid w:val="001F6971"/>
    <w:rsid w:val="002018B3"/>
    <w:rsid w:val="0020568D"/>
    <w:rsid w:val="0023765F"/>
    <w:rsid w:val="00262F6E"/>
    <w:rsid w:val="00281DAE"/>
    <w:rsid w:val="002A2C9F"/>
    <w:rsid w:val="002A48D7"/>
    <w:rsid w:val="002B14B8"/>
    <w:rsid w:val="002B2E29"/>
    <w:rsid w:val="002E45BF"/>
    <w:rsid w:val="002E5E93"/>
    <w:rsid w:val="00317073"/>
    <w:rsid w:val="003264F5"/>
    <w:rsid w:val="0035018A"/>
    <w:rsid w:val="003703FA"/>
    <w:rsid w:val="00371DBD"/>
    <w:rsid w:val="00382924"/>
    <w:rsid w:val="003858BB"/>
    <w:rsid w:val="00392DB9"/>
    <w:rsid w:val="003A2067"/>
    <w:rsid w:val="003A2665"/>
    <w:rsid w:val="003C5AAE"/>
    <w:rsid w:val="003D098C"/>
    <w:rsid w:val="004114BD"/>
    <w:rsid w:val="00413F97"/>
    <w:rsid w:val="00415644"/>
    <w:rsid w:val="00421240"/>
    <w:rsid w:val="004231AE"/>
    <w:rsid w:val="004277BA"/>
    <w:rsid w:val="0043539F"/>
    <w:rsid w:val="00442AD8"/>
    <w:rsid w:val="00465650"/>
    <w:rsid w:val="00466639"/>
    <w:rsid w:val="0049477F"/>
    <w:rsid w:val="00496E9F"/>
    <w:rsid w:val="004A111B"/>
    <w:rsid w:val="004A2381"/>
    <w:rsid w:val="004A599B"/>
    <w:rsid w:val="004B23F0"/>
    <w:rsid w:val="004D253F"/>
    <w:rsid w:val="004D3CD8"/>
    <w:rsid w:val="004D6DDF"/>
    <w:rsid w:val="004E17E7"/>
    <w:rsid w:val="004E65F4"/>
    <w:rsid w:val="004F1CC7"/>
    <w:rsid w:val="005304E0"/>
    <w:rsid w:val="005749B5"/>
    <w:rsid w:val="00575F11"/>
    <w:rsid w:val="00583DFE"/>
    <w:rsid w:val="00594BAD"/>
    <w:rsid w:val="005A1371"/>
    <w:rsid w:val="005F260D"/>
    <w:rsid w:val="00611761"/>
    <w:rsid w:val="006152C4"/>
    <w:rsid w:val="00635422"/>
    <w:rsid w:val="00636164"/>
    <w:rsid w:val="00643F3F"/>
    <w:rsid w:val="0064464A"/>
    <w:rsid w:val="006503B5"/>
    <w:rsid w:val="00665537"/>
    <w:rsid w:val="006872EF"/>
    <w:rsid w:val="00690D11"/>
    <w:rsid w:val="006A27BB"/>
    <w:rsid w:val="006A42BA"/>
    <w:rsid w:val="006D44AE"/>
    <w:rsid w:val="006E6CD8"/>
    <w:rsid w:val="0071310E"/>
    <w:rsid w:val="007273C1"/>
    <w:rsid w:val="0076074B"/>
    <w:rsid w:val="00787F8B"/>
    <w:rsid w:val="007A2488"/>
    <w:rsid w:val="007C468F"/>
    <w:rsid w:val="007E7F4C"/>
    <w:rsid w:val="00805AA1"/>
    <w:rsid w:val="0081539E"/>
    <w:rsid w:val="00835913"/>
    <w:rsid w:val="00853ECF"/>
    <w:rsid w:val="0085663C"/>
    <w:rsid w:val="00882B40"/>
    <w:rsid w:val="008A7B45"/>
    <w:rsid w:val="008C6BF6"/>
    <w:rsid w:val="008E0552"/>
    <w:rsid w:val="008E7236"/>
    <w:rsid w:val="008F4304"/>
    <w:rsid w:val="008F7FBC"/>
    <w:rsid w:val="0091533E"/>
    <w:rsid w:val="00923A58"/>
    <w:rsid w:val="009303C8"/>
    <w:rsid w:val="00931749"/>
    <w:rsid w:val="00942D7F"/>
    <w:rsid w:val="00942DC5"/>
    <w:rsid w:val="00943E1B"/>
    <w:rsid w:val="009970C4"/>
    <w:rsid w:val="00997127"/>
    <w:rsid w:val="009A6908"/>
    <w:rsid w:val="009B111C"/>
    <w:rsid w:val="009E556A"/>
    <w:rsid w:val="00A164C7"/>
    <w:rsid w:val="00A33701"/>
    <w:rsid w:val="00A51C41"/>
    <w:rsid w:val="00A567C9"/>
    <w:rsid w:val="00A75A28"/>
    <w:rsid w:val="00A90CA7"/>
    <w:rsid w:val="00AA1CF5"/>
    <w:rsid w:val="00AC4C96"/>
    <w:rsid w:val="00AC6A69"/>
    <w:rsid w:val="00AD423C"/>
    <w:rsid w:val="00AF3317"/>
    <w:rsid w:val="00AF7A38"/>
    <w:rsid w:val="00B30133"/>
    <w:rsid w:val="00B32566"/>
    <w:rsid w:val="00B47404"/>
    <w:rsid w:val="00B5370F"/>
    <w:rsid w:val="00B6245A"/>
    <w:rsid w:val="00B62566"/>
    <w:rsid w:val="00B67372"/>
    <w:rsid w:val="00B8694E"/>
    <w:rsid w:val="00B93E3C"/>
    <w:rsid w:val="00BA32CD"/>
    <w:rsid w:val="00BB11EC"/>
    <w:rsid w:val="00BC1AD1"/>
    <w:rsid w:val="00BC4E14"/>
    <w:rsid w:val="00BD4F8F"/>
    <w:rsid w:val="00C01DEF"/>
    <w:rsid w:val="00C167FC"/>
    <w:rsid w:val="00C402A5"/>
    <w:rsid w:val="00C40C04"/>
    <w:rsid w:val="00C45997"/>
    <w:rsid w:val="00C50166"/>
    <w:rsid w:val="00C568A0"/>
    <w:rsid w:val="00C61FDF"/>
    <w:rsid w:val="00C717F1"/>
    <w:rsid w:val="00C94E61"/>
    <w:rsid w:val="00CA3E04"/>
    <w:rsid w:val="00CA6F55"/>
    <w:rsid w:val="00CE28EA"/>
    <w:rsid w:val="00D067E0"/>
    <w:rsid w:val="00D0722A"/>
    <w:rsid w:val="00D12D5A"/>
    <w:rsid w:val="00D205E2"/>
    <w:rsid w:val="00DA2A48"/>
    <w:rsid w:val="00DE67F8"/>
    <w:rsid w:val="00DF4794"/>
    <w:rsid w:val="00E06175"/>
    <w:rsid w:val="00E14F35"/>
    <w:rsid w:val="00E20791"/>
    <w:rsid w:val="00E31566"/>
    <w:rsid w:val="00E60560"/>
    <w:rsid w:val="00E61D4D"/>
    <w:rsid w:val="00E677F1"/>
    <w:rsid w:val="00E7470F"/>
    <w:rsid w:val="00E774FD"/>
    <w:rsid w:val="00E964AD"/>
    <w:rsid w:val="00EB16DE"/>
    <w:rsid w:val="00EB6088"/>
    <w:rsid w:val="00EC0EEC"/>
    <w:rsid w:val="00F07E15"/>
    <w:rsid w:val="00F07E7F"/>
    <w:rsid w:val="00F3275E"/>
    <w:rsid w:val="00F41068"/>
    <w:rsid w:val="00F42662"/>
    <w:rsid w:val="00F64551"/>
    <w:rsid w:val="00F65FE0"/>
    <w:rsid w:val="00F67087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3D6D"/>
  <w15:docId w15:val="{08C9187C-616F-4A8B-9939-E9977DE6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SIPP-Informasi</cp:lastModifiedBy>
  <cp:revision>14</cp:revision>
  <cp:lastPrinted>2022-03-08T03:04:00Z</cp:lastPrinted>
  <dcterms:created xsi:type="dcterms:W3CDTF">2020-10-06T07:42:00Z</dcterms:created>
  <dcterms:modified xsi:type="dcterms:W3CDTF">2022-03-16T03:14:00Z</dcterms:modified>
</cp:coreProperties>
</file>