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733" w:rsidRDefault="00000000" w:rsidP="003A7733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1pt;margin-top:4.05pt;width:380.5pt;height:26.2pt;z-index:251656704" filled="f" stroked="f">
            <v:textbox style="mso-next-textbox:#_x0000_s1026" inset="0,0,0,0">
              <w:txbxContent>
                <w:p w:rsidR="003A7733" w:rsidRPr="00ED4BA8" w:rsidRDefault="003A7733" w:rsidP="003A7733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ED4BA8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3A7733"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733" w:rsidRDefault="00000000" w:rsidP="003A7733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>
          <v:shape id="_x0000_s1027" type="#_x0000_t202" style="position:absolute;margin-left:97.85pt;margin-top:11.9pt;width:372.95pt;height:46.4pt;z-index:251657728" filled="f" stroked="f">
            <v:textbox style="mso-next-textbox:#_x0000_s1027" inset="0,0,0,0">
              <w:txbxContent>
                <w:p w:rsidR="003A7733" w:rsidRPr="006B4EBF" w:rsidRDefault="003A7733" w:rsidP="003A7733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:rsidR="003A7733" w:rsidRDefault="003A7733" w:rsidP="003A7733">
                  <w:pPr>
                    <w:jc w:val="center"/>
                  </w:pPr>
                  <w:r>
                    <w:rPr>
                      <w:rFonts w:ascii="Arial Narrow" w:hAnsi="Arial Narrow"/>
                      <w:spacing w:val="10"/>
                    </w:rPr>
                    <w:t>Telp.</w:t>
                  </w:r>
                  <w:r w:rsidRPr="000E6599">
                    <w:rPr>
                      <w:rFonts w:ascii="Arial Narrow" w:hAnsi="Arial Narrow"/>
                      <w:spacing w:val="10"/>
                    </w:rPr>
                    <w:t>(0751) 7054806 fax (0751) 40537</w:t>
                  </w:r>
                </w:p>
                <w:p w:rsidR="003A7733" w:rsidRPr="00B35A31" w:rsidRDefault="003A7733" w:rsidP="003A7733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6" w:history="1">
                    <w:r w:rsidRPr="00DC3B44"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:rsidR="003A7733" w:rsidRDefault="003A7733" w:rsidP="003A7733">
      <w:pPr>
        <w:rPr>
          <w:rFonts w:ascii="Bookman Old Style" w:hAnsi="Bookman Old Style" w:cs="Arial"/>
          <w:sz w:val="22"/>
          <w:szCs w:val="22"/>
        </w:rPr>
      </w:pPr>
    </w:p>
    <w:p w:rsidR="003A7733" w:rsidRPr="00C533AE" w:rsidRDefault="003A7733" w:rsidP="003A7733">
      <w:pPr>
        <w:rPr>
          <w:rFonts w:ascii="Bookman Old Style" w:hAnsi="Bookman Old Style" w:cs="Arial"/>
          <w:sz w:val="22"/>
          <w:szCs w:val="22"/>
        </w:rPr>
      </w:pPr>
    </w:p>
    <w:p w:rsidR="003A7733" w:rsidRDefault="00000000" w:rsidP="003A7733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w:pict>
          <v:shape id="_x0000_s1028" type="#_x0000_t202" style="position:absolute;left:0;text-align:left;margin-left:103.15pt;margin-top:12.9pt;width:367.65pt;height:22.8pt;z-index:251658752" filled="f" stroked="f">
            <v:textbox style="mso-next-textbox:#_x0000_s1028" inset="0,0,0,0">
              <w:txbxContent>
                <w:p w:rsidR="003A7733" w:rsidRPr="0068571E" w:rsidRDefault="003A7733" w:rsidP="003A7733">
                  <w:pPr>
                    <w:jc w:val="center"/>
                    <w:rPr>
                      <w:spacing w:val="20"/>
                    </w:rPr>
                  </w:pPr>
                  <w:r w:rsidRPr="0068571E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</w:p>
    <w:p w:rsidR="003A7733" w:rsidRDefault="003A7733" w:rsidP="003A7733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3A7733" w:rsidRPr="00A36A7A" w:rsidRDefault="00000000" w:rsidP="003A7733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_x0000_s1029" style="position:absolute;left:0;text-align:left;z-index:251659776" from="0,8.4pt" to="467.3pt,8.4pt" strokeweight="3pt">
            <v:stroke linestyle="thinThin"/>
          </v:line>
        </w:pict>
      </w:r>
    </w:p>
    <w:p w:rsidR="003A7733" w:rsidRDefault="003A7733" w:rsidP="003A7733">
      <w:pPr>
        <w:tabs>
          <w:tab w:val="left" w:pos="1148"/>
          <w:tab w:val="left" w:pos="1320"/>
        </w:tabs>
        <w:spacing w:line="288" w:lineRule="auto"/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3A7733" w:rsidRPr="009721CB" w:rsidRDefault="003A7733" w:rsidP="003A7733">
      <w:pPr>
        <w:tabs>
          <w:tab w:val="left" w:pos="1148"/>
          <w:tab w:val="left" w:pos="1320"/>
        </w:tabs>
        <w:spacing w:line="288" w:lineRule="auto"/>
        <w:jc w:val="center"/>
        <w:rPr>
          <w:rFonts w:ascii="Footlight MT Light" w:hAnsi="Footlight MT Light"/>
          <w:b/>
          <w:sz w:val="28"/>
          <w:szCs w:val="28"/>
          <w:lang w:val="id-ID"/>
        </w:rPr>
      </w:pPr>
      <w:r w:rsidRPr="009721CB">
        <w:rPr>
          <w:rFonts w:ascii="Footlight MT Light" w:hAnsi="Footlight MT Light"/>
          <w:b/>
          <w:sz w:val="28"/>
          <w:szCs w:val="28"/>
          <w:lang w:val="id-ID"/>
        </w:rPr>
        <w:t>SURAT PERNYATAAN</w:t>
      </w:r>
    </w:p>
    <w:p w:rsidR="009721CB" w:rsidRPr="009721CB" w:rsidRDefault="009721CB" w:rsidP="003A7733">
      <w:pPr>
        <w:tabs>
          <w:tab w:val="left" w:pos="1148"/>
          <w:tab w:val="left" w:pos="1320"/>
        </w:tabs>
        <w:spacing w:line="288" w:lineRule="auto"/>
        <w:jc w:val="center"/>
        <w:rPr>
          <w:rFonts w:ascii="Footlight MT Light" w:hAnsi="Footlight MT Light"/>
          <w:b/>
          <w:sz w:val="28"/>
          <w:szCs w:val="28"/>
          <w:lang w:val="id-ID"/>
        </w:rPr>
      </w:pPr>
      <w:r w:rsidRPr="009721CB">
        <w:rPr>
          <w:rFonts w:ascii="Footlight MT Light" w:hAnsi="Footlight MT Light"/>
          <w:b/>
          <w:sz w:val="28"/>
          <w:szCs w:val="28"/>
          <w:lang w:val="id-ID"/>
        </w:rPr>
        <w:t>OBJEK LELANG DALAM PENGUASAAN</w:t>
      </w:r>
    </w:p>
    <w:p w:rsidR="003A7733" w:rsidRPr="00F166E3" w:rsidRDefault="003A7733" w:rsidP="003A7733">
      <w:pPr>
        <w:tabs>
          <w:tab w:val="left" w:pos="1148"/>
          <w:tab w:val="left" w:pos="1320"/>
        </w:tabs>
        <w:spacing w:line="288" w:lineRule="auto"/>
        <w:jc w:val="center"/>
        <w:rPr>
          <w:rFonts w:ascii="Footlight MT Light" w:hAnsi="Footlight MT Light"/>
          <w:sz w:val="22"/>
          <w:szCs w:val="22"/>
        </w:rPr>
      </w:pPr>
      <w:r w:rsidRPr="00F166E3">
        <w:rPr>
          <w:rFonts w:ascii="Footlight MT Light" w:hAnsi="Footlight MT Light"/>
          <w:sz w:val="22"/>
          <w:szCs w:val="22"/>
          <w:lang w:val="id-ID"/>
        </w:rPr>
        <w:t>Nomor : W3-A/       /PL.06/</w:t>
      </w:r>
      <w:r w:rsidR="00F166E3">
        <w:rPr>
          <w:rFonts w:ascii="Footlight MT Light" w:hAnsi="Footlight MT Light"/>
          <w:sz w:val="22"/>
          <w:szCs w:val="22"/>
        </w:rPr>
        <w:t>IV</w:t>
      </w:r>
      <w:r w:rsidRPr="00F166E3">
        <w:rPr>
          <w:rFonts w:ascii="Footlight MT Light" w:hAnsi="Footlight MT Light"/>
          <w:sz w:val="22"/>
          <w:szCs w:val="22"/>
          <w:lang w:val="id-ID"/>
        </w:rPr>
        <w:t>/</w:t>
      </w:r>
      <w:r w:rsidR="00F166E3">
        <w:rPr>
          <w:rFonts w:ascii="Footlight MT Light" w:hAnsi="Footlight MT Light"/>
          <w:sz w:val="22"/>
          <w:szCs w:val="22"/>
        </w:rPr>
        <w:t>2023</w:t>
      </w:r>
    </w:p>
    <w:p w:rsidR="003A7733" w:rsidRPr="00F166E3" w:rsidRDefault="003A7733" w:rsidP="003A7733">
      <w:pPr>
        <w:tabs>
          <w:tab w:val="left" w:pos="1148"/>
          <w:tab w:val="left" w:pos="1320"/>
        </w:tabs>
        <w:spacing w:line="288" w:lineRule="auto"/>
        <w:rPr>
          <w:rFonts w:ascii="Footlight MT Light" w:hAnsi="Footlight MT Light"/>
          <w:sz w:val="22"/>
          <w:szCs w:val="22"/>
          <w:lang w:val="id-ID"/>
        </w:rPr>
      </w:pPr>
    </w:p>
    <w:p w:rsidR="003A7733" w:rsidRPr="00F166E3" w:rsidRDefault="003A7733" w:rsidP="003A7733">
      <w:pPr>
        <w:tabs>
          <w:tab w:val="left" w:pos="1148"/>
          <w:tab w:val="left" w:pos="1320"/>
        </w:tabs>
        <w:spacing w:line="360" w:lineRule="auto"/>
        <w:rPr>
          <w:rFonts w:ascii="Footlight MT Light" w:hAnsi="Footlight MT Light"/>
          <w:sz w:val="22"/>
          <w:szCs w:val="22"/>
          <w:lang w:val="id-ID"/>
        </w:rPr>
      </w:pPr>
    </w:p>
    <w:p w:rsidR="003A7733" w:rsidRPr="00F166E3" w:rsidRDefault="003A7733" w:rsidP="003A7733">
      <w:pPr>
        <w:spacing w:line="360" w:lineRule="auto"/>
        <w:jc w:val="both"/>
        <w:rPr>
          <w:rFonts w:ascii="Footlight MT Light" w:hAnsi="Footlight MT Light"/>
          <w:sz w:val="22"/>
          <w:szCs w:val="22"/>
          <w:lang w:val="id-ID"/>
        </w:rPr>
      </w:pPr>
      <w:r w:rsidRPr="00F166E3">
        <w:rPr>
          <w:rFonts w:ascii="Footlight MT Light" w:hAnsi="Footlight MT Light"/>
          <w:sz w:val="22"/>
          <w:szCs w:val="22"/>
          <w:lang w:val="id-ID"/>
        </w:rPr>
        <w:t xml:space="preserve">Yang bertanda tangan dibawah ini : </w:t>
      </w:r>
    </w:p>
    <w:p w:rsidR="003A7733" w:rsidRPr="00F166E3" w:rsidRDefault="003A7733" w:rsidP="003A7733">
      <w:pPr>
        <w:tabs>
          <w:tab w:val="left" w:pos="1148"/>
          <w:tab w:val="left" w:pos="1320"/>
        </w:tabs>
        <w:rPr>
          <w:rFonts w:ascii="Footlight MT Light" w:hAnsi="Footlight MT Light"/>
          <w:sz w:val="22"/>
          <w:szCs w:val="22"/>
          <w:lang w:val="id-ID"/>
        </w:rPr>
      </w:pPr>
    </w:p>
    <w:p w:rsidR="00F166E3" w:rsidRDefault="003A7733" w:rsidP="003A7733">
      <w:pPr>
        <w:tabs>
          <w:tab w:val="left" w:pos="1148"/>
          <w:tab w:val="left" w:pos="1320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  <w:r w:rsidRPr="00F166E3">
        <w:rPr>
          <w:rFonts w:ascii="Footlight MT Light" w:hAnsi="Footlight MT Light"/>
          <w:sz w:val="22"/>
          <w:szCs w:val="22"/>
          <w:lang w:val="id-ID"/>
        </w:rPr>
        <w:t>Nama</w:t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  <w:t xml:space="preserve">: </w:t>
      </w:r>
      <w:r w:rsidR="00F166E3" w:rsidRPr="00F166E3">
        <w:rPr>
          <w:rFonts w:ascii="Footlight MT Light" w:hAnsi="Footlight MT Light"/>
          <w:b/>
          <w:sz w:val="22"/>
          <w:szCs w:val="22"/>
          <w:lang w:val="id-ID"/>
        </w:rPr>
        <w:t>H. Idris Latif, S.H., M.H.</w:t>
      </w:r>
    </w:p>
    <w:p w:rsidR="003A7733" w:rsidRPr="00F166E3" w:rsidRDefault="003A7733" w:rsidP="003A7733">
      <w:pPr>
        <w:tabs>
          <w:tab w:val="left" w:pos="1148"/>
          <w:tab w:val="left" w:pos="1320"/>
        </w:tabs>
        <w:spacing w:line="360" w:lineRule="auto"/>
        <w:rPr>
          <w:rFonts w:ascii="Footlight MT Light" w:hAnsi="Footlight MT Light"/>
          <w:sz w:val="22"/>
          <w:szCs w:val="22"/>
          <w:lang w:val="id-ID"/>
        </w:rPr>
      </w:pPr>
      <w:r w:rsidRPr="00F166E3">
        <w:rPr>
          <w:rFonts w:ascii="Footlight MT Light" w:hAnsi="Footlight MT Light"/>
          <w:sz w:val="22"/>
          <w:szCs w:val="22"/>
          <w:lang w:val="id-ID"/>
        </w:rPr>
        <w:t>NIP</w:t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  <w:t xml:space="preserve">: </w:t>
      </w:r>
      <w:r w:rsidR="00F166E3" w:rsidRPr="00F166E3">
        <w:rPr>
          <w:rFonts w:ascii="Footlight MT Light" w:hAnsi="Footlight MT Light"/>
          <w:sz w:val="22"/>
          <w:szCs w:val="22"/>
          <w:lang w:val="id-ID"/>
        </w:rPr>
        <w:t>196404101993031002</w:t>
      </w:r>
    </w:p>
    <w:p w:rsidR="003A7733" w:rsidRPr="00F166E3" w:rsidRDefault="003A7733" w:rsidP="003A7733">
      <w:pPr>
        <w:tabs>
          <w:tab w:val="left" w:pos="1148"/>
          <w:tab w:val="left" w:pos="1320"/>
        </w:tabs>
        <w:spacing w:line="360" w:lineRule="auto"/>
        <w:rPr>
          <w:rFonts w:ascii="Footlight MT Light" w:hAnsi="Footlight MT Light"/>
          <w:sz w:val="22"/>
          <w:szCs w:val="22"/>
          <w:lang w:val="id-ID"/>
        </w:rPr>
      </w:pPr>
      <w:r w:rsidRPr="00F166E3">
        <w:rPr>
          <w:rFonts w:ascii="Footlight MT Light" w:hAnsi="Footlight MT Light"/>
          <w:sz w:val="22"/>
          <w:szCs w:val="22"/>
          <w:lang w:val="id-ID"/>
        </w:rPr>
        <w:t>Pangkat/Gol</w:t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="00F166E3">
        <w:rPr>
          <w:rFonts w:ascii="Footlight MT Light" w:hAnsi="Footlight MT Light"/>
          <w:sz w:val="22"/>
          <w:szCs w:val="22"/>
          <w:lang w:val="id-ID"/>
        </w:rPr>
        <w:tab/>
      </w:r>
      <w:r w:rsid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>: Pembina Tk I (IV/a)</w:t>
      </w:r>
    </w:p>
    <w:p w:rsidR="003A7733" w:rsidRPr="00F166E3" w:rsidRDefault="003A7733" w:rsidP="003A7733">
      <w:pPr>
        <w:tabs>
          <w:tab w:val="left" w:pos="1148"/>
          <w:tab w:val="left" w:pos="1320"/>
        </w:tabs>
        <w:spacing w:line="360" w:lineRule="auto"/>
        <w:rPr>
          <w:rFonts w:ascii="Footlight MT Light" w:hAnsi="Footlight MT Light"/>
          <w:sz w:val="22"/>
          <w:szCs w:val="22"/>
        </w:rPr>
      </w:pPr>
      <w:r w:rsidRPr="00F166E3">
        <w:rPr>
          <w:rFonts w:ascii="Footlight MT Light" w:hAnsi="Footlight MT Light"/>
          <w:sz w:val="22"/>
          <w:szCs w:val="22"/>
          <w:lang w:val="id-ID"/>
        </w:rPr>
        <w:t>Jabatan</w:t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  <w:t>: Kuasa Pengguna Barang</w:t>
      </w:r>
      <w:r w:rsidR="00F166E3">
        <w:rPr>
          <w:rFonts w:ascii="Footlight MT Light" w:hAnsi="Footlight MT Light"/>
          <w:sz w:val="22"/>
          <w:szCs w:val="22"/>
        </w:rPr>
        <w:t>/Sekretaris</w:t>
      </w:r>
    </w:p>
    <w:p w:rsidR="003A7733" w:rsidRPr="00F166E3" w:rsidRDefault="003A7733" w:rsidP="003A7733">
      <w:pPr>
        <w:tabs>
          <w:tab w:val="left" w:pos="1148"/>
          <w:tab w:val="left" w:pos="1320"/>
        </w:tabs>
        <w:rPr>
          <w:rFonts w:ascii="Footlight MT Light" w:hAnsi="Footlight MT Light"/>
          <w:sz w:val="22"/>
          <w:szCs w:val="22"/>
          <w:lang w:val="id-ID"/>
        </w:rPr>
      </w:pPr>
    </w:p>
    <w:p w:rsidR="003A7733" w:rsidRPr="00F166E3" w:rsidRDefault="003A7733" w:rsidP="003A7733">
      <w:pPr>
        <w:spacing w:line="360" w:lineRule="auto"/>
        <w:jc w:val="both"/>
        <w:rPr>
          <w:rFonts w:ascii="Footlight MT Light" w:hAnsi="Footlight MT Light"/>
          <w:sz w:val="22"/>
          <w:szCs w:val="22"/>
          <w:lang w:val="id-ID"/>
        </w:rPr>
      </w:pPr>
      <w:r w:rsidRPr="00F166E3">
        <w:rPr>
          <w:rFonts w:ascii="Footlight MT Light" w:hAnsi="Footlight MT Light"/>
          <w:sz w:val="22"/>
          <w:szCs w:val="22"/>
          <w:lang w:val="id-ID"/>
        </w:rPr>
        <w:t xml:space="preserve">Berkenaan dengan rencana pelaksanaan lelang atas objek lelang berupa </w:t>
      </w:r>
      <w:r w:rsidR="00F8676C" w:rsidRPr="00F166E3">
        <w:rPr>
          <w:rFonts w:ascii="Footlight MT Light" w:hAnsi="Footlight MT Light"/>
          <w:sz w:val="22"/>
          <w:szCs w:val="22"/>
          <w:lang w:val="id-ID"/>
        </w:rPr>
        <w:t>1 (</w:t>
      </w:r>
      <w:r w:rsidR="00F8676C" w:rsidRPr="00F166E3">
        <w:rPr>
          <w:rFonts w:ascii="Footlight MT Light" w:hAnsi="Footlight MT Light"/>
          <w:i/>
          <w:sz w:val="22"/>
          <w:szCs w:val="22"/>
          <w:lang w:val="id-ID"/>
        </w:rPr>
        <w:t>satu</w:t>
      </w:r>
      <w:r w:rsidR="00F8676C" w:rsidRPr="00F166E3">
        <w:rPr>
          <w:rFonts w:ascii="Footlight MT Light" w:hAnsi="Footlight MT Light"/>
          <w:sz w:val="22"/>
          <w:szCs w:val="22"/>
          <w:lang w:val="id-ID"/>
        </w:rPr>
        <w:t xml:space="preserve">) Unit </w:t>
      </w:r>
      <w:r w:rsidRPr="00F166E3">
        <w:rPr>
          <w:rFonts w:ascii="Footlight MT Light" w:hAnsi="Footlight MT Light"/>
          <w:sz w:val="22"/>
          <w:szCs w:val="22"/>
          <w:lang w:val="id-ID"/>
        </w:rPr>
        <w:t>Kendaraan Roda 4 dengan nilai perolehan</w:t>
      </w:r>
      <w:r w:rsidR="00F8676C" w:rsidRPr="00F166E3">
        <w:rPr>
          <w:rFonts w:ascii="Footlight MT Light" w:hAnsi="Footlight MT Light"/>
          <w:sz w:val="22"/>
          <w:szCs w:val="22"/>
          <w:lang w:val="id-ID"/>
        </w:rPr>
        <w:t xml:space="preserve"> Rp </w:t>
      </w:r>
      <w:r w:rsidR="00F166E3" w:rsidRPr="00F166E3">
        <w:rPr>
          <w:rFonts w:ascii="Footlight MT Light" w:hAnsi="Footlight MT Light"/>
          <w:sz w:val="22"/>
          <w:szCs w:val="22"/>
          <w:lang w:val="id-ID"/>
        </w:rPr>
        <w:t>70</w:t>
      </w:r>
      <w:r w:rsidR="00F166E3">
        <w:rPr>
          <w:rFonts w:ascii="Footlight MT Light" w:hAnsi="Footlight MT Light"/>
          <w:sz w:val="22"/>
          <w:szCs w:val="22"/>
        </w:rPr>
        <w:t>.</w:t>
      </w:r>
      <w:r w:rsidR="00F166E3" w:rsidRPr="00F166E3">
        <w:rPr>
          <w:rFonts w:ascii="Footlight MT Light" w:hAnsi="Footlight MT Light"/>
          <w:sz w:val="22"/>
          <w:szCs w:val="22"/>
          <w:lang w:val="id-ID"/>
        </w:rPr>
        <w:t>750</w:t>
      </w:r>
      <w:r w:rsidR="00F166E3">
        <w:rPr>
          <w:rFonts w:ascii="Footlight MT Light" w:hAnsi="Footlight MT Light"/>
          <w:sz w:val="22"/>
          <w:szCs w:val="22"/>
        </w:rPr>
        <w:t>.</w:t>
      </w:r>
      <w:r w:rsidR="00F166E3" w:rsidRPr="00F166E3">
        <w:rPr>
          <w:rFonts w:ascii="Footlight MT Light" w:hAnsi="Footlight MT Light"/>
          <w:sz w:val="22"/>
          <w:szCs w:val="22"/>
          <w:lang w:val="id-ID"/>
        </w:rPr>
        <w:t>000</w:t>
      </w:r>
      <w:r w:rsidR="005506EC">
        <w:rPr>
          <w:rFonts w:ascii="Footlight MT Light" w:hAnsi="Footlight MT Light"/>
          <w:sz w:val="22"/>
          <w:szCs w:val="22"/>
        </w:rPr>
        <w:t>,-</w:t>
      </w:r>
      <w:r w:rsidR="00F166E3" w:rsidRPr="00F166E3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F166E3">
        <w:rPr>
          <w:rFonts w:ascii="Footlight MT Light" w:hAnsi="Footlight MT Light"/>
          <w:sz w:val="22"/>
          <w:szCs w:val="22"/>
          <w:lang w:val="id-ID"/>
        </w:rPr>
        <w:t xml:space="preserve">( </w:t>
      </w:r>
      <w:r w:rsidR="00F166E3">
        <w:rPr>
          <w:rFonts w:ascii="Footlight MT Light" w:hAnsi="Footlight MT Light"/>
          <w:sz w:val="22"/>
          <w:szCs w:val="22"/>
        </w:rPr>
        <w:t>Tujuh Puluh Juta tujuh ratus lima puluh ribu</w:t>
      </w:r>
      <w:r w:rsidRPr="00F166E3">
        <w:rPr>
          <w:rFonts w:ascii="Footlight MT Light" w:hAnsi="Footlight MT Light"/>
          <w:sz w:val="22"/>
          <w:szCs w:val="22"/>
          <w:lang w:val="id-ID"/>
        </w:rPr>
        <w:t xml:space="preserve"> rupiah) dan nilai limit </w:t>
      </w:r>
      <w:r w:rsidR="00F8676C" w:rsidRPr="00F166E3">
        <w:rPr>
          <w:rFonts w:ascii="Footlight MT Light" w:hAnsi="Footlight MT Light"/>
          <w:sz w:val="22"/>
          <w:szCs w:val="22"/>
          <w:lang w:val="id-ID"/>
        </w:rPr>
        <w:t xml:space="preserve">seluruhnya </w:t>
      </w:r>
      <w:r w:rsidRPr="00F166E3">
        <w:rPr>
          <w:rFonts w:ascii="Footlight MT Light" w:hAnsi="Footlight MT Light"/>
          <w:sz w:val="22"/>
          <w:szCs w:val="22"/>
          <w:lang w:val="id-ID"/>
        </w:rPr>
        <w:t xml:space="preserve">Rp. </w:t>
      </w:r>
      <w:r w:rsidR="00F166E3" w:rsidRPr="00F166E3">
        <w:rPr>
          <w:rFonts w:ascii="Footlight MT Light" w:hAnsi="Footlight MT Light"/>
          <w:sz w:val="22"/>
          <w:szCs w:val="22"/>
          <w:lang w:val="id-ID"/>
        </w:rPr>
        <w:t>10</w:t>
      </w:r>
      <w:r w:rsidR="003B092F">
        <w:rPr>
          <w:rFonts w:ascii="Footlight MT Light" w:hAnsi="Footlight MT Light"/>
          <w:sz w:val="22"/>
          <w:szCs w:val="22"/>
        </w:rPr>
        <w:t>.</w:t>
      </w:r>
      <w:r w:rsidR="00F166E3" w:rsidRPr="00F166E3">
        <w:rPr>
          <w:rFonts w:ascii="Footlight MT Light" w:hAnsi="Footlight MT Light"/>
          <w:sz w:val="22"/>
          <w:szCs w:val="22"/>
          <w:lang w:val="id-ID"/>
        </w:rPr>
        <w:t>117</w:t>
      </w:r>
      <w:r w:rsidR="003B092F">
        <w:rPr>
          <w:rFonts w:ascii="Footlight MT Light" w:hAnsi="Footlight MT Light"/>
          <w:sz w:val="22"/>
          <w:szCs w:val="22"/>
        </w:rPr>
        <w:t>.</w:t>
      </w:r>
      <w:r w:rsidR="00F166E3" w:rsidRPr="00F166E3">
        <w:rPr>
          <w:rFonts w:ascii="Footlight MT Light" w:hAnsi="Footlight MT Light"/>
          <w:sz w:val="22"/>
          <w:szCs w:val="22"/>
          <w:lang w:val="id-ID"/>
        </w:rPr>
        <w:t>250</w:t>
      </w:r>
      <w:r w:rsidRPr="00F166E3">
        <w:rPr>
          <w:rFonts w:ascii="Footlight MT Light" w:hAnsi="Footlight MT Light"/>
          <w:sz w:val="22"/>
          <w:szCs w:val="22"/>
          <w:lang w:val="id-ID"/>
        </w:rPr>
        <w:t>,-  (</w:t>
      </w:r>
      <w:r w:rsidR="00F166E3">
        <w:rPr>
          <w:rFonts w:ascii="Footlight MT Light" w:hAnsi="Footlight MT Light"/>
          <w:i/>
          <w:sz w:val="22"/>
          <w:szCs w:val="22"/>
        </w:rPr>
        <w:t>sepuluh juta seratus tujuh belas ribu dua ratus lima puluh rupiah</w:t>
      </w:r>
      <w:r w:rsidRPr="00F166E3">
        <w:rPr>
          <w:rFonts w:ascii="Footlight MT Light" w:hAnsi="Footlight MT Light"/>
          <w:sz w:val="22"/>
          <w:szCs w:val="22"/>
          <w:lang w:val="id-ID"/>
        </w:rPr>
        <w:t>) dengan ini menyatakan :</w:t>
      </w:r>
    </w:p>
    <w:p w:rsidR="003A7733" w:rsidRPr="00F166E3" w:rsidRDefault="003A7733" w:rsidP="003A7733">
      <w:pPr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3A7733" w:rsidRPr="00F166E3" w:rsidRDefault="003A7733" w:rsidP="003A77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otlight MT Light" w:hAnsi="Footlight MT Light"/>
          <w:sz w:val="22"/>
          <w:szCs w:val="22"/>
          <w:lang w:val="id-ID"/>
        </w:rPr>
      </w:pPr>
      <w:r w:rsidRPr="00F166E3">
        <w:rPr>
          <w:rFonts w:ascii="Footlight MT Light" w:hAnsi="Footlight MT Light"/>
          <w:sz w:val="22"/>
          <w:szCs w:val="22"/>
          <w:lang w:val="id-ID"/>
        </w:rPr>
        <w:t>Bahwa nilai limit lelang ditetapkan berdasarkan hasil penilaian dari penilai/penaksir yang masih berlaku dan berdasarkan metode penilaian/penaksiran yang dapat dipertanggungjawabkan</w:t>
      </w:r>
      <w:r w:rsidR="00E204F4">
        <w:rPr>
          <w:rFonts w:ascii="Footlight MT Light" w:hAnsi="Footlight MT Light"/>
          <w:sz w:val="22"/>
          <w:szCs w:val="22"/>
        </w:rPr>
        <w:t>;</w:t>
      </w:r>
    </w:p>
    <w:p w:rsidR="003A7733" w:rsidRPr="00F166E3" w:rsidRDefault="003A7733" w:rsidP="003A77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otlight MT Light" w:hAnsi="Footlight MT Light"/>
          <w:sz w:val="22"/>
          <w:szCs w:val="22"/>
          <w:lang w:val="id-ID"/>
        </w:rPr>
      </w:pPr>
      <w:r w:rsidRPr="00F166E3">
        <w:rPr>
          <w:rFonts w:ascii="Footlight MT Light" w:hAnsi="Footlight MT Light"/>
          <w:sz w:val="22"/>
          <w:szCs w:val="22"/>
          <w:lang w:val="id-ID"/>
        </w:rPr>
        <w:t>Bahwa kami bertanggung jawab secara penuh atas besaran nilai limit yang kami ajukan/tetapkan</w:t>
      </w:r>
      <w:r w:rsidR="00CD134A">
        <w:rPr>
          <w:rFonts w:ascii="Footlight MT Light" w:hAnsi="Footlight MT Light"/>
          <w:sz w:val="22"/>
          <w:szCs w:val="22"/>
        </w:rPr>
        <w:t>;</w:t>
      </w:r>
    </w:p>
    <w:p w:rsidR="003A7733" w:rsidRPr="00F166E3" w:rsidRDefault="003A7733" w:rsidP="003A77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otlight MT Light" w:hAnsi="Footlight MT Light"/>
          <w:sz w:val="22"/>
          <w:szCs w:val="22"/>
          <w:lang w:val="id-ID"/>
        </w:rPr>
      </w:pPr>
      <w:r w:rsidRPr="00F166E3">
        <w:rPr>
          <w:rFonts w:ascii="Footlight MT Light" w:hAnsi="Footlight MT Light"/>
          <w:sz w:val="22"/>
          <w:szCs w:val="22"/>
          <w:lang w:val="id-ID"/>
        </w:rPr>
        <w:t>Bahwa barang yang dilelang lengkap dan dikuasai</w:t>
      </w:r>
      <w:r w:rsidR="00E204F4">
        <w:rPr>
          <w:rFonts w:ascii="Footlight MT Light" w:hAnsi="Footlight MT Light"/>
          <w:sz w:val="22"/>
          <w:szCs w:val="22"/>
        </w:rPr>
        <w:t>;</w:t>
      </w:r>
    </w:p>
    <w:p w:rsidR="003A7733" w:rsidRPr="00F166E3" w:rsidRDefault="003A7733" w:rsidP="003A7733">
      <w:pPr>
        <w:pStyle w:val="ListParagraph"/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3A7733" w:rsidRPr="00F166E3" w:rsidRDefault="003A7733" w:rsidP="003A7733">
      <w:pPr>
        <w:spacing w:line="360" w:lineRule="auto"/>
        <w:jc w:val="both"/>
        <w:rPr>
          <w:rFonts w:ascii="Footlight MT Light" w:hAnsi="Footlight MT Light"/>
          <w:sz w:val="22"/>
          <w:szCs w:val="22"/>
          <w:lang w:val="id-ID"/>
        </w:rPr>
      </w:pPr>
      <w:r w:rsidRPr="00F166E3">
        <w:rPr>
          <w:rFonts w:ascii="Footlight MT Light" w:hAnsi="Footlight MT Light"/>
          <w:sz w:val="22"/>
          <w:szCs w:val="22"/>
          <w:lang w:val="id-ID"/>
        </w:rPr>
        <w:t>Demikian surat pernyataan ini dibuat dengan sebenarnya untuk dapat dipergunakan sebagaimana mestinya.</w:t>
      </w:r>
    </w:p>
    <w:p w:rsidR="003A7733" w:rsidRPr="00F166E3" w:rsidRDefault="003A7733" w:rsidP="003A7733">
      <w:pPr>
        <w:spacing w:line="360" w:lineRule="auto"/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3A7733" w:rsidRPr="00F166E3" w:rsidRDefault="003A7733" w:rsidP="003A7733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  <w:t xml:space="preserve">Padang,          </w:t>
      </w:r>
      <w:r w:rsidR="00F166E3">
        <w:rPr>
          <w:rFonts w:ascii="Footlight MT Light" w:hAnsi="Footlight MT Light"/>
          <w:sz w:val="22"/>
          <w:szCs w:val="22"/>
        </w:rPr>
        <w:t>April 2023</w:t>
      </w:r>
      <w:r w:rsidRPr="00F166E3">
        <w:rPr>
          <w:rFonts w:ascii="Footlight MT Light" w:hAnsi="Footlight MT Light"/>
          <w:sz w:val="22"/>
          <w:szCs w:val="22"/>
          <w:lang w:val="id-ID"/>
        </w:rPr>
        <w:t xml:space="preserve">  </w:t>
      </w:r>
    </w:p>
    <w:p w:rsidR="003A7733" w:rsidRPr="00F166E3" w:rsidRDefault="003A7733" w:rsidP="003A7733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  <w:t>Kuasa Pengguna Barang</w:t>
      </w:r>
    </w:p>
    <w:p w:rsidR="003A7733" w:rsidRPr="00F166E3" w:rsidRDefault="003A7733" w:rsidP="003A7733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D53F28" w:rsidRDefault="00D53F28" w:rsidP="003A7733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 w:rsidRPr="00D53F28">
        <w:rPr>
          <w:rFonts w:ascii="Footlight MT Light" w:hAnsi="Footlight MT Light"/>
          <w:sz w:val="22"/>
          <w:szCs w:val="22"/>
          <w:lang w:val="id-ID"/>
        </w:rPr>
        <w:t>M</w:t>
      </w:r>
      <w:r w:rsidRPr="00D53F28">
        <w:rPr>
          <w:rFonts w:ascii="Footlight MT Light" w:hAnsi="Footlight MT Light"/>
          <w:sz w:val="22"/>
          <w:szCs w:val="22"/>
          <w:lang w:val="id-ID"/>
        </w:rPr>
        <w:t>aterai</w:t>
      </w:r>
    </w:p>
    <w:p w:rsidR="003A7733" w:rsidRPr="00F166E3" w:rsidRDefault="00D53F28" w:rsidP="003A7733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>
        <w:rPr>
          <w:rFonts w:ascii="Footlight MT Light" w:hAnsi="Footlight MT Light"/>
          <w:sz w:val="22"/>
          <w:szCs w:val="22"/>
          <w:lang w:val="id-ID"/>
        </w:rPr>
        <w:tab/>
      </w:r>
      <w:r w:rsidRPr="00D53F28">
        <w:rPr>
          <w:rFonts w:ascii="Footlight MT Light" w:hAnsi="Footlight MT Light"/>
          <w:sz w:val="22"/>
          <w:szCs w:val="22"/>
          <w:lang w:val="id-ID"/>
        </w:rPr>
        <w:t>10</w:t>
      </w:r>
      <w:r>
        <w:rPr>
          <w:rFonts w:ascii="Footlight MT Light" w:hAnsi="Footlight MT Light"/>
          <w:sz w:val="22"/>
          <w:szCs w:val="22"/>
        </w:rPr>
        <w:t>.</w:t>
      </w:r>
      <w:r w:rsidRPr="00D53F28">
        <w:rPr>
          <w:rFonts w:ascii="Footlight MT Light" w:hAnsi="Footlight MT Light"/>
          <w:sz w:val="22"/>
          <w:szCs w:val="22"/>
          <w:lang w:val="id-ID"/>
        </w:rPr>
        <w:t>000</w:t>
      </w:r>
    </w:p>
    <w:p w:rsidR="003A7733" w:rsidRPr="00F166E3" w:rsidRDefault="003A7733" w:rsidP="003A7733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3A7733" w:rsidRPr="00F166E3" w:rsidRDefault="003A7733" w:rsidP="003A7733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3A7733" w:rsidRPr="00F166E3" w:rsidRDefault="003A7733" w:rsidP="003A7733">
      <w:pPr>
        <w:tabs>
          <w:tab w:val="left" w:pos="1148"/>
          <w:tab w:val="left" w:pos="1320"/>
        </w:tabs>
        <w:jc w:val="both"/>
        <w:rPr>
          <w:rFonts w:ascii="Footlight MT Light" w:hAnsi="Footlight MT Light"/>
          <w:b/>
          <w:sz w:val="22"/>
          <w:szCs w:val="22"/>
          <w:lang w:val="id-ID"/>
        </w:rPr>
      </w:pP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="00F166E3" w:rsidRPr="00F166E3">
        <w:rPr>
          <w:rFonts w:ascii="Footlight MT Light" w:hAnsi="Footlight MT Light"/>
          <w:b/>
          <w:sz w:val="22"/>
          <w:szCs w:val="22"/>
          <w:lang w:val="id-ID"/>
        </w:rPr>
        <w:t>H. Idris Latif, S.H., M.H.</w:t>
      </w:r>
    </w:p>
    <w:p w:rsidR="00A45759" w:rsidRPr="003A7733" w:rsidRDefault="003A7733" w:rsidP="003A7733">
      <w:pPr>
        <w:tabs>
          <w:tab w:val="left" w:pos="1148"/>
          <w:tab w:val="left" w:pos="132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</w:r>
      <w:r w:rsidRPr="00F166E3">
        <w:rPr>
          <w:rFonts w:ascii="Footlight MT Light" w:hAnsi="Footlight MT Light"/>
          <w:sz w:val="22"/>
          <w:szCs w:val="22"/>
          <w:lang w:val="id-ID"/>
        </w:rPr>
        <w:tab/>
        <w:t xml:space="preserve">Nip. </w:t>
      </w:r>
      <w:r w:rsidR="00F166E3" w:rsidRPr="00F166E3">
        <w:rPr>
          <w:rFonts w:ascii="Footlight MT Light" w:hAnsi="Footlight MT Light"/>
          <w:sz w:val="22"/>
          <w:szCs w:val="22"/>
          <w:lang w:val="id-ID"/>
        </w:rPr>
        <w:t>196404101993031002</w:t>
      </w:r>
    </w:p>
    <w:sectPr w:rsidR="00A45759" w:rsidRPr="003A7733" w:rsidSect="005B0C70">
      <w:pgSz w:w="11907" w:h="16839" w:code="9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BD6"/>
    <w:multiLevelType w:val="hybridMultilevel"/>
    <w:tmpl w:val="B30E94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84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733"/>
    <w:rsid w:val="0012636D"/>
    <w:rsid w:val="003A7733"/>
    <w:rsid w:val="003B092F"/>
    <w:rsid w:val="0040066B"/>
    <w:rsid w:val="00422C35"/>
    <w:rsid w:val="005506EC"/>
    <w:rsid w:val="007F62BB"/>
    <w:rsid w:val="00931386"/>
    <w:rsid w:val="00962DB2"/>
    <w:rsid w:val="009721CB"/>
    <w:rsid w:val="00A45759"/>
    <w:rsid w:val="00B6171C"/>
    <w:rsid w:val="00C30A92"/>
    <w:rsid w:val="00CD134A"/>
    <w:rsid w:val="00D53F28"/>
    <w:rsid w:val="00E204F4"/>
    <w:rsid w:val="00F166E3"/>
    <w:rsid w:val="00F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7CF950"/>
  <w15:docId w15:val="{9858F54A-938D-43F8-AB94-08892CD8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7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Efri Sukma</cp:lastModifiedBy>
  <cp:revision>10</cp:revision>
  <cp:lastPrinted>2017-12-04T07:53:00Z</cp:lastPrinted>
  <dcterms:created xsi:type="dcterms:W3CDTF">2017-10-19T04:57:00Z</dcterms:created>
  <dcterms:modified xsi:type="dcterms:W3CDTF">2023-04-05T08:18:00Z</dcterms:modified>
</cp:coreProperties>
</file>