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B84425" w14:textId="73D7A03F" w:rsidR="009C2893" w:rsidRPr="00A51CEF" w:rsidRDefault="005F1855" w:rsidP="009C2893">
      <w:pPr>
        <w:spacing w:after="0" w:line="360" w:lineRule="auto"/>
        <w:jc w:val="center"/>
        <w:rPr>
          <w:rFonts w:ascii="Arial" w:hAnsi="Arial" w:cs="Arial"/>
          <w:sz w:val="24"/>
          <w:szCs w:val="24"/>
        </w:rPr>
      </w:pPr>
      <w:r w:rsidRPr="00A51CEF">
        <w:rPr>
          <w:rFonts w:ascii="Arial" w:hAnsi="Arial" w:cs="Arial"/>
          <w:noProof/>
          <w:sz w:val="24"/>
          <w:szCs w:val="24"/>
          <w:lang w:eastAsia="id-ID"/>
        </w:rPr>
        <w:drawing>
          <wp:anchor distT="0" distB="0" distL="114300" distR="114300" simplePos="0" relativeHeight="251659264" behindDoc="0" locked="0" layoutInCell="1" allowOverlap="1" wp14:anchorId="4C6AAB16" wp14:editId="1ED22486">
            <wp:simplePos x="0" y="0"/>
            <wp:positionH relativeFrom="column">
              <wp:posOffset>4867275</wp:posOffset>
            </wp:positionH>
            <wp:positionV relativeFrom="paragraph">
              <wp:posOffset>-285750</wp:posOffset>
            </wp:positionV>
            <wp:extent cx="960469" cy="12858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0469" cy="1285875"/>
                    </a:xfrm>
                    <a:prstGeom prst="rect">
                      <a:avLst/>
                    </a:prstGeom>
                  </pic:spPr>
                </pic:pic>
              </a:graphicData>
            </a:graphic>
            <wp14:sizeRelH relativeFrom="page">
              <wp14:pctWidth>0</wp14:pctWidth>
            </wp14:sizeRelH>
            <wp14:sizeRelV relativeFrom="page">
              <wp14:pctHeight>0</wp14:pctHeight>
            </wp14:sizeRelV>
          </wp:anchor>
        </w:drawing>
      </w:r>
      <w:r w:rsidR="009E7F4F" w:rsidRPr="00A51CEF">
        <w:rPr>
          <w:rFonts w:ascii="Arial" w:hAnsi="Arial" w:cs="Arial"/>
          <w:noProof/>
          <w:sz w:val="24"/>
          <w:szCs w:val="24"/>
          <w:lang w:eastAsia="id-ID"/>
        </w:rPr>
        <w:drawing>
          <wp:anchor distT="0" distB="0" distL="114300" distR="114300" simplePos="0" relativeHeight="251658240" behindDoc="0" locked="0" layoutInCell="1" allowOverlap="1" wp14:anchorId="23641272" wp14:editId="029DDF6A">
            <wp:simplePos x="0" y="0"/>
            <wp:positionH relativeFrom="column">
              <wp:posOffset>85916</wp:posOffset>
            </wp:positionH>
            <wp:positionV relativeFrom="paragraph">
              <wp:posOffset>-355600</wp:posOffset>
            </wp:positionV>
            <wp:extent cx="1028700" cy="1174968"/>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28700" cy="1174968"/>
                    </a:xfrm>
                    <a:prstGeom prst="rect">
                      <a:avLst/>
                    </a:prstGeom>
                  </pic:spPr>
                </pic:pic>
              </a:graphicData>
            </a:graphic>
            <wp14:sizeRelH relativeFrom="page">
              <wp14:pctWidth>0</wp14:pctWidth>
            </wp14:sizeRelH>
            <wp14:sizeRelV relativeFrom="page">
              <wp14:pctHeight>0</wp14:pctHeight>
            </wp14:sizeRelV>
          </wp:anchor>
        </w:drawing>
      </w:r>
    </w:p>
    <w:p w14:paraId="41CF83B4" w14:textId="041A92A7" w:rsidR="009C2893" w:rsidRPr="00A51CEF" w:rsidRDefault="0046194E" w:rsidP="00E7398C">
      <w:pPr>
        <w:spacing w:after="0" w:line="360" w:lineRule="auto"/>
        <w:rPr>
          <w:rFonts w:ascii="Arial" w:hAnsi="Arial" w:cs="Arial"/>
          <w:sz w:val="24"/>
          <w:szCs w:val="24"/>
        </w:rPr>
      </w:pPr>
      <w:r w:rsidRPr="00A51CEF">
        <w:rPr>
          <w:rFonts w:ascii="Arial" w:hAnsi="Arial" w:cs="Arial"/>
          <w:b/>
          <w:sz w:val="24"/>
          <w:szCs w:val="24"/>
        </w:rPr>
        <w:t>KESEPAHAMAN</w:t>
      </w:r>
    </w:p>
    <w:p w14:paraId="4D0AE9DC" w14:textId="1FDFA56E" w:rsidR="005F1855" w:rsidRPr="00A51CEF" w:rsidRDefault="005F1855" w:rsidP="00E7398C">
      <w:pPr>
        <w:spacing w:after="0" w:line="360" w:lineRule="auto"/>
        <w:rPr>
          <w:rFonts w:ascii="Arial" w:hAnsi="Arial" w:cs="Arial"/>
          <w:sz w:val="24"/>
          <w:szCs w:val="24"/>
        </w:rPr>
      </w:pPr>
    </w:p>
    <w:p w14:paraId="61DA2F0C" w14:textId="77777777" w:rsidR="005F1855" w:rsidRPr="00A51CEF" w:rsidRDefault="005F1855" w:rsidP="00E7398C">
      <w:pPr>
        <w:spacing w:after="0" w:line="360" w:lineRule="auto"/>
        <w:rPr>
          <w:rFonts w:ascii="Arial" w:hAnsi="Arial" w:cs="Arial"/>
          <w:sz w:val="24"/>
          <w:szCs w:val="24"/>
        </w:rPr>
      </w:pPr>
    </w:p>
    <w:p w14:paraId="79ED7C92" w14:textId="77777777" w:rsidR="00CD30E5" w:rsidRPr="00A51CEF" w:rsidRDefault="00CD30E5" w:rsidP="009C2893">
      <w:pPr>
        <w:spacing w:after="0" w:line="360" w:lineRule="auto"/>
        <w:jc w:val="center"/>
        <w:rPr>
          <w:rFonts w:ascii="Arial" w:hAnsi="Arial" w:cs="Arial"/>
          <w:sz w:val="24"/>
          <w:szCs w:val="24"/>
        </w:rPr>
      </w:pPr>
    </w:p>
    <w:p w14:paraId="57153BCA" w14:textId="4911B229" w:rsidR="007312B4" w:rsidRPr="00A51CEF" w:rsidRDefault="007312B4" w:rsidP="0046194E">
      <w:pPr>
        <w:spacing w:after="0" w:line="360" w:lineRule="auto"/>
        <w:jc w:val="center"/>
        <w:rPr>
          <w:rFonts w:ascii="Arial" w:hAnsi="Arial" w:cs="Arial"/>
          <w:b/>
          <w:sz w:val="24"/>
          <w:szCs w:val="24"/>
        </w:rPr>
      </w:pPr>
      <w:r w:rsidRPr="00A51CEF">
        <w:rPr>
          <w:rFonts w:ascii="Arial" w:hAnsi="Arial" w:cs="Arial"/>
          <w:b/>
          <w:sz w:val="24"/>
          <w:szCs w:val="24"/>
        </w:rPr>
        <w:t>NOTA KESEPAHAMAN</w:t>
      </w:r>
    </w:p>
    <w:p w14:paraId="64A38AC6" w14:textId="77777777" w:rsidR="007312B4" w:rsidRPr="00A51CEF" w:rsidRDefault="007312B4" w:rsidP="009C2893">
      <w:pPr>
        <w:spacing w:after="0" w:line="360" w:lineRule="auto"/>
        <w:jc w:val="center"/>
        <w:rPr>
          <w:rFonts w:ascii="Arial" w:hAnsi="Arial" w:cs="Arial"/>
          <w:b/>
          <w:sz w:val="24"/>
          <w:szCs w:val="24"/>
        </w:rPr>
      </w:pPr>
      <w:r w:rsidRPr="00A51CEF">
        <w:rPr>
          <w:rFonts w:ascii="Arial" w:hAnsi="Arial" w:cs="Arial"/>
          <w:b/>
          <w:sz w:val="24"/>
          <w:szCs w:val="24"/>
        </w:rPr>
        <w:t>ANTARA</w:t>
      </w:r>
    </w:p>
    <w:p w14:paraId="0B9E295B" w14:textId="64494E34" w:rsidR="00235BDF" w:rsidRPr="00A51CEF" w:rsidRDefault="007312B4" w:rsidP="009C2893">
      <w:pPr>
        <w:spacing w:after="0" w:line="360" w:lineRule="auto"/>
        <w:jc w:val="center"/>
        <w:rPr>
          <w:rFonts w:ascii="Arial" w:hAnsi="Arial" w:cs="Arial"/>
          <w:b/>
          <w:sz w:val="24"/>
          <w:szCs w:val="24"/>
        </w:rPr>
      </w:pPr>
      <w:r w:rsidRPr="00A51CEF">
        <w:rPr>
          <w:rFonts w:ascii="Arial" w:hAnsi="Arial" w:cs="Arial"/>
          <w:b/>
          <w:sz w:val="24"/>
          <w:szCs w:val="24"/>
        </w:rPr>
        <w:t xml:space="preserve">PENGADILAN TINGGI AGAMA </w:t>
      </w:r>
      <w:r w:rsidR="009C2893" w:rsidRPr="00A51CEF">
        <w:rPr>
          <w:rFonts w:ascii="Arial" w:hAnsi="Arial" w:cs="Arial"/>
          <w:b/>
          <w:sz w:val="24"/>
          <w:szCs w:val="24"/>
        </w:rPr>
        <w:t>PADANG</w:t>
      </w:r>
      <w:r w:rsidRPr="00A51CEF">
        <w:rPr>
          <w:rFonts w:ascii="Arial" w:hAnsi="Arial" w:cs="Arial"/>
          <w:b/>
          <w:sz w:val="24"/>
          <w:szCs w:val="24"/>
        </w:rPr>
        <w:t xml:space="preserve"> </w:t>
      </w:r>
    </w:p>
    <w:p w14:paraId="710FB853" w14:textId="46CDD925" w:rsidR="007312B4" w:rsidRPr="00A51CEF" w:rsidRDefault="007312B4" w:rsidP="009C2893">
      <w:pPr>
        <w:spacing w:after="0" w:line="360" w:lineRule="auto"/>
        <w:jc w:val="center"/>
        <w:rPr>
          <w:rFonts w:ascii="Arial" w:hAnsi="Arial" w:cs="Arial"/>
          <w:b/>
          <w:sz w:val="24"/>
          <w:szCs w:val="24"/>
        </w:rPr>
      </w:pPr>
      <w:r w:rsidRPr="00A51CEF">
        <w:rPr>
          <w:rFonts w:ascii="Arial" w:hAnsi="Arial" w:cs="Arial"/>
          <w:b/>
          <w:sz w:val="24"/>
          <w:szCs w:val="24"/>
        </w:rPr>
        <w:t>DENGAN</w:t>
      </w:r>
      <w:r w:rsidR="0046194E" w:rsidRPr="0046194E">
        <w:rPr>
          <w:rFonts w:ascii="Arial" w:hAnsi="Arial" w:cs="Arial"/>
          <w:b/>
          <w:sz w:val="24"/>
          <w:szCs w:val="24"/>
        </w:rPr>
        <w:t xml:space="preserve"> </w:t>
      </w:r>
      <w:r w:rsidR="0046194E" w:rsidRPr="00A51CEF">
        <w:rPr>
          <w:rFonts w:ascii="Arial" w:hAnsi="Arial" w:cs="Arial"/>
          <w:b/>
          <w:sz w:val="24"/>
          <w:szCs w:val="24"/>
        </w:rPr>
        <w:t>KESEPAHAMAN</w:t>
      </w:r>
    </w:p>
    <w:p w14:paraId="031F45A9" w14:textId="589D07A8" w:rsidR="007312B4" w:rsidRPr="00A51CEF" w:rsidRDefault="007312B4" w:rsidP="009C2893">
      <w:pPr>
        <w:spacing w:after="0" w:line="360" w:lineRule="auto"/>
        <w:jc w:val="center"/>
        <w:rPr>
          <w:rFonts w:ascii="Arial" w:hAnsi="Arial" w:cs="Arial"/>
          <w:b/>
          <w:sz w:val="24"/>
          <w:szCs w:val="24"/>
          <w:lang w:val="en-US"/>
        </w:rPr>
      </w:pPr>
      <w:r w:rsidRPr="00A51CEF">
        <w:rPr>
          <w:rFonts w:ascii="Arial" w:hAnsi="Arial" w:cs="Arial"/>
          <w:b/>
          <w:sz w:val="24"/>
          <w:szCs w:val="24"/>
        </w:rPr>
        <w:t xml:space="preserve">KEPOLISIAN NEGARA REPUBLIK INDONESIA DAERAH </w:t>
      </w:r>
      <w:r w:rsidR="00CD30E5" w:rsidRPr="00A51CEF">
        <w:rPr>
          <w:rFonts w:ascii="Arial" w:hAnsi="Arial" w:cs="Arial"/>
          <w:b/>
          <w:sz w:val="24"/>
          <w:szCs w:val="24"/>
          <w:lang w:val="en-US"/>
        </w:rPr>
        <w:t>SUMATERA BARAT</w:t>
      </w:r>
    </w:p>
    <w:p w14:paraId="5A4821A4" w14:textId="77777777" w:rsidR="00235BDF" w:rsidRPr="00A51CEF" w:rsidRDefault="00235BDF" w:rsidP="009C2893">
      <w:pPr>
        <w:spacing w:after="0" w:line="360" w:lineRule="auto"/>
        <w:jc w:val="center"/>
        <w:rPr>
          <w:rFonts w:ascii="Arial" w:hAnsi="Arial" w:cs="Arial"/>
          <w:b/>
          <w:sz w:val="24"/>
          <w:szCs w:val="24"/>
          <w:lang w:val="en-US"/>
        </w:rPr>
      </w:pPr>
    </w:p>
    <w:p w14:paraId="1D510A0F" w14:textId="06F8CD30" w:rsidR="00235BDF" w:rsidRPr="00A51CEF" w:rsidRDefault="00235BDF" w:rsidP="00235BDF">
      <w:pPr>
        <w:spacing w:after="120" w:line="240" w:lineRule="auto"/>
        <w:ind w:left="1440" w:firstLine="720"/>
        <w:rPr>
          <w:rFonts w:ascii="Arial" w:hAnsi="Arial" w:cs="Arial"/>
          <w:b/>
          <w:bCs/>
          <w:sz w:val="24"/>
          <w:szCs w:val="24"/>
          <w:lang w:val="en-GB"/>
        </w:rPr>
      </w:pPr>
      <w:r w:rsidRPr="00A51CEF">
        <w:rPr>
          <w:rFonts w:ascii="Arial" w:hAnsi="Arial" w:cs="Arial"/>
          <w:b/>
          <w:bCs/>
          <w:sz w:val="24"/>
          <w:szCs w:val="24"/>
          <w:lang w:val="en-GB"/>
        </w:rPr>
        <w:t xml:space="preserve">NOMOR: </w:t>
      </w:r>
      <w:bookmarkStart w:id="0" w:name="_Hlk198807040"/>
      <w:r w:rsidR="00C74EFF" w:rsidRPr="00C74EFF">
        <w:rPr>
          <w:rFonts w:ascii="Arial" w:hAnsi="Arial" w:cs="Arial"/>
          <w:b/>
          <w:bCs/>
          <w:sz w:val="24"/>
          <w:szCs w:val="24"/>
        </w:rPr>
        <w:t>1187/KPTA.W3-A/HK1.3/V/2025</w:t>
      </w:r>
      <w:bookmarkEnd w:id="0"/>
    </w:p>
    <w:p w14:paraId="48FB9CDE" w14:textId="77777777" w:rsidR="00235BDF" w:rsidRPr="00A51CEF" w:rsidRDefault="00235BDF" w:rsidP="00235BDF">
      <w:pPr>
        <w:spacing w:after="120" w:line="240" w:lineRule="auto"/>
        <w:ind w:left="1440" w:firstLine="720"/>
        <w:rPr>
          <w:rFonts w:ascii="Arial" w:hAnsi="Arial" w:cs="Arial"/>
          <w:b/>
          <w:bCs/>
          <w:sz w:val="24"/>
          <w:szCs w:val="24"/>
          <w:lang w:val="en-GB"/>
        </w:rPr>
      </w:pPr>
      <w:r w:rsidRPr="00A51CEF">
        <w:rPr>
          <w:rFonts w:ascii="Arial" w:hAnsi="Arial" w:cs="Arial"/>
          <w:b/>
          <w:bCs/>
          <w:sz w:val="24"/>
          <w:szCs w:val="24"/>
          <w:lang w:val="en-GB"/>
        </w:rPr>
        <w:t>NOMOR:</w:t>
      </w:r>
    </w:p>
    <w:p w14:paraId="0D7DC8B0" w14:textId="77777777" w:rsidR="009C2893" w:rsidRPr="00A51CEF" w:rsidRDefault="009C2893" w:rsidP="009C2893">
      <w:pPr>
        <w:spacing w:after="0" w:line="360" w:lineRule="auto"/>
        <w:jc w:val="center"/>
        <w:rPr>
          <w:rFonts w:ascii="Arial" w:hAnsi="Arial" w:cs="Arial"/>
          <w:b/>
          <w:sz w:val="24"/>
          <w:szCs w:val="24"/>
        </w:rPr>
      </w:pPr>
    </w:p>
    <w:p w14:paraId="34DCF6F9" w14:textId="77777777" w:rsidR="007312B4" w:rsidRPr="00A51CEF" w:rsidRDefault="007312B4" w:rsidP="00167984">
      <w:pPr>
        <w:spacing w:after="0" w:line="360" w:lineRule="auto"/>
        <w:jc w:val="center"/>
        <w:rPr>
          <w:rFonts w:ascii="Arial" w:hAnsi="Arial" w:cs="Arial"/>
          <w:b/>
          <w:sz w:val="24"/>
          <w:szCs w:val="24"/>
        </w:rPr>
      </w:pPr>
      <w:r w:rsidRPr="00A51CEF">
        <w:rPr>
          <w:rFonts w:ascii="Arial" w:hAnsi="Arial" w:cs="Arial"/>
          <w:b/>
          <w:sz w:val="24"/>
          <w:szCs w:val="24"/>
        </w:rPr>
        <w:t>TENTANG</w:t>
      </w:r>
    </w:p>
    <w:p w14:paraId="5C7E835D" w14:textId="77777777" w:rsidR="009C2893" w:rsidRPr="00A51CEF" w:rsidRDefault="009C2893" w:rsidP="009C2893">
      <w:pPr>
        <w:spacing w:after="0" w:line="360" w:lineRule="auto"/>
        <w:jc w:val="center"/>
        <w:rPr>
          <w:rFonts w:ascii="Arial" w:hAnsi="Arial" w:cs="Arial"/>
          <w:sz w:val="24"/>
          <w:szCs w:val="24"/>
        </w:rPr>
      </w:pPr>
    </w:p>
    <w:p w14:paraId="19FF306D" w14:textId="1AF25032" w:rsidR="007312B4" w:rsidRPr="0046194E" w:rsidRDefault="007312B4" w:rsidP="009C2893">
      <w:pPr>
        <w:spacing w:after="0" w:line="360" w:lineRule="auto"/>
        <w:rPr>
          <w:rFonts w:ascii="Arial" w:hAnsi="Arial" w:cs="Arial"/>
          <w:sz w:val="24"/>
          <w:szCs w:val="24"/>
        </w:rPr>
      </w:pPr>
      <w:bookmarkStart w:id="1" w:name="_Hlk198807071"/>
      <w:r w:rsidRPr="0046194E">
        <w:rPr>
          <w:rFonts w:ascii="Arial" w:hAnsi="Arial" w:cs="Arial"/>
          <w:sz w:val="24"/>
          <w:szCs w:val="24"/>
        </w:rPr>
        <w:t>Pada hari ini</w:t>
      </w:r>
      <w:r w:rsidR="00CD6A24" w:rsidRPr="0046194E">
        <w:rPr>
          <w:rFonts w:ascii="Arial" w:hAnsi="Arial" w:cs="Arial"/>
          <w:sz w:val="24"/>
          <w:szCs w:val="24"/>
          <w:lang w:val="en-US"/>
        </w:rPr>
        <w:t xml:space="preserve"> </w:t>
      </w:r>
      <w:r w:rsidR="00C74EFF" w:rsidRPr="0046194E">
        <w:rPr>
          <w:rFonts w:ascii="Arial" w:hAnsi="Arial" w:cs="Arial"/>
          <w:sz w:val="24"/>
          <w:szCs w:val="24"/>
          <w:lang w:val="en-US"/>
        </w:rPr>
        <w:t>Kamis</w:t>
      </w:r>
      <w:r w:rsidR="00CD30E5" w:rsidRPr="0046194E">
        <w:rPr>
          <w:rFonts w:ascii="Arial" w:hAnsi="Arial" w:cs="Arial"/>
          <w:sz w:val="24"/>
          <w:szCs w:val="24"/>
          <w:lang w:val="en-US"/>
        </w:rPr>
        <w:t xml:space="preserve"> </w:t>
      </w:r>
      <w:r w:rsidRPr="0046194E">
        <w:rPr>
          <w:rFonts w:ascii="Arial" w:hAnsi="Arial" w:cs="Arial"/>
          <w:sz w:val="24"/>
          <w:szCs w:val="24"/>
        </w:rPr>
        <w:t>tanggal</w:t>
      </w:r>
      <w:r w:rsidR="00C74EFF" w:rsidRPr="0046194E">
        <w:rPr>
          <w:rFonts w:ascii="Arial" w:hAnsi="Arial" w:cs="Arial"/>
          <w:sz w:val="24"/>
          <w:szCs w:val="24"/>
        </w:rPr>
        <w:t xml:space="preserve"> dua puluh dua</w:t>
      </w:r>
      <w:r w:rsidR="00CD30E5" w:rsidRPr="0046194E">
        <w:rPr>
          <w:rFonts w:ascii="Arial" w:hAnsi="Arial" w:cs="Arial"/>
          <w:sz w:val="24"/>
          <w:szCs w:val="24"/>
          <w:lang w:val="en-US"/>
        </w:rPr>
        <w:t xml:space="preserve"> </w:t>
      </w:r>
      <w:r w:rsidRPr="0046194E">
        <w:rPr>
          <w:rFonts w:ascii="Arial" w:hAnsi="Arial" w:cs="Arial"/>
          <w:sz w:val="24"/>
          <w:szCs w:val="24"/>
        </w:rPr>
        <w:t xml:space="preserve"> bulan</w:t>
      </w:r>
      <w:r w:rsidR="00C74EFF" w:rsidRPr="0046194E">
        <w:rPr>
          <w:rFonts w:ascii="Arial" w:hAnsi="Arial" w:cs="Arial"/>
          <w:sz w:val="24"/>
          <w:szCs w:val="24"/>
        </w:rPr>
        <w:t xml:space="preserve"> Mei</w:t>
      </w:r>
      <w:r w:rsidR="00CD30E5" w:rsidRPr="0046194E">
        <w:rPr>
          <w:rFonts w:ascii="Arial" w:hAnsi="Arial" w:cs="Arial"/>
          <w:sz w:val="24"/>
          <w:szCs w:val="24"/>
          <w:lang w:val="en-US"/>
        </w:rPr>
        <w:t xml:space="preserve"> </w:t>
      </w:r>
      <w:r w:rsidRPr="0046194E">
        <w:rPr>
          <w:rFonts w:ascii="Arial" w:hAnsi="Arial" w:cs="Arial"/>
          <w:sz w:val="24"/>
          <w:szCs w:val="24"/>
        </w:rPr>
        <w:t xml:space="preserve">tahun </w:t>
      </w:r>
      <w:r w:rsidR="00CD30E5" w:rsidRPr="0046194E">
        <w:rPr>
          <w:rFonts w:ascii="Arial" w:hAnsi="Arial" w:cs="Arial"/>
          <w:sz w:val="24"/>
          <w:szCs w:val="24"/>
          <w:lang w:val="en-US"/>
        </w:rPr>
        <w:t xml:space="preserve">dua ribu dua puluh </w:t>
      </w:r>
      <w:r w:rsidR="00214BF3" w:rsidRPr="0046194E">
        <w:rPr>
          <w:rFonts w:ascii="Arial" w:hAnsi="Arial" w:cs="Arial"/>
          <w:sz w:val="24"/>
          <w:szCs w:val="24"/>
          <w:lang w:val="en-US"/>
        </w:rPr>
        <w:t>lima</w:t>
      </w:r>
      <w:r w:rsidRPr="0046194E">
        <w:rPr>
          <w:rFonts w:ascii="Arial" w:hAnsi="Arial" w:cs="Arial"/>
          <w:sz w:val="24"/>
          <w:szCs w:val="24"/>
        </w:rPr>
        <w:t>, yang bertanda tangan di bawah ini</w:t>
      </w:r>
      <w:bookmarkEnd w:id="1"/>
      <w:r w:rsidRPr="0046194E">
        <w:rPr>
          <w:rFonts w:ascii="Arial" w:hAnsi="Arial" w:cs="Arial"/>
          <w:sz w:val="24"/>
          <w:szCs w:val="24"/>
        </w:rPr>
        <w:t>:</w:t>
      </w:r>
    </w:p>
    <w:p w14:paraId="6DF174BA" w14:textId="46ECBDB7" w:rsidR="007312B4" w:rsidRPr="00A51CEF" w:rsidRDefault="00CD30E5" w:rsidP="009E7F4F">
      <w:pPr>
        <w:pStyle w:val="ListParagraph"/>
        <w:numPr>
          <w:ilvl w:val="0"/>
          <w:numId w:val="1"/>
        </w:numPr>
        <w:spacing w:after="0" w:line="360" w:lineRule="auto"/>
        <w:ind w:left="426"/>
        <w:jc w:val="both"/>
        <w:rPr>
          <w:rFonts w:ascii="Arial" w:hAnsi="Arial" w:cs="Arial"/>
          <w:sz w:val="24"/>
          <w:szCs w:val="24"/>
        </w:rPr>
      </w:pPr>
      <w:bookmarkStart w:id="2" w:name="_Hlk198807081"/>
      <w:r w:rsidRPr="0046194E">
        <w:rPr>
          <w:rFonts w:ascii="Arial" w:hAnsi="Arial" w:cs="Arial"/>
          <w:b/>
          <w:bCs/>
          <w:sz w:val="24"/>
          <w:szCs w:val="24"/>
        </w:rPr>
        <w:t xml:space="preserve">Dr. ABD. </w:t>
      </w:r>
      <w:r w:rsidR="00270557" w:rsidRPr="0046194E">
        <w:rPr>
          <w:rFonts w:ascii="Arial" w:hAnsi="Arial" w:cs="Arial"/>
          <w:b/>
          <w:bCs/>
          <w:sz w:val="24"/>
          <w:szCs w:val="24"/>
        </w:rPr>
        <w:t>HAKIM</w:t>
      </w:r>
      <w:r w:rsidRPr="0046194E">
        <w:rPr>
          <w:rFonts w:ascii="Arial" w:hAnsi="Arial" w:cs="Arial"/>
          <w:b/>
          <w:bCs/>
          <w:sz w:val="24"/>
          <w:szCs w:val="24"/>
        </w:rPr>
        <w:t>., M.H.</w:t>
      </w:r>
      <w:r w:rsidR="00270557" w:rsidRPr="0046194E">
        <w:rPr>
          <w:rFonts w:ascii="Arial" w:hAnsi="Arial" w:cs="Arial"/>
          <w:b/>
          <w:bCs/>
          <w:sz w:val="24"/>
          <w:szCs w:val="24"/>
        </w:rPr>
        <w:t>I</w:t>
      </w:r>
      <w:r w:rsidR="0046194E">
        <w:rPr>
          <w:rFonts w:ascii="Arial" w:hAnsi="Arial" w:cs="Arial"/>
          <w:sz w:val="24"/>
          <w:szCs w:val="24"/>
        </w:rPr>
        <w:t>.</w:t>
      </w:r>
      <w:r w:rsidRPr="0046194E">
        <w:rPr>
          <w:rFonts w:ascii="Arial" w:hAnsi="Arial" w:cs="Arial"/>
          <w:sz w:val="24"/>
          <w:szCs w:val="24"/>
        </w:rPr>
        <w:t xml:space="preserve"> </w:t>
      </w:r>
      <w:bookmarkEnd w:id="2"/>
      <w:r w:rsidR="007312B4" w:rsidRPr="00A51CEF">
        <w:rPr>
          <w:rFonts w:ascii="Arial" w:hAnsi="Arial" w:cs="Arial"/>
          <w:sz w:val="24"/>
          <w:szCs w:val="24"/>
        </w:rPr>
        <w:t xml:space="preserve">selaku </w:t>
      </w:r>
      <w:r w:rsidR="007312B4" w:rsidRPr="00A51CEF">
        <w:rPr>
          <w:rFonts w:ascii="Arial" w:hAnsi="Arial" w:cs="Arial"/>
          <w:b/>
          <w:bCs/>
          <w:sz w:val="24"/>
          <w:szCs w:val="24"/>
        </w:rPr>
        <w:t xml:space="preserve">KETUA PENGADILAN TINGGI AGAMA </w:t>
      </w:r>
      <w:r w:rsidR="009C2893" w:rsidRPr="00A51CEF">
        <w:rPr>
          <w:rFonts w:ascii="Arial" w:hAnsi="Arial" w:cs="Arial"/>
          <w:b/>
          <w:bCs/>
          <w:sz w:val="24"/>
          <w:szCs w:val="24"/>
        </w:rPr>
        <w:t>PADANG</w:t>
      </w:r>
      <w:r w:rsidR="007312B4" w:rsidRPr="00A51CEF">
        <w:rPr>
          <w:rFonts w:ascii="Arial" w:hAnsi="Arial" w:cs="Arial"/>
          <w:sz w:val="24"/>
          <w:szCs w:val="24"/>
        </w:rPr>
        <w:t xml:space="preserve"> dalam ha</w:t>
      </w:r>
      <w:r w:rsidRPr="00A51CEF">
        <w:rPr>
          <w:rFonts w:ascii="Arial" w:hAnsi="Arial" w:cs="Arial"/>
          <w:sz w:val="24"/>
          <w:szCs w:val="24"/>
          <w:lang w:val="en-US"/>
        </w:rPr>
        <w:t xml:space="preserve">l </w:t>
      </w:r>
      <w:r w:rsidR="007312B4" w:rsidRPr="00A51CEF">
        <w:rPr>
          <w:rFonts w:ascii="Arial" w:hAnsi="Arial" w:cs="Arial"/>
          <w:sz w:val="24"/>
          <w:szCs w:val="24"/>
        </w:rPr>
        <w:t xml:space="preserve">ini bertindak untuk dan atas nama </w:t>
      </w:r>
      <w:r w:rsidR="007312B4" w:rsidRPr="00A51CEF">
        <w:rPr>
          <w:rFonts w:ascii="Arial" w:hAnsi="Arial" w:cs="Arial"/>
          <w:b/>
          <w:bCs/>
          <w:sz w:val="24"/>
          <w:szCs w:val="24"/>
        </w:rPr>
        <w:t xml:space="preserve">PENGADILAN TINGGI AGAMA </w:t>
      </w:r>
      <w:r w:rsidR="009C2893" w:rsidRPr="00A51CEF">
        <w:rPr>
          <w:rFonts w:ascii="Arial" w:hAnsi="Arial" w:cs="Arial"/>
          <w:b/>
          <w:bCs/>
          <w:sz w:val="24"/>
          <w:szCs w:val="24"/>
        </w:rPr>
        <w:t>PADANG</w:t>
      </w:r>
      <w:r w:rsidR="007312B4" w:rsidRPr="00A51CEF">
        <w:rPr>
          <w:rFonts w:ascii="Arial" w:hAnsi="Arial" w:cs="Arial"/>
          <w:sz w:val="24"/>
          <w:szCs w:val="24"/>
        </w:rPr>
        <w:t>, berkedudukan di Jalan</w:t>
      </w:r>
      <w:r w:rsidR="009655FB" w:rsidRPr="00A51CEF">
        <w:rPr>
          <w:rFonts w:ascii="Arial" w:hAnsi="Arial" w:cs="Arial"/>
          <w:sz w:val="24"/>
          <w:szCs w:val="24"/>
          <w:lang w:val="en-US"/>
        </w:rPr>
        <w:t xml:space="preserve"> By Pass No.Km.24, </w:t>
      </w:r>
      <w:proofErr w:type="spellStart"/>
      <w:r w:rsidR="009655FB" w:rsidRPr="00A51CEF">
        <w:rPr>
          <w:rFonts w:ascii="Arial" w:hAnsi="Arial" w:cs="Arial"/>
          <w:sz w:val="24"/>
          <w:szCs w:val="24"/>
          <w:lang w:val="en-US"/>
        </w:rPr>
        <w:t>Batipuh</w:t>
      </w:r>
      <w:proofErr w:type="spellEnd"/>
      <w:r w:rsidR="009655FB" w:rsidRPr="00A51CEF">
        <w:rPr>
          <w:rFonts w:ascii="Arial" w:hAnsi="Arial" w:cs="Arial"/>
          <w:sz w:val="24"/>
          <w:szCs w:val="24"/>
          <w:lang w:val="en-US"/>
        </w:rPr>
        <w:t xml:space="preserve"> Panjang, </w:t>
      </w:r>
      <w:proofErr w:type="spellStart"/>
      <w:r w:rsidR="009655FB" w:rsidRPr="00A51CEF">
        <w:rPr>
          <w:rFonts w:ascii="Arial" w:hAnsi="Arial" w:cs="Arial"/>
          <w:sz w:val="24"/>
          <w:szCs w:val="24"/>
          <w:lang w:val="en-US"/>
        </w:rPr>
        <w:t>Kec</w:t>
      </w:r>
      <w:proofErr w:type="spellEnd"/>
      <w:r w:rsidR="009655FB" w:rsidRPr="00A51CEF">
        <w:rPr>
          <w:rFonts w:ascii="Arial" w:hAnsi="Arial" w:cs="Arial"/>
          <w:sz w:val="24"/>
          <w:szCs w:val="24"/>
          <w:lang w:val="en-US"/>
        </w:rPr>
        <w:t>. Koto Tangah, Kota Padang</w:t>
      </w:r>
      <w:r w:rsidR="007312B4" w:rsidRPr="00A51CEF">
        <w:rPr>
          <w:rFonts w:ascii="Arial" w:hAnsi="Arial" w:cs="Arial"/>
          <w:sz w:val="24"/>
          <w:szCs w:val="24"/>
        </w:rPr>
        <w:t xml:space="preserve">, selanjutnya disebut </w:t>
      </w:r>
      <w:r w:rsidR="007312B4" w:rsidRPr="00A51CEF">
        <w:rPr>
          <w:rFonts w:ascii="Arial" w:hAnsi="Arial" w:cs="Arial"/>
          <w:b/>
          <w:bCs/>
          <w:sz w:val="24"/>
          <w:szCs w:val="24"/>
        </w:rPr>
        <w:t>PIHAK PERTAMA</w:t>
      </w:r>
      <w:r w:rsidR="007312B4" w:rsidRPr="00A51CEF">
        <w:rPr>
          <w:rFonts w:ascii="Arial" w:hAnsi="Arial" w:cs="Arial"/>
          <w:sz w:val="24"/>
          <w:szCs w:val="24"/>
        </w:rPr>
        <w:t>.</w:t>
      </w:r>
    </w:p>
    <w:p w14:paraId="11746486" w14:textId="12801518" w:rsidR="009E7F4F" w:rsidRPr="00A51CEF" w:rsidRDefault="009E7F4F" w:rsidP="009E7F4F">
      <w:pPr>
        <w:pStyle w:val="ListParagraph"/>
        <w:spacing w:after="0" w:line="360" w:lineRule="auto"/>
        <w:ind w:left="426"/>
        <w:jc w:val="both"/>
        <w:rPr>
          <w:rFonts w:ascii="Arial" w:hAnsi="Arial" w:cs="Arial"/>
          <w:sz w:val="24"/>
          <w:szCs w:val="24"/>
        </w:rPr>
      </w:pPr>
    </w:p>
    <w:p w14:paraId="6317E713" w14:textId="4DF74446" w:rsidR="007312B4" w:rsidRPr="00A51CEF" w:rsidRDefault="00167984" w:rsidP="009E7F4F">
      <w:pPr>
        <w:pStyle w:val="ListParagraph"/>
        <w:numPr>
          <w:ilvl w:val="0"/>
          <w:numId w:val="1"/>
        </w:numPr>
        <w:spacing w:after="0" w:line="360" w:lineRule="auto"/>
        <w:ind w:left="426"/>
        <w:jc w:val="both"/>
        <w:rPr>
          <w:rFonts w:ascii="Arial" w:hAnsi="Arial" w:cs="Arial"/>
          <w:sz w:val="24"/>
          <w:szCs w:val="24"/>
        </w:rPr>
      </w:pPr>
      <w:bookmarkStart w:id="3" w:name="_Hlk198807120"/>
      <w:r w:rsidRPr="00A51CEF">
        <w:rPr>
          <w:rFonts w:ascii="Arial" w:hAnsi="Arial" w:cs="Arial"/>
          <w:b/>
          <w:bCs/>
          <w:sz w:val="24"/>
          <w:szCs w:val="24"/>
          <w:lang w:val="sv-SE"/>
        </w:rPr>
        <w:t>Irjen Pol. Dr. Drs GATOT TRI SURYANTA, M.Si., CSFA</w:t>
      </w:r>
      <w:r w:rsidR="007312B4" w:rsidRPr="00A51CEF">
        <w:rPr>
          <w:rFonts w:ascii="Arial" w:hAnsi="Arial" w:cs="Arial"/>
          <w:sz w:val="24"/>
          <w:szCs w:val="24"/>
        </w:rPr>
        <w:t xml:space="preserve"> </w:t>
      </w:r>
      <w:bookmarkEnd w:id="3"/>
      <w:r w:rsidR="007312B4" w:rsidRPr="00A51CEF">
        <w:rPr>
          <w:rFonts w:ascii="Arial" w:hAnsi="Arial" w:cs="Arial"/>
          <w:sz w:val="24"/>
          <w:szCs w:val="24"/>
        </w:rPr>
        <w:t xml:space="preserve">selaku </w:t>
      </w:r>
      <w:bookmarkStart w:id="4" w:name="_Hlk198807168"/>
      <w:r w:rsidR="007312B4" w:rsidRPr="00A51CEF">
        <w:rPr>
          <w:rFonts w:ascii="Arial" w:hAnsi="Arial" w:cs="Arial"/>
          <w:b/>
          <w:bCs/>
          <w:sz w:val="24"/>
          <w:szCs w:val="24"/>
        </w:rPr>
        <w:t xml:space="preserve">KEPALA KEPOLISIAN DAERAH </w:t>
      </w:r>
      <w:r w:rsidR="009E7F4F" w:rsidRPr="00A51CEF">
        <w:rPr>
          <w:rFonts w:ascii="Arial" w:hAnsi="Arial" w:cs="Arial"/>
          <w:b/>
          <w:bCs/>
          <w:sz w:val="24"/>
          <w:szCs w:val="24"/>
          <w:lang w:val="en-US"/>
        </w:rPr>
        <w:t>SUMATERA BARAT</w:t>
      </w:r>
      <w:r w:rsidR="007312B4" w:rsidRPr="00A51CEF">
        <w:rPr>
          <w:rFonts w:ascii="Arial" w:hAnsi="Arial" w:cs="Arial"/>
          <w:sz w:val="24"/>
          <w:szCs w:val="24"/>
        </w:rPr>
        <w:t xml:space="preserve"> dalarn hal ini bertindak untuk dan atas nama </w:t>
      </w:r>
      <w:r w:rsidR="007312B4" w:rsidRPr="00A51CEF">
        <w:rPr>
          <w:rFonts w:ascii="Arial" w:hAnsi="Arial" w:cs="Arial"/>
          <w:b/>
          <w:bCs/>
          <w:sz w:val="24"/>
          <w:szCs w:val="24"/>
        </w:rPr>
        <w:t xml:space="preserve">KEPOLISIAN DAERAH </w:t>
      </w:r>
      <w:r w:rsidR="009E7F4F" w:rsidRPr="00A51CEF">
        <w:rPr>
          <w:rFonts w:ascii="Arial" w:hAnsi="Arial" w:cs="Arial"/>
          <w:b/>
          <w:bCs/>
          <w:sz w:val="24"/>
          <w:szCs w:val="24"/>
          <w:lang w:val="en-US"/>
        </w:rPr>
        <w:t>SUM</w:t>
      </w:r>
      <w:r w:rsidR="00214BF3" w:rsidRPr="00A51CEF">
        <w:rPr>
          <w:rFonts w:ascii="Arial" w:hAnsi="Arial" w:cs="Arial"/>
          <w:b/>
          <w:bCs/>
          <w:sz w:val="24"/>
          <w:szCs w:val="24"/>
          <w:lang w:val="en-US"/>
        </w:rPr>
        <w:t>AT</w:t>
      </w:r>
      <w:r w:rsidR="009E7F4F" w:rsidRPr="00A51CEF">
        <w:rPr>
          <w:rFonts w:ascii="Arial" w:hAnsi="Arial" w:cs="Arial"/>
          <w:b/>
          <w:bCs/>
          <w:sz w:val="24"/>
          <w:szCs w:val="24"/>
          <w:lang w:val="en-US"/>
        </w:rPr>
        <w:t>ERA BARAT</w:t>
      </w:r>
      <w:r w:rsidR="009E7F4F" w:rsidRPr="00A51CEF">
        <w:rPr>
          <w:rFonts w:ascii="Arial" w:hAnsi="Arial" w:cs="Arial"/>
          <w:sz w:val="24"/>
          <w:szCs w:val="24"/>
          <w:lang w:val="en-US"/>
        </w:rPr>
        <w:t>,</w:t>
      </w:r>
      <w:r w:rsidR="007312B4" w:rsidRPr="00A51CEF">
        <w:rPr>
          <w:rFonts w:ascii="Arial" w:hAnsi="Arial" w:cs="Arial"/>
          <w:sz w:val="24"/>
          <w:szCs w:val="24"/>
        </w:rPr>
        <w:t xml:space="preserve"> berkedudukan di</w:t>
      </w:r>
      <w:r w:rsidR="009E7F4F" w:rsidRPr="00A51CEF">
        <w:rPr>
          <w:rFonts w:ascii="Arial" w:hAnsi="Arial" w:cs="Arial"/>
          <w:sz w:val="24"/>
          <w:szCs w:val="24"/>
          <w:lang w:val="en-US"/>
        </w:rPr>
        <w:t xml:space="preserve"> </w:t>
      </w:r>
      <w:r w:rsidR="009E7F4F" w:rsidRPr="00A51CEF">
        <w:rPr>
          <w:rFonts w:ascii="Arial" w:hAnsi="Arial" w:cs="Arial"/>
          <w:sz w:val="24"/>
          <w:szCs w:val="24"/>
        </w:rPr>
        <w:t>Jl. Jend. Sudirman No.55, Padang Pasir, Kec. Padang Ba</w:t>
      </w:r>
      <w:r w:rsidR="003818F9" w:rsidRPr="00A51CEF">
        <w:rPr>
          <w:rFonts w:ascii="Arial" w:hAnsi="Arial" w:cs="Arial"/>
          <w:sz w:val="24"/>
          <w:szCs w:val="24"/>
          <w:lang w:val="en-US"/>
        </w:rPr>
        <w:t>rat</w:t>
      </w:r>
      <w:r w:rsidR="009E7F4F" w:rsidRPr="00A51CEF">
        <w:rPr>
          <w:rFonts w:ascii="Arial" w:hAnsi="Arial" w:cs="Arial"/>
          <w:sz w:val="24"/>
          <w:szCs w:val="24"/>
        </w:rPr>
        <w:t>, Kota Padang</w:t>
      </w:r>
      <w:r w:rsidR="007312B4" w:rsidRPr="00A51CEF">
        <w:rPr>
          <w:rFonts w:ascii="Arial" w:hAnsi="Arial" w:cs="Arial"/>
          <w:sz w:val="24"/>
          <w:szCs w:val="24"/>
        </w:rPr>
        <w:t xml:space="preserve"> yang selanjutnya disebu</w:t>
      </w:r>
      <w:r w:rsidR="00214BF3" w:rsidRPr="00A51CEF">
        <w:rPr>
          <w:rFonts w:ascii="Arial" w:hAnsi="Arial" w:cs="Arial"/>
          <w:sz w:val="24"/>
          <w:szCs w:val="24"/>
        </w:rPr>
        <w:t>t</w:t>
      </w:r>
      <w:bookmarkEnd w:id="4"/>
      <w:r w:rsidR="007312B4" w:rsidRPr="00A51CEF">
        <w:rPr>
          <w:rFonts w:ascii="Arial" w:hAnsi="Arial" w:cs="Arial"/>
          <w:sz w:val="24"/>
          <w:szCs w:val="24"/>
        </w:rPr>
        <w:t xml:space="preserve"> </w:t>
      </w:r>
      <w:r w:rsidR="007312B4" w:rsidRPr="00A51CEF">
        <w:rPr>
          <w:rFonts w:ascii="Arial" w:hAnsi="Arial" w:cs="Arial"/>
          <w:b/>
          <w:bCs/>
          <w:sz w:val="24"/>
          <w:szCs w:val="24"/>
        </w:rPr>
        <w:t>PIHAK KEDUA</w:t>
      </w:r>
      <w:r w:rsidR="007312B4" w:rsidRPr="00A51CEF">
        <w:rPr>
          <w:rFonts w:ascii="Arial" w:hAnsi="Arial" w:cs="Arial"/>
          <w:sz w:val="24"/>
          <w:szCs w:val="24"/>
        </w:rPr>
        <w:t>.</w:t>
      </w:r>
    </w:p>
    <w:p w14:paraId="24707575" w14:textId="77777777" w:rsidR="00CD30E5" w:rsidRPr="00A51CEF" w:rsidRDefault="00CD30E5" w:rsidP="00CD30E5">
      <w:pPr>
        <w:spacing w:after="0" w:line="360" w:lineRule="auto"/>
        <w:jc w:val="both"/>
        <w:rPr>
          <w:rFonts w:ascii="Arial" w:hAnsi="Arial" w:cs="Arial"/>
          <w:sz w:val="24"/>
          <w:szCs w:val="24"/>
        </w:rPr>
      </w:pPr>
    </w:p>
    <w:p w14:paraId="2708A623" w14:textId="2FE407CE" w:rsidR="007312B4" w:rsidRPr="00A51CEF" w:rsidRDefault="00E8421E" w:rsidP="00CD30E5">
      <w:pPr>
        <w:spacing w:after="0" w:line="360" w:lineRule="auto"/>
        <w:jc w:val="both"/>
        <w:rPr>
          <w:rFonts w:ascii="Arial" w:hAnsi="Arial" w:cs="Arial"/>
          <w:sz w:val="24"/>
          <w:szCs w:val="24"/>
        </w:rPr>
      </w:pPr>
      <w:r w:rsidRPr="00A51CEF">
        <w:rPr>
          <w:rFonts w:ascii="Arial" w:hAnsi="Arial" w:cs="Arial"/>
          <w:b/>
          <w:bCs/>
          <w:sz w:val="24"/>
          <w:szCs w:val="24"/>
        </w:rPr>
        <w:t>PIHAK</w:t>
      </w:r>
      <w:r w:rsidR="007312B4" w:rsidRPr="00A51CEF">
        <w:rPr>
          <w:rFonts w:ascii="Arial" w:hAnsi="Arial" w:cs="Arial"/>
          <w:b/>
          <w:bCs/>
          <w:sz w:val="24"/>
          <w:szCs w:val="24"/>
        </w:rPr>
        <w:t xml:space="preserve"> PERTAMA</w:t>
      </w:r>
      <w:r w:rsidR="007312B4" w:rsidRPr="00A51CEF">
        <w:rPr>
          <w:rFonts w:ascii="Arial" w:hAnsi="Arial" w:cs="Arial"/>
          <w:sz w:val="24"/>
          <w:szCs w:val="24"/>
        </w:rPr>
        <w:t xml:space="preserve"> dan </w:t>
      </w:r>
      <w:r w:rsidR="007312B4" w:rsidRPr="00A51CEF">
        <w:rPr>
          <w:rFonts w:ascii="Arial" w:hAnsi="Arial" w:cs="Arial"/>
          <w:b/>
          <w:bCs/>
          <w:sz w:val="24"/>
          <w:szCs w:val="24"/>
        </w:rPr>
        <w:t>PlHAK KEDUA</w:t>
      </w:r>
      <w:r w:rsidR="007312B4" w:rsidRPr="00A51CEF">
        <w:rPr>
          <w:rFonts w:ascii="Arial" w:hAnsi="Arial" w:cs="Arial"/>
          <w:sz w:val="24"/>
          <w:szCs w:val="24"/>
        </w:rPr>
        <w:t xml:space="preserve">, selanjutnya secara besama-sama disebut </w:t>
      </w:r>
      <w:r w:rsidR="007312B4" w:rsidRPr="00A51CEF">
        <w:rPr>
          <w:rFonts w:ascii="Arial" w:hAnsi="Arial" w:cs="Arial"/>
          <w:b/>
          <w:bCs/>
          <w:sz w:val="24"/>
          <w:szCs w:val="24"/>
        </w:rPr>
        <w:t>PARA PIHAK</w:t>
      </w:r>
      <w:r w:rsidR="007312B4" w:rsidRPr="00A51CEF">
        <w:rPr>
          <w:rFonts w:ascii="Arial" w:hAnsi="Arial" w:cs="Arial"/>
          <w:sz w:val="24"/>
          <w:szCs w:val="24"/>
        </w:rPr>
        <w:t xml:space="preserve"> </w:t>
      </w:r>
      <w:r w:rsidR="009E7F4F" w:rsidRPr="00A51CEF">
        <w:rPr>
          <w:rFonts w:ascii="Arial" w:hAnsi="Arial" w:cs="Arial"/>
          <w:sz w:val="24"/>
          <w:szCs w:val="24"/>
          <w:lang w:val="en-US"/>
        </w:rPr>
        <w:t>menerangkan</w:t>
      </w:r>
      <w:r w:rsidR="007312B4" w:rsidRPr="00A51CEF">
        <w:rPr>
          <w:rFonts w:ascii="Arial" w:hAnsi="Arial" w:cs="Arial"/>
          <w:sz w:val="24"/>
          <w:szCs w:val="24"/>
        </w:rPr>
        <w:t xml:space="preserve"> hal-hal sebagai berikut:</w:t>
      </w:r>
    </w:p>
    <w:p w14:paraId="7D9E00CE" w14:textId="6FB94995" w:rsidR="007312B4" w:rsidRPr="00A51CEF" w:rsidRDefault="007312B4" w:rsidP="009E7F4F">
      <w:pPr>
        <w:pStyle w:val="ListParagraph"/>
        <w:numPr>
          <w:ilvl w:val="0"/>
          <w:numId w:val="2"/>
        </w:numPr>
        <w:spacing w:after="0" w:line="360" w:lineRule="auto"/>
        <w:ind w:left="426"/>
        <w:jc w:val="both"/>
        <w:rPr>
          <w:rFonts w:ascii="Arial" w:hAnsi="Arial" w:cs="Arial"/>
          <w:sz w:val="24"/>
          <w:szCs w:val="24"/>
        </w:rPr>
      </w:pPr>
      <w:bookmarkStart w:id="5" w:name="_Hlk198807981"/>
      <w:r w:rsidRPr="00A51CEF">
        <w:rPr>
          <w:rFonts w:ascii="Arial" w:hAnsi="Arial" w:cs="Arial"/>
          <w:sz w:val="24"/>
          <w:szCs w:val="24"/>
        </w:rPr>
        <w:t xml:space="preserve">Bahwa </w:t>
      </w:r>
      <w:r w:rsidRPr="00A51CEF">
        <w:rPr>
          <w:rFonts w:ascii="Arial" w:hAnsi="Arial" w:cs="Arial"/>
          <w:b/>
          <w:bCs/>
          <w:sz w:val="24"/>
          <w:szCs w:val="24"/>
        </w:rPr>
        <w:t>PIHAK PERTAMA</w:t>
      </w:r>
      <w:r w:rsidRPr="00A51CEF">
        <w:rPr>
          <w:rFonts w:ascii="Arial" w:hAnsi="Arial" w:cs="Arial"/>
          <w:sz w:val="24"/>
          <w:szCs w:val="24"/>
        </w:rPr>
        <w:t xml:space="preserve"> adalah merupakan Lembaga Peradilan di Lingkungan</w:t>
      </w:r>
      <w:r w:rsidR="009E7F4F" w:rsidRPr="00A51CEF">
        <w:rPr>
          <w:rFonts w:ascii="Arial" w:hAnsi="Arial" w:cs="Arial"/>
          <w:sz w:val="24"/>
          <w:szCs w:val="24"/>
          <w:lang w:val="en-US"/>
        </w:rPr>
        <w:t xml:space="preserve"> </w:t>
      </w:r>
      <w:r w:rsidRPr="00A51CEF">
        <w:rPr>
          <w:rFonts w:ascii="Arial" w:hAnsi="Arial" w:cs="Arial"/>
          <w:sz w:val="24"/>
          <w:szCs w:val="24"/>
        </w:rPr>
        <w:t>Peradilan Agama yang berkedudukan di lbukota Provinsi, m</w:t>
      </w:r>
      <w:r w:rsidR="009E7F4F" w:rsidRPr="00A51CEF">
        <w:rPr>
          <w:rFonts w:ascii="Arial" w:hAnsi="Arial" w:cs="Arial"/>
          <w:sz w:val="24"/>
          <w:szCs w:val="24"/>
          <w:lang w:val="en-US"/>
        </w:rPr>
        <w:t>e</w:t>
      </w:r>
      <w:r w:rsidRPr="00A51CEF">
        <w:rPr>
          <w:rFonts w:ascii="Arial" w:hAnsi="Arial" w:cs="Arial"/>
          <w:sz w:val="24"/>
          <w:szCs w:val="24"/>
        </w:rPr>
        <w:t xml:space="preserve">miliki tugas dan </w:t>
      </w:r>
      <w:r w:rsidR="006F3C06" w:rsidRPr="00A51CEF">
        <w:rPr>
          <w:rFonts w:ascii="Arial" w:hAnsi="Arial" w:cs="Arial"/>
          <w:sz w:val="24"/>
          <w:szCs w:val="24"/>
          <w:lang w:val="en-GB"/>
        </w:rPr>
        <w:t xml:space="preserve">fungsi menerima, memeriksa dan memutus perkara yang </w:t>
      </w:r>
      <w:proofErr w:type="spellStart"/>
      <w:r w:rsidR="006F3C06" w:rsidRPr="00A51CEF">
        <w:rPr>
          <w:rFonts w:ascii="Arial" w:hAnsi="Arial" w:cs="Arial"/>
          <w:sz w:val="24"/>
          <w:szCs w:val="24"/>
          <w:lang w:val="en-GB"/>
        </w:rPr>
        <w:t>menjadi</w:t>
      </w:r>
      <w:proofErr w:type="spellEnd"/>
      <w:r w:rsidR="006F3C06" w:rsidRPr="00A51CEF">
        <w:rPr>
          <w:rFonts w:ascii="Arial" w:hAnsi="Arial" w:cs="Arial"/>
          <w:sz w:val="24"/>
          <w:szCs w:val="24"/>
          <w:lang w:val="en-GB"/>
        </w:rPr>
        <w:t xml:space="preserve"> </w:t>
      </w:r>
      <w:proofErr w:type="spellStart"/>
      <w:r w:rsidR="006F3C06" w:rsidRPr="00A51CEF">
        <w:rPr>
          <w:rFonts w:ascii="Arial" w:hAnsi="Arial" w:cs="Arial"/>
          <w:sz w:val="24"/>
          <w:szCs w:val="24"/>
          <w:lang w:val="en-GB"/>
        </w:rPr>
        <w:t>kewenangan</w:t>
      </w:r>
      <w:proofErr w:type="spellEnd"/>
      <w:r w:rsidR="006F3C06" w:rsidRPr="00A51CEF">
        <w:rPr>
          <w:rFonts w:ascii="Arial" w:hAnsi="Arial" w:cs="Arial"/>
          <w:sz w:val="24"/>
          <w:szCs w:val="24"/>
          <w:lang w:val="en-GB"/>
        </w:rPr>
        <w:t xml:space="preserve"> </w:t>
      </w:r>
      <w:proofErr w:type="spellStart"/>
      <w:r w:rsidR="006F3C06" w:rsidRPr="00A51CEF">
        <w:rPr>
          <w:rFonts w:ascii="Arial" w:hAnsi="Arial" w:cs="Arial"/>
          <w:sz w:val="24"/>
          <w:szCs w:val="24"/>
          <w:lang w:val="en-GB"/>
        </w:rPr>
        <w:t>peradilan</w:t>
      </w:r>
      <w:proofErr w:type="spellEnd"/>
      <w:r w:rsidR="006F3C06" w:rsidRPr="00A51CEF">
        <w:rPr>
          <w:rFonts w:ascii="Arial" w:hAnsi="Arial" w:cs="Arial"/>
          <w:sz w:val="24"/>
          <w:szCs w:val="24"/>
          <w:lang w:val="en-GB"/>
        </w:rPr>
        <w:t xml:space="preserve"> agama pada </w:t>
      </w:r>
      <w:proofErr w:type="spellStart"/>
      <w:r w:rsidR="006F3C06" w:rsidRPr="00A51CEF">
        <w:rPr>
          <w:rFonts w:ascii="Arial" w:hAnsi="Arial" w:cs="Arial"/>
          <w:sz w:val="24"/>
          <w:szCs w:val="24"/>
          <w:lang w:val="en-GB"/>
        </w:rPr>
        <w:t>tingkat</w:t>
      </w:r>
      <w:proofErr w:type="spellEnd"/>
      <w:r w:rsidR="006F3C06" w:rsidRPr="00A51CEF">
        <w:rPr>
          <w:rFonts w:ascii="Arial" w:hAnsi="Arial" w:cs="Arial"/>
          <w:sz w:val="24"/>
          <w:szCs w:val="24"/>
          <w:lang w:val="en-GB"/>
        </w:rPr>
        <w:t xml:space="preserve"> banding</w:t>
      </w:r>
      <w:bookmarkEnd w:id="5"/>
      <w:r w:rsidR="00F30506">
        <w:rPr>
          <w:rFonts w:ascii="Arial" w:hAnsi="Arial" w:cs="Arial"/>
          <w:sz w:val="24"/>
          <w:szCs w:val="24"/>
          <w:lang w:val="en-GB"/>
        </w:rPr>
        <w:t>.</w:t>
      </w:r>
    </w:p>
    <w:p w14:paraId="558E268B" w14:textId="492B16DC" w:rsidR="00B536B4" w:rsidRPr="00A51CEF" w:rsidRDefault="007312B4" w:rsidP="00C534A9">
      <w:pPr>
        <w:pStyle w:val="ListParagraph"/>
        <w:numPr>
          <w:ilvl w:val="0"/>
          <w:numId w:val="2"/>
        </w:numPr>
        <w:spacing w:after="0" w:line="360" w:lineRule="auto"/>
        <w:ind w:left="426"/>
        <w:jc w:val="both"/>
        <w:rPr>
          <w:rFonts w:ascii="Arial" w:hAnsi="Arial" w:cs="Arial"/>
          <w:sz w:val="24"/>
          <w:szCs w:val="24"/>
        </w:rPr>
      </w:pPr>
      <w:bookmarkStart w:id="6" w:name="_Hlk198807996"/>
      <w:r w:rsidRPr="00A51CEF">
        <w:rPr>
          <w:rFonts w:ascii="Arial" w:hAnsi="Arial" w:cs="Arial"/>
          <w:sz w:val="24"/>
          <w:szCs w:val="24"/>
        </w:rPr>
        <w:t xml:space="preserve">Bahwa </w:t>
      </w:r>
      <w:r w:rsidRPr="00A51CEF">
        <w:rPr>
          <w:rFonts w:ascii="Arial" w:hAnsi="Arial" w:cs="Arial"/>
          <w:b/>
          <w:bCs/>
          <w:sz w:val="24"/>
          <w:szCs w:val="24"/>
        </w:rPr>
        <w:t>PIHAK KEDUA</w:t>
      </w:r>
      <w:r w:rsidRPr="00A51CEF">
        <w:rPr>
          <w:rFonts w:ascii="Arial" w:hAnsi="Arial" w:cs="Arial"/>
          <w:sz w:val="24"/>
          <w:szCs w:val="24"/>
        </w:rPr>
        <w:t xml:space="preserve"> merupakan alat negara yang berp</w:t>
      </w:r>
      <w:r w:rsidR="009E7F4F" w:rsidRPr="00A51CEF">
        <w:rPr>
          <w:rFonts w:ascii="Arial" w:hAnsi="Arial" w:cs="Arial"/>
          <w:sz w:val="24"/>
          <w:szCs w:val="24"/>
          <w:lang w:val="en-US"/>
        </w:rPr>
        <w:t>e</w:t>
      </w:r>
      <w:r w:rsidRPr="00A51CEF">
        <w:rPr>
          <w:rFonts w:ascii="Arial" w:hAnsi="Arial" w:cs="Arial"/>
          <w:sz w:val="24"/>
          <w:szCs w:val="24"/>
        </w:rPr>
        <w:t>ran dalam memelihara keamanan dan ketertiban masyarakat (Kamtibmas). penegakan hukurn, serta memberikan perlindungan, pengayoman, dan pelayanan kepada masyarakat</w:t>
      </w:r>
    </w:p>
    <w:bookmarkEnd w:id="6"/>
    <w:p w14:paraId="51570F12" w14:textId="5528D2F5" w:rsidR="009E7F4F" w:rsidRDefault="007312B4" w:rsidP="009E7F4F">
      <w:pPr>
        <w:spacing w:after="0" w:line="360" w:lineRule="auto"/>
        <w:jc w:val="both"/>
        <w:rPr>
          <w:rFonts w:ascii="Arial" w:hAnsi="Arial" w:cs="Arial"/>
          <w:sz w:val="24"/>
          <w:szCs w:val="24"/>
        </w:rPr>
      </w:pPr>
      <w:r w:rsidRPr="00A51CEF">
        <w:rPr>
          <w:rFonts w:ascii="Arial" w:hAnsi="Arial" w:cs="Arial"/>
          <w:sz w:val="24"/>
          <w:szCs w:val="24"/>
        </w:rPr>
        <w:t>Dengan memperhatikan peraturan perundang-undangan sebagai berikut :</w:t>
      </w:r>
    </w:p>
    <w:p w14:paraId="1A524314" w14:textId="3A371B39" w:rsidR="00E72CF5" w:rsidRPr="00E72CF5" w:rsidRDefault="00E72CF5" w:rsidP="009E7F4F">
      <w:pPr>
        <w:spacing w:after="0" w:line="360" w:lineRule="auto"/>
        <w:jc w:val="both"/>
        <w:rPr>
          <w:rFonts w:ascii="Arial" w:hAnsi="Arial" w:cs="Arial"/>
          <w:color w:val="EE0000"/>
          <w:sz w:val="24"/>
          <w:szCs w:val="24"/>
        </w:rPr>
      </w:pPr>
      <w:bookmarkStart w:id="7" w:name="_Hlk198808093"/>
      <w:r w:rsidRPr="00E72CF5">
        <w:rPr>
          <w:rFonts w:ascii="Arial" w:hAnsi="Arial" w:cs="Arial"/>
          <w:color w:val="EE0000"/>
          <w:sz w:val="24"/>
          <w:szCs w:val="24"/>
        </w:rPr>
        <w:lastRenderedPageBreak/>
        <w:t>Dasar Empiris</w:t>
      </w:r>
    </w:p>
    <w:p w14:paraId="25D5EBD9" w14:textId="4807C37D" w:rsidR="00E72CF5" w:rsidRPr="00C4095A" w:rsidRDefault="00E72CF5" w:rsidP="00C4095A">
      <w:pPr>
        <w:pStyle w:val="ListParagraph"/>
        <w:numPr>
          <w:ilvl w:val="0"/>
          <w:numId w:val="24"/>
        </w:numPr>
        <w:spacing w:after="0" w:line="360" w:lineRule="auto"/>
        <w:jc w:val="both"/>
        <w:rPr>
          <w:rFonts w:ascii="Arial" w:hAnsi="Arial" w:cs="Arial"/>
          <w:color w:val="EE0000"/>
          <w:sz w:val="24"/>
          <w:szCs w:val="24"/>
        </w:rPr>
      </w:pPr>
      <w:r w:rsidRPr="00C4095A">
        <w:rPr>
          <w:rFonts w:ascii="Arial" w:hAnsi="Arial" w:cs="Arial"/>
          <w:color w:val="EE0000"/>
          <w:sz w:val="24"/>
          <w:szCs w:val="24"/>
        </w:rPr>
        <w:t>Kerjasama ini didasari adanya beberapa peristiwa pengancaman, kerusuhan, perkelahian antar pihak berperkara sampai terjadi pertumpahan sarah, dan korban jiwa di sala satu Pengadilan Agama di Indonesia, bahkan termasuk Hakim, panitera, Pegawai Pengadilan Agama yang menjadi korban;</w:t>
      </w:r>
    </w:p>
    <w:p w14:paraId="35A08C46" w14:textId="586F790B" w:rsidR="00E72CF5" w:rsidRPr="00E72CF5" w:rsidRDefault="00E72CF5" w:rsidP="00E72CF5">
      <w:pPr>
        <w:pStyle w:val="ListParagraph"/>
        <w:numPr>
          <w:ilvl w:val="0"/>
          <w:numId w:val="24"/>
        </w:numPr>
        <w:spacing w:after="0" w:line="360" w:lineRule="auto"/>
        <w:jc w:val="both"/>
        <w:rPr>
          <w:rFonts w:ascii="Arial" w:hAnsi="Arial" w:cs="Arial"/>
          <w:color w:val="EE0000"/>
          <w:sz w:val="24"/>
          <w:szCs w:val="24"/>
        </w:rPr>
      </w:pPr>
      <w:r w:rsidRPr="00E72CF5">
        <w:rPr>
          <w:rFonts w:ascii="Arial" w:hAnsi="Arial" w:cs="Arial"/>
          <w:color w:val="EE0000"/>
          <w:sz w:val="24"/>
          <w:szCs w:val="24"/>
        </w:rPr>
        <w:t>Perceraian bagi anggota Polri dan Pegawai Negeri Sipil (PNS) pada Polri mesti mendapat izin dari pejabat yang berwenang sesuai Peraturan Kepala Kepolisian RI akan tetapi dilapangan anggpta dan PNS Polri langsung mengajukan Permohonan/Gugatan perceraian ke Pengadilan tanpa melalui proses izin perceraian dari atasan yang ditunjuk</w:t>
      </w:r>
      <w:r w:rsidR="00C4095A">
        <w:rPr>
          <w:rFonts w:ascii="Arial" w:hAnsi="Arial" w:cs="Arial"/>
          <w:color w:val="EE0000"/>
          <w:sz w:val="24"/>
          <w:szCs w:val="24"/>
        </w:rPr>
        <w:t>.</w:t>
      </w:r>
    </w:p>
    <w:p w14:paraId="0F20F900" w14:textId="3BACE248" w:rsidR="00E72CF5" w:rsidRPr="00C4095A" w:rsidRDefault="00E72CF5" w:rsidP="009E7F4F">
      <w:pPr>
        <w:spacing w:after="0" w:line="360" w:lineRule="auto"/>
        <w:jc w:val="both"/>
        <w:rPr>
          <w:rFonts w:ascii="Arial" w:hAnsi="Arial" w:cs="Arial"/>
          <w:color w:val="EE0000"/>
          <w:sz w:val="24"/>
          <w:szCs w:val="24"/>
        </w:rPr>
      </w:pPr>
      <w:r w:rsidRPr="00C4095A">
        <w:rPr>
          <w:rFonts w:ascii="Arial" w:hAnsi="Arial" w:cs="Arial"/>
          <w:color w:val="EE0000"/>
          <w:sz w:val="24"/>
          <w:szCs w:val="24"/>
        </w:rPr>
        <w:t>Dasar Yuridis</w:t>
      </w:r>
    </w:p>
    <w:p w14:paraId="7606600C" w14:textId="06FBC70D" w:rsidR="00D258C1" w:rsidRPr="00A51CEF" w:rsidRDefault="007312B4" w:rsidP="0058572D">
      <w:pPr>
        <w:pStyle w:val="ListParagraph"/>
        <w:numPr>
          <w:ilvl w:val="0"/>
          <w:numId w:val="23"/>
        </w:numPr>
        <w:spacing w:after="0" w:line="360" w:lineRule="auto"/>
        <w:jc w:val="both"/>
        <w:rPr>
          <w:rFonts w:ascii="Arial" w:hAnsi="Arial" w:cs="Arial"/>
          <w:sz w:val="24"/>
          <w:szCs w:val="24"/>
          <w:lang w:val="en-US"/>
        </w:rPr>
      </w:pPr>
      <w:r w:rsidRPr="00A51CEF">
        <w:rPr>
          <w:rFonts w:ascii="Arial" w:hAnsi="Arial" w:cs="Arial"/>
          <w:sz w:val="24"/>
          <w:szCs w:val="24"/>
        </w:rPr>
        <w:t xml:space="preserve">Undang-Undang Dasar 1945 </w:t>
      </w:r>
    </w:p>
    <w:p w14:paraId="394374F5" w14:textId="5B563D9A" w:rsidR="00463363" w:rsidRPr="00A51CEF" w:rsidRDefault="00463363" w:rsidP="00463363">
      <w:pPr>
        <w:pStyle w:val="ListParagraph"/>
        <w:numPr>
          <w:ilvl w:val="0"/>
          <w:numId w:val="23"/>
        </w:numPr>
        <w:spacing w:after="0" w:line="360" w:lineRule="auto"/>
        <w:jc w:val="both"/>
        <w:rPr>
          <w:rFonts w:ascii="Arial" w:hAnsi="Arial" w:cs="Arial"/>
          <w:sz w:val="24"/>
          <w:szCs w:val="24"/>
        </w:rPr>
      </w:pPr>
      <w:r w:rsidRPr="00A51CEF">
        <w:rPr>
          <w:rFonts w:ascii="Arial" w:hAnsi="Arial" w:cs="Arial"/>
          <w:sz w:val="24"/>
          <w:szCs w:val="24"/>
        </w:rPr>
        <w:t>Undang-Undang Nomor 2 tahun 2002 tentang Kepolisian Negara Republik Indonesia</w:t>
      </w:r>
      <w:r w:rsidRPr="00A51CEF">
        <w:rPr>
          <w:rFonts w:ascii="Arial" w:hAnsi="Arial" w:cs="Arial"/>
          <w:sz w:val="24"/>
          <w:szCs w:val="24"/>
          <w:lang w:val="en-US"/>
        </w:rPr>
        <w:t>;</w:t>
      </w:r>
    </w:p>
    <w:p w14:paraId="3587F2BE" w14:textId="7FE713CD" w:rsidR="00463363" w:rsidRPr="00A51CEF" w:rsidRDefault="00463363" w:rsidP="00463363">
      <w:pPr>
        <w:pStyle w:val="ListParagraph"/>
        <w:numPr>
          <w:ilvl w:val="0"/>
          <w:numId w:val="23"/>
        </w:numPr>
        <w:spacing w:after="0" w:line="360" w:lineRule="auto"/>
        <w:jc w:val="both"/>
        <w:rPr>
          <w:rFonts w:ascii="Arial" w:hAnsi="Arial" w:cs="Arial"/>
          <w:sz w:val="24"/>
          <w:szCs w:val="24"/>
        </w:rPr>
      </w:pPr>
      <w:r w:rsidRPr="00A51CEF">
        <w:rPr>
          <w:rFonts w:ascii="Arial" w:hAnsi="Arial" w:cs="Arial"/>
          <w:sz w:val="24"/>
          <w:szCs w:val="24"/>
        </w:rPr>
        <w:t>Undang-Undang Nomor 48 Tahun 2009 tentang Kekuasaan</w:t>
      </w:r>
      <w:r w:rsidRPr="00A51CEF">
        <w:rPr>
          <w:rFonts w:ascii="Arial" w:hAnsi="Arial" w:cs="Arial"/>
          <w:sz w:val="24"/>
          <w:szCs w:val="24"/>
          <w:lang w:val="en-US"/>
        </w:rPr>
        <w:t xml:space="preserve"> </w:t>
      </w:r>
      <w:r w:rsidRPr="00A51CEF">
        <w:rPr>
          <w:rFonts w:ascii="Arial" w:hAnsi="Arial" w:cs="Arial"/>
          <w:sz w:val="24"/>
          <w:szCs w:val="24"/>
        </w:rPr>
        <w:t xml:space="preserve">Kehakiman; </w:t>
      </w:r>
    </w:p>
    <w:p w14:paraId="5E022E20" w14:textId="63DDB6BD" w:rsidR="00414170" w:rsidRPr="00A51CEF" w:rsidRDefault="007312B4" w:rsidP="0058572D">
      <w:pPr>
        <w:pStyle w:val="ListParagraph"/>
        <w:numPr>
          <w:ilvl w:val="0"/>
          <w:numId w:val="23"/>
        </w:numPr>
        <w:spacing w:after="0" w:line="360" w:lineRule="auto"/>
        <w:jc w:val="both"/>
        <w:rPr>
          <w:rFonts w:ascii="Arial" w:hAnsi="Arial" w:cs="Arial"/>
          <w:sz w:val="24"/>
          <w:szCs w:val="24"/>
          <w:lang w:val="en-US"/>
        </w:rPr>
      </w:pPr>
      <w:r w:rsidRPr="00A51CEF">
        <w:rPr>
          <w:rFonts w:ascii="Arial" w:hAnsi="Arial" w:cs="Arial"/>
          <w:sz w:val="24"/>
          <w:szCs w:val="24"/>
        </w:rPr>
        <w:t>Undang-Undang Nomor 7 Tahun 1989 Tentang Peradilan Agama sebagaimana telah diubah dengan Undang-Undang Nomor 3 tahun 2006, terakhir dengan perubahan Undang-Undang Nomor 50 Tahun 2009</w:t>
      </w:r>
      <w:r w:rsidR="00DD4D0E" w:rsidRPr="00A51CEF">
        <w:rPr>
          <w:rFonts w:ascii="Arial" w:hAnsi="Arial" w:cs="Arial"/>
          <w:sz w:val="24"/>
          <w:szCs w:val="24"/>
        </w:rPr>
        <w:t>;</w:t>
      </w:r>
    </w:p>
    <w:p w14:paraId="1CE6B0E3" w14:textId="1568561B" w:rsidR="0058572D" w:rsidRPr="00A51CEF" w:rsidRDefault="0058572D" w:rsidP="0058572D">
      <w:pPr>
        <w:pStyle w:val="ListParagraph"/>
        <w:numPr>
          <w:ilvl w:val="0"/>
          <w:numId w:val="23"/>
        </w:numPr>
        <w:spacing w:after="0" w:line="360" w:lineRule="auto"/>
        <w:jc w:val="both"/>
        <w:rPr>
          <w:rFonts w:ascii="Arial" w:hAnsi="Arial" w:cs="Arial"/>
          <w:sz w:val="24"/>
          <w:szCs w:val="24"/>
        </w:rPr>
      </w:pPr>
      <w:r w:rsidRPr="00A51CEF">
        <w:rPr>
          <w:rFonts w:ascii="Arial" w:hAnsi="Arial" w:cs="Arial"/>
          <w:sz w:val="24"/>
          <w:szCs w:val="24"/>
        </w:rPr>
        <w:t>Undang-Undang Nomor 48 Tahun 2009 tentang Kekuasaan Kehakiman</w:t>
      </w:r>
      <w:r w:rsidR="00DD4D0E" w:rsidRPr="00A51CEF">
        <w:rPr>
          <w:rFonts w:ascii="Arial" w:hAnsi="Arial" w:cs="Arial"/>
          <w:sz w:val="24"/>
          <w:szCs w:val="24"/>
        </w:rPr>
        <w:t>;</w:t>
      </w:r>
    </w:p>
    <w:p w14:paraId="1F230947" w14:textId="6129A0FC" w:rsidR="005671CE" w:rsidRPr="00A51CEF" w:rsidRDefault="00DD4D0E" w:rsidP="0058572D">
      <w:pPr>
        <w:pStyle w:val="ListParagraph"/>
        <w:numPr>
          <w:ilvl w:val="0"/>
          <w:numId w:val="23"/>
        </w:numPr>
        <w:spacing w:after="0" w:line="360" w:lineRule="auto"/>
        <w:jc w:val="both"/>
        <w:rPr>
          <w:rFonts w:ascii="Arial" w:hAnsi="Arial" w:cs="Arial"/>
          <w:sz w:val="24"/>
          <w:szCs w:val="24"/>
        </w:rPr>
      </w:pPr>
      <w:r w:rsidRPr="00A51CEF">
        <w:rPr>
          <w:rFonts w:ascii="Arial" w:hAnsi="Arial" w:cs="Arial"/>
          <w:sz w:val="24"/>
          <w:szCs w:val="24"/>
        </w:rPr>
        <w:t>P</w:t>
      </w:r>
      <w:r w:rsidR="005671CE" w:rsidRPr="00A51CEF">
        <w:rPr>
          <w:rFonts w:ascii="Arial" w:hAnsi="Arial" w:cs="Arial"/>
          <w:sz w:val="24"/>
          <w:szCs w:val="24"/>
        </w:rPr>
        <w:t>eraturan mahkamah agung no 5 tahun 2020</w:t>
      </w:r>
      <w:r w:rsidRPr="00A51CEF">
        <w:rPr>
          <w:rFonts w:ascii="Arial" w:hAnsi="Arial" w:cs="Arial"/>
          <w:sz w:val="24"/>
          <w:szCs w:val="24"/>
        </w:rPr>
        <w:t xml:space="preserve"> tentang Protokol Persidangan dan Keamanan dalam Lingkungan Pengadilan;</w:t>
      </w:r>
    </w:p>
    <w:p w14:paraId="6F64F84B" w14:textId="77777777" w:rsidR="00DD4D0E" w:rsidRPr="00A51CEF" w:rsidRDefault="0037441F" w:rsidP="00DD4D0E">
      <w:pPr>
        <w:pStyle w:val="ListParagraph"/>
        <w:numPr>
          <w:ilvl w:val="0"/>
          <w:numId w:val="23"/>
        </w:numPr>
        <w:spacing w:after="0" w:line="360" w:lineRule="auto"/>
        <w:jc w:val="both"/>
        <w:rPr>
          <w:rFonts w:ascii="Arial" w:hAnsi="Arial" w:cs="Arial"/>
          <w:sz w:val="24"/>
          <w:szCs w:val="24"/>
        </w:rPr>
      </w:pPr>
      <w:r w:rsidRPr="00A51CEF">
        <w:rPr>
          <w:rFonts w:ascii="Arial" w:hAnsi="Arial" w:cs="Arial"/>
          <w:sz w:val="24"/>
          <w:szCs w:val="24"/>
        </w:rPr>
        <w:t>Peraturan Kepala Kepolisian Negara Republik Indonesia Nomor 1 Tahun 2019 tentang Sistem, Manajemen dan Standar Keberhasilan Operasional Kepolisian Negara Republik Indonesia</w:t>
      </w:r>
      <w:r w:rsidR="00DD4D0E" w:rsidRPr="00A51CEF">
        <w:rPr>
          <w:rFonts w:ascii="Arial" w:hAnsi="Arial" w:cs="Arial"/>
          <w:sz w:val="24"/>
          <w:szCs w:val="24"/>
        </w:rPr>
        <w:t>;</w:t>
      </w:r>
    </w:p>
    <w:p w14:paraId="77B86429" w14:textId="2316B401" w:rsidR="00DD4D0E" w:rsidRPr="00A51CEF" w:rsidRDefault="007312B4" w:rsidP="00DD4D0E">
      <w:pPr>
        <w:pStyle w:val="ListParagraph"/>
        <w:numPr>
          <w:ilvl w:val="0"/>
          <w:numId w:val="23"/>
        </w:numPr>
        <w:spacing w:after="0" w:line="360" w:lineRule="auto"/>
        <w:jc w:val="both"/>
        <w:rPr>
          <w:rFonts w:ascii="Arial" w:hAnsi="Arial" w:cs="Arial"/>
          <w:sz w:val="24"/>
          <w:szCs w:val="24"/>
        </w:rPr>
      </w:pPr>
      <w:r w:rsidRPr="00A51CEF">
        <w:rPr>
          <w:rFonts w:ascii="Arial" w:hAnsi="Arial" w:cs="Arial"/>
          <w:sz w:val="24"/>
          <w:szCs w:val="24"/>
        </w:rPr>
        <w:t>Peraturan Pemerintah Nomor 94 Tahun 2012 tentang Hak Keuangan dan Fasilitas Hakim</w:t>
      </w:r>
      <w:r w:rsidR="00DD4D0E" w:rsidRPr="00A51CEF">
        <w:rPr>
          <w:rFonts w:ascii="Arial" w:hAnsi="Arial" w:cs="Arial"/>
          <w:sz w:val="24"/>
          <w:szCs w:val="24"/>
        </w:rPr>
        <w:t>;</w:t>
      </w:r>
    </w:p>
    <w:p w14:paraId="37B7807D" w14:textId="5F663CBB" w:rsidR="0046194E" w:rsidRDefault="0046194E" w:rsidP="00DD4D0E">
      <w:pPr>
        <w:pStyle w:val="ListParagraph"/>
        <w:numPr>
          <w:ilvl w:val="0"/>
          <w:numId w:val="23"/>
        </w:numPr>
        <w:spacing w:after="0" w:line="360" w:lineRule="auto"/>
        <w:jc w:val="both"/>
        <w:rPr>
          <w:rFonts w:ascii="Arial" w:hAnsi="Arial" w:cs="Arial"/>
          <w:sz w:val="24"/>
          <w:szCs w:val="24"/>
        </w:rPr>
      </w:pPr>
      <w:r w:rsidRPr="0046194E">
        <w:rPr>
          <w:rFonts w:ascii="Arial" w:hAnsi="Arial" w:cs="Arial"/>
          <w:sz w:val="24"/>
          <w:szCs w:val="24"/>
        </w:rPr>
        <w:t>Peraturan Kapolri No. 9 Tahun 2010 tentang Tata Cara Pengajuan Perkawinan, Perceraian, dan Rujuk Bagi Pegawai Negeri Pada Kepolisian Negara Republik Indonesia;</w:t>
      </w:r>
    </w:p>
    <w:p w14:paraId="7810EA01" w14:textId="06A65FD7" w:rsidR="00BC2A0D" w:rsidRPr="00A51CEF" w:rsidRDefault="007312B4" w:rsidP="00DD4D0E">
      <w:pPr>
        <w:pStyle w:val="ListParagraph"/>
        <w:numPr>
          <w:ilvl w:val="0"/>
          <w:numId w:val="23"/>
        </w:numPr>
        <w:spacing w:after="0" w:line="360" w:lineRule="auto"/>
        <w:jc w:val="both"/>
        <w:rPr>
          <w:rFonts w:ascii="Arial" w:hAnsi="Arial" w:cs="Arial"/>
          <w:sz w:val="24"/>
          <w:szCs w:val="24"/>
        </w:rPr>
      </w:pPr>
      <w:r w:rsidRPr="00A51CEF">
        <w:rPr>
          <w:rFonts w:ascii="Arial" w:hAnsi="Arial" w:cs="Arial"/>
          <w:sz w:val="24"/>
          <w:szCs w:val="24"/>
        </w:rPr>
        <w:t>Peraturan Kapolri Nomor 12 Tahun 2014 tentang Panduan Penyusunan Kerja sama Kepolisian Negara Republik Indonesia</w:t>
      </w:r>
      <w:r w:rsidR="00DD4D0E" w:rsidRPr="00A51CEF">
        <w:rPr>
          <w:rFonts w:ascii="Arial" w:hAnsi="Arial" w:cs="Arial"/>
          <w:sz w:val="24"/>
          <w:szCs w:val="24"/>
        </w:rPr>
        <w:t>.</w:t>
      </w:r>
    </w:p>
    <w:bookmarkEnd w:id="7"/>
    <w:p w14:paraId="2A51BBA6" w14:textId="77777777" w:rsidR="00463363" w:rsidRPr="00A51CEF" w:rsidRDefault="00463363" w:rsidP="00463363">
      <w:pPr>
        <w:pStyle w:val="ListParagraph"/>
        <w:spacing w:after="0" w:line="360" w:lineRule="auto"/>
        <w:jc w:val="both"/>
        <w:rPr>
          <w:rFonts w:ascii="Arial" w:hAnsi="Arial" w:cs="Arial"/>
          <w:sz w:val="24"/>
          <w:szCs w:val="24"/>
        </w:rPr>
      </w:pPr>
    </w:p>
    <w:p w14:paraId="7421BCA4" w14:textId="2F3E669B" w:rsidR="007312B4" w:rsidRPr="00A51CEF" w:rsidRDefault="007312B4" w:rsidP="00BC2A0D">
      <w:pPr>
        <w:spacing w:after="0" w:line="360" w:lineRule="auto"/>
        <w:jc w:val="both"/>
        <w:rPr>
          <w:rFonts w:ascii="Arial" w:hAnsi="Arial" w:cs="Arial"/>
          <w:sz w:val="24"/>
          <w:szCs w:val="24"/>
        </w:rPr>
      </w:pPr>
      <w:bookmarkStart w:id="8" w:name="_Hlk198808235"/>
      <w:r w:rsidRPr="00A51CEF">
        <w:rPr>
          <w:rFonts w:ascii="Arial" w:hAnsi="Arial" w:cs="Arial"/>
          <w:sz w:val="24"/>
          <w:szCs w:val="24"/>
        </w:rPr>
        <w:t xml:space="preserve">Berdasarkan hal-hal di atas, </w:t>
      </w:r>
      <w:r w:rsidRPr="00A51CEF">
        <w:rPr>
          <w:rFonts w:ascii="Arial" w:hAnsi="Arial" w:cs="Arial"/>
          <w:b/>
          <w:bCs/>
          <w:sz w:val="24"/>
          <w:szCs w:val="24"/>
        </w:rPr>
        <w:t>PARA PIHAK</w:t>
      </w:r>
      <w:r w:rsidRPr="00A51CEF">
        <w:rPr>
          <w:rFonts w:ascii="Arial" w:hAnsi="Arial" w:cs="Arial"/>
          <w:sz w:val="24"/>
          <w:szCs w:val="24"/>
        </w:rPr>
        <w:t xml:space="preserve"> sepakat untuk mengadakan </w:t>
      </w:r>
      <w:r w:rsidR="007F79C6" w:rsidRPr="00A51CEF">
        <w:rPr>
          <w:rFonts w:ascii="Arial" w:hAnsi="Arial" w:cs="Arial"/>
          <w:sz w:val="24"/>
          <w:szCs w:val="24"/>
          <w:lang w:val="en-US"/>
        </w:rPr>
        <w:t>kerjasama</w:t>
      </w:r>
      <w:r w:rsidRPr="00A51CEF">
        <w:rPr>
          <w:rFonts w:ascii="Arial" w:hAnsi="Arial" w:cs="Arial"/>
          <w:sz w:val="24"/>
          <w:szCs w:val="24"/>
        </w:rPr>
        <w:t xml:space="preserve"> dalam rangka pengamanan Hakim Tinggi dan Hakim Tingkat Pertama serta </w:t>
      </w:r>
      <w:r w:rsidR="00BC2A0D" w:rsidRPr="00A51CEF">
        <w:rPr>
          <w:rFonts w:ascii="Arial" w:hAnsi="Arial" w:cs="Arial"/>
          <w:sz w:val="24"/>
          <w:szCs w:val="24"/>
          <w:lang w:val="en-US"/>
        </w:rPr>
        <w:t>Pengamanan</w:t>
      </w:r>
      <w:r w:rsidRPr="00A51CEF">
        <w:rPr>
          <w:rFonts w:ascii="Arial" w:hAnsi="Arial" w:cs="Arial"/>
          <w:sz w:val="24"/>
          <w:szCs w:val="24"/>
        </w:rPr>
        <w:t xml:space="preserve"> persidangan di Pengadilan Agama dalam wilayah hukum Pengadilan Tinggi Agama </w:t>
      </w:r>
      <w:r w:rsidR="00BC2A0D" w:rsidRPr="00A51CEF">
        <w:rPr>
          <w:rFonts w:ascii="Arial" w:hAnsi="Arial" w:cs="Arial"/>
          <w:sz w:val="24"/>
          <w:szCs w:val="24"/>
          <w:lang w:val="en-US"/>
        </w:rPr>
        <w:t>Padang</w:t>
      </w:r>
      <w:r w:rsidRPr="00A51CEF">
        <w:rPr>
          <w:rFonts w:ascii="Arial" w:hAnsi="Arial" w:cs="Arial"/>
          <w:sz w:val="24"/>
          <w:szCs w:val="24"/>
        </w:rPr>
        <w:t>, melalui Nota Kesepaharnan, dengan menyatakan hal-hal sebagai berikut:</w:t>
      </w:r>
    </w:p>
    <w:bookmarkEnd w:id="8"/>
    <w:p w14:paraId="698005D7" w14:textId="77777777" w:rsidR="00BC2A0D" w:rsidRPr="00A51CEF" w:rsidRDefault="00BC2A0D" w:rsidP="00BC2A0D">
      <w:pPr>
        <w:spacing w:after="0" w:line="360" w:lineRule="auto"/>
        <w:jc w:val="both"/>
        <w:rPr>
          <w:rFonts w:ascii="Arial" w:hAnsi="Arial" w:cs="Arial"/>
          <w:sz w:val="24"/>
          <w:szCs w:val="24"/>
        </w:rPr>
      </w:pPr>
    </w:p>
    <w:p w14:paraId="7A889970" w14:textId="77777777" w:rsidR="00BC2A0D" w:rsidRPr="00A51CEF" w:rsidRDefault="007312B4" w:rsidP="00BC2A0D">
      <w:pPr>
        <w:spacing w:after="0" w:line="360" w:lineRule="auto"/>
        <w:jc w:val="center"/>
        <w:rPr>
          <w:rFonts w:ascii="Arial" w:hAnsi="Arial" w:cs="Arial"/>
          <w:b/>
          <w:bCs/>
          <w:sz w:val="24"/>
          <w:szCs w:val="24"/>
        </w:rPr>
      </w:pPr>
      <w:r w:rsidRPr="00A51CEF">
        <w:rPr>
          <w:rFonts w:ascii="Arial" w:hAnsi="Arial" w:cs="Arial"/>
          <w:b/>
          <w:bCs/>
          <w:sz w:val="24"/>
          <w:szCs w:val="24"/>
        </w:rPr>
        <w:t>BAB</w:t>
      </w:r>
      <w:r w:rsidR="00BC2A0D" w:rsidRPr="00A51CEF">
        <w:rPr>
          <w:rFonts w:ascii="Arial" w:hAnsi="Arial" w:cs="Arial"/>
          <w:b/>
          <w:bCs/>
          <w:sz w:val="24"/>
          <w:szCs w:val="24"/>
          <w:lang w:val="en-US"/>
        </w:rPr>
        <w:t xml:space="preserve"> </w:t>
      </w:r>
      <w:r w:rsidRPr="00A51CEF">
        <w:rPr>
          <w:rFonts w:ascii="Arial" w:hAnsi="Arial" w:cs="Arial"/>
          <w:b/>
          <w:bCs/>
          <w:sz w:val="24"/>
          <w:szCs w:val="24"/>
        </w:rPr>
        <w:t>I</w:t>
      </w:r>
    </w:p>
    <w:p w14:paraId="521A6D1B" w14:textId="77777777" w:rsidR="00BC2A0D" w:rsidRPr="00A51CEF" w:rsidRDefault="007312B4" w:rsidP="00BC2A0D">
      <w:pPr>
        <w:spacing w:after="0" w:line="360" w:lineRule="auto"/>
        <w:jc w:val="center"/>
        <w:rPr>
          <w:rFonts w:ascii="Arial" w:hAnsi="Arial" w:cs="Arial"/>
          <w:b/>
          <w:bCs/>
          <w:sz w:val="24"/>
          <w:szCs w:val="24"/>
        </w:rPr>
      </w:pPr>
      <w:r w:rsidRPr="00A51CEF">
        <w:rPr>
          <w:rFonts w:ascii="Arial" w:hAnsi="Arial" w:cs="Arial"/>
          <w:b/>
          <w:bCs/>
          <w:sz w:val="24"/>
          <w:szCs w:val="24"/>
        </w:rPr>
        <w:lastRenderedPageBreak/>
        <w:t>MAKSUD DAN TUJUAN</w:t>
      </w:r>
    </w:p>
    <w:p w14:paraId="4011E5DF" w14:textId="46D82D09" w:rsidR="00BC2A0D" w:rsidRPr="00A51CEF" w:rsidRDefault="007312B4" w:rsidP="00775E62">
      <w:pPr>
        <w:spacing w:after="0" w:line="360" w:lineRule="auto"/>
        <w:jc w:val="center"/>
        <w:rPr>
          <w:rFonts w:ascii="Arial" w:hAnsi="Arial" w:cs="Arial"/>
          <w:b/>
          <w:bCs/>
          <w:sz w:val="24"/>
          <w:szCs w:val="24"/>
        </w:rPr>
      </w:pPr>
      <w:r w:rsidRPr="00A51CEF">
        <w:rPr>
          <w:rFonts w:ascii="Arial" w:hAnsi="Arial" w:cs="Arial"/>
          <w:b/>
          <w:bCs/>
          <w:sz w:val="24"/>
          <w:szCs w:val="24"/>
        </w:rPr>
        <w:t>Pasal 1</w:t>
      </w:r>
    </w:p>
    <w:p w14:paraId="5F16CDD7" w14:textId="6A6BE4C4" w:rsidR="00BC2A0D" w:rsidRPr="00A51CEF" w:rsidRDefault="007312B4" w:rsidP="00CD30E5">
      <w:pPr>
        <w:pStyle w:val="ListParagraph"/>
        <w:numPr>
          <w:ilvl w:val="0"/>
          <w:numId w:val="9"/>
        </w:numPr>
        <w:spacing w:after="0" w:line="360" w:lineRule="auto"/>
        <w:ind w:left="426"/>
        <w:jc w:val="both"/>
        <w:rPr>
          <w:rFonts w:ascii="Arial" w:hAnsi="Arial" w:cs="Arial"/>
          <w:sz w:val="24"/>
          <w:szCs w:val="24"/>
        </w:rPr>
      </w:pPr>
      <w:bookmarkStart w:id="9" w:name="_Hlk198808288"/>
      <w:r w:rsidRPr="00A51CEF">
        <w:rPr>
          <w:rFonts w:ascii="Arial" w:hAnsi="Arial" w:cs="Arial"/>
          <w:sz w:val="24"/>
          <w:szCs w:val="24"/>
        </w:rPr>
        <w:t>Maksud Nota Kesepaharnan ini sebagai pedo</w:t>
      </w:r>
      <w:r w:rsidR="004F42B8" w:rsidRPr="00A51CEF">
        <w:rPr>
          <w:rFonts w:ascii="Arial" w:hAnsi="Arial" w:cs="Arial"/>
          <w:sz w:val="24"/>
          <w:szCs w:val="24"/>
        </w:rPr>
        <w:t>m</w:t>
      </w:r>
      <w:r w:rsidRPr="00A51CEF">
        <w:rPr>
          <w:rFonts w:ascii="Arial" w:hAnsi="Arial" w:cs="Arial"/>
          <w:sz w:val="24"/>
          <w:szCs w:val="24"/>
        </w:rPr>
        <w:t xml:space="preserve">an bagi </w:t>
      </w:r>
      <w:r w:rsidRPr="00A51CEF">
        <w:rPr>
          <w:rFonts w:ascii="Arial" w:hAnsi="Arial" w:cs="Arial"/>
          <w:b/>
          <w:bCs/>
          <w:sz w:val="24"/>
          <w:szCs w:val="24"/>
        </w:rPr>
        <w:t>PARA PIHAK</w:t>
      </w:r>
      <w:r w:rsidRPr="00A51CEF">
        <w:rPr>
          <w:rFonts w:ascii="Arial" w:hAnsi="Arial" w:cs="Arial"/>
          <w:sz w:val="24"/>
          <w:szCs w:val="24"/>
        </w:rPr>
        <w:t xml:space="preserve"> dalam rangka </w:t>
      </w:r>
      <w:r w:rsidR="004F42B8" w:rsidRPr="00A51CEF">
        <w:rPr>
          <w:rFonts w:ascii="Arial" w:hAnsi="Arial" w:cs="Arial"/>
          <w:sz w:val="24"/>
          <w:szCs w:val="24"/>
        </w:rPr>
        <w:t>m</w:t>
      </w:r>
      <w:r w:rsidRPr="00A51CEF">
        <w:rPr>
          <w:rFonts w:ascii="Arial" w:hAnsi="Arial" w:cs="Arial"/>
          <w:sz w:val="24"/>
          <w:szCs w:val="24"/>
        </w:rPr>
        <w:t>enjaga keamanan Hakim Tinggi dan Hakim Tingkat Perta</w:t>
      </w:r>
      <w:r w:rsidR="004F42B8" w:rsidRPr="00A51CEF">
        <w:rPr>
          <w:rFonts w:ascii="Arial" w:hAnsi="Arial" w:cs="Arial"/>
          <w:sz w:val="24"/>
          <w:szCs w:val="24"/>
        </w:rPr>
        <w:t>m</w:t>
      </w:r>
      <w:r w:rsidRPr="00A51CEF">
        <w:rPr>
          <w:rFonts w:ascii="Arial" w:hAnsi="Arial" w:cs="Arial"/>
          <w:sz w:val="24"/>
          <w:szCs w:val="24"/>
        </w:rPr>
        <w:t>a serta p</w:t>
      </w:r>
      <w:r w:rsidR="00BC2A0D" w:rsidRPr="00A51CEF">
        <w:rPr>
          <w:rFonts w:ascii="Arial" w:hAnsi="Arial" w:cs="Arial"/>
          <w:sz w:val="24"/>
          <w:szCs w:val="24"/>
          <w:lang w:val="en-US"/>
        </w:rPr>
        <w:t>e</w:t>
      </w:r>
      <w:r w:rsidRPr="00A51CEF">
        <w:rPr>
          <w:rFonts w:ascii="Arial" w:hAnsi="Arial" w:cs="Arial"/>
          <w:sz w:val="24"/>
          <w:szCs w:val="24"/>
        </w:rPr>
        <w:t xml:space="preserve">rsidangan di Pengadilan Agama dalam wilayah hukum Pengadilan Tinggi Agama </w:t>
      </w:r>
      <w:r w:rsidR="009C2893" w:rsidRPr="00A51CEF">
        <w:rPr>
          <w:rFonts w:ascii="Arial" w:hAnsi="Arial" w:cs="Arial"/>
          <w:sz w:val="24"/>
          <w:szCs w:val="24"/>
        </w:rPr>
        <w:t>Padang</w:t>
      </w:r>
      <w:bookmarkEnd w:id="9"/>
      <w:r w:rsidRPr="00A51CEF">
        <w:rPr>
          <w:rFonts w:ascii="Arial" w:hAnsi="Arial" w:cs="Arial"/>
          <w:sz w:val="24"/>
          <w:szCs w:val="24"/>
        </w:rPr>
        <w:t>.</w:t>
      </w:r>
    </w:p>
    <w:p w14:paraId="37AA4466" w14:textId="13380A64" w:rsidR="007312B4" w:rsidRPr="00A51CEF" w:rsidRDefault="007312B4" w:rsidP="00CD30E5">
      <w:pPr>
        <w:pStyle w:val="ListParagraph"/>
        <w:numPr>
          <w:ilvl w:val="0"/>
          <w:numId w:val="9"/>
        </w:numPr>
        <w:spacing w:after="0" w:line="360" w:lineRule="auto"/>
        <w:ind w:left="426"/>
        <w:jc w:val="both"/>
        <w:rPr>
          <w:rFonts w:ascii="Arial" w:hAnsi="Arial" w:cs="Arial"/>
          <w:sz w:val="24"/>
          <w:szCs w:val="24"/>
        </w:rPr>
      </w:pPr>
      <w:bookmarkStart w:id="10" w:name="_Hlk198808306"/>
      <w:r w:rsidRPr="00A51CEF">
        <w:rPr>
          <w:rFonts w:ascii="Arial" w:hAnsi="Arial" w:cs="Arial"/>
          <w:sz w:val="24"/>
          <w:szCs w:val="24"/>
        </w:rPr>
        <w:t xml:space="preserve">Tujuan Nota Kesepahaman ini untuk </w:t>
      </w:r>
      <w:r w:rsidR="004F42B8" w:rsidRPr="00A51CEF">
        <w:rPr>
          <w:rFonts w:ascii="Arial" w:hAnsi="Arial" w:cs="Arial"/>
          <w:sz w:val="24"/>
          <w:szCs w:val="24"/>
        </w:rPr>
        <w:t>m</w:t>
      </w:r>
      <w:r w:rsidRPr="00A51CEF">
        <w:rPr>
          <w:rFonts w:ascii="Arial" w:hAnsi="Arial" w:cs="Arial"/>
          <w:sz w:val="24"/>
          <w:szCs w:val="24"/>
        </w:rPr>
        <w:t>eningkatkan keamanan bagi para Hakim</w:t>
      </w:r>
      <w:r w:rsidR="00BC2A0D" w:rsidRPr="00A51CEF">
        <w:rPr>
          <w:rFonts w:ascii="Arial" w:hAnsi="Arial" w:cs="Arial"/>
          <w:sz w:val="24"/>
          <w:szCs w:val="24"/>
          <w:lang w:val="en-US"/>
        </w:rPr>
        <w:t xml:space="preserve"> </w:t>
      </w:r>
      <w:r w:rsidRPr="00A51CEF">
        <w:rPr>
          <w:rFonts w:ascii="Arial" w:hAnsi="Arial" w:cs="Arial"/>
          <w:sz w:val="24"/>
          <w:szCs w:val="24"/>
        </w:rPr>
        <w:t xml:space="preserve">Tinggi dan Hakim Tingkat Pertama serta persidangan di Pengadilan Agama dalam wilayah hukum Pengadilan Tinggi Agama </w:t>
      </w:r>
      <w:r w:rsidR="009C2893" w:rsidRPr="00A51CEF">
        <w:rPr>
          <w:rFonts w:ascii="Arial" w:hAnsi="Arial" w:cs="Arial"/>
          <w:sz w:val="24"/>
          <w:szCs w:val="24"/>
        </w:rPr>
        <w:t>Padang</w:t>
      </w:r>
      <w:r w:rsidRPr="00A51CEF">
        <w:rPr>
          <w:rFonts w:ascii="Arial" w:hAnsi="Arial" w:cs="Arial"/>
          <w:sz w:val="24"/>
          <w:szCs w:val="24"/>
        </w:rPr>
        <w:t xml:space="preserve"> dan para pihak pencari keadilan</w:t>
      </w:r>
      <w:bookmarkEnd w:id="10"/>
      <w:r w:rsidRPr="00A51CEF">
        <w:rPr>
          <w:rFonts w:ascii="Arial" w:hAnsi="Arial" w:cs="Arial"/>
          <w:sz w:val="24"/>
          <w:szCs w:val="24"/>
        </w:rPr>
        <w:t>.</w:t>
      </w:r>
    </w:p>
    <w:p w14:paraId="248969F1" w14:textId="77777777" w:rsidR="00FE3AC0" w:rsidRPr="00A51CEF" w:rsidRDefault="00FE3AC0" w:rsidP="00FE3AC0">
      <w:pPr>
        <w:spacing w:after="0" w:line="360" w:lineRule="auto"/>
        <w:jc w:val="both"/>
        <w:rPr>
          <w:rFonts w:ascii="Arial" w:hAnsi="Arial" w:cs="Arial"/>
          <w:sz w:val="24"/>
          <w:szCs w:val="24"/>
        </w:rPr>
      </w:pPr>
    </w:p>
    <w:p w14:paraId="6843B92E" w14:textId="2D4E0102" w:rsidR="00BC2A0D" w:rsidRPr="00A51CEF" w:rsidRDefault="007312B4" w:rsidP="00FE3AC0">
      <w:pPr>
        <w:spacing w:after="0" w:line="360" w:lineRule="auto"/>
        <w:jc w:val="center"/>
        <w:rPr>
          <w:rFonts w:ascii="Arial" w:hAnsi="Arial" w:cs="Arial"/>
          <w:sz w:val="24"/>
          <w:szCs w:val="24"/>
        </w:rPr>
      </w:pPr>
      <w:r w:rsidRPr="00A51CEF">
        <w:rPr>
          <w:rFonts w:ascii="Arial" w:hAnsi="Arial" w:cs="Arial"/>
          <w:b/>
          <w:bCs/>
          <w:sz w:val="24"/>
          <w:szCs w:val="24"/>
        </w:rPr>
        <w:t>BAB</w:t>
      </w:r>
      <w:r w:rsidR="00BC2A0D" w:rsidRPr="00A51CEF">
        <w:rPr>
          <w:rFonts w:ascii="Arial" w:hAnsi="Arial" w:cs="Arial"/>
          <w:b/>
          <w:bCs/>
          <w:sz w:val="24"/>
          <w:szCs w:val="24"/>
          <w:lang w:val="en-US"/>
        </w:rPr>
        <w:t xml:space="preserve"> </w:t>
      </w:r>
      <w:r w:rsidRPr="00A51CEF">
        <w:rPr>
          <w:rFonts w:ascii="Arial" w:hAnsi="Arial" w:cs="Arial"/>
          <w:b/>
          <w:bCs/>
          <w:sz w:val="24"/>
          <w:szCs w:val="24"/>
        </w:rPr>
        <w:t>II</w:t>
      </w:r>
    </w:p>
    <w:p w14:paraId="15D18CD7" w14:textId="77777777" w:rsidR="00BC2A0D" w:rsidRPr="00A51CEF" w:rsidRDefault="007312B4" w:rsidP="00BC2A0D">
      <w:pPr>
        <w:spacing w:after="0" w:line="360" w:lineRule="auto"/>
        <w:jc w:val="center"/>
        <w:rPr>
          <w:rFonts w:ascii="Arial" w:hAnsi="Arial" w:cs="Arial"/>
          <w:b/>
          <w:bCs/>
          <w:sz w:val="24"/>
          <w:szCs w:val="24"/>
        </w:rPr>
      </w:pPr>
      <w:r w:rsidRPr="00A51CEF">
        <w:rPr>
          <w:rFonts w:ascii="Arial" w:hAnsi="Arial" w:cs="Arial"/>
          <w:b/>
          <w:bCs/>
          <w:sz w:val="24"/>
          <w:szCs w:val="24"/>
        </w:rPr>
        <w:t>RUANG LINGKUP</w:t>
      </w:r>
    </w:p>
    <w:p w14:paraId="6DE08051" w14:textId="1FB8650F" w:rsidR="00BC2A0D" w:rsidRPr="00A51CEF" w:rsidRDefault="007312B4" w:rsidP="000E6364">
      <w:pPr>
        <w:spacing w:after="0" w:line="360" w:lineRule="auto"/>
        <w:jc w:val="center"/>
        <w:rPr>
          <w:rFonts w:ascii="Arial" w:hAnsi="Arial" w:cs="Arial"/>
          <w:b/>
          <w:bCs/>
          <w:sz w:val="24"/>
          <w:szCs w:val="24"/>
        </w:rPr>
      </w:pPr>
      <w:r w:rsidRPr="00A51CEF">
        <w:rPr>
          <w:rFonts w:ascii="Arial" w:hAnsi="Arial" w:cs="Arial"/>
          <w:b/>
          <w:bCs/>
          <w:sz w:val="24"/>
          <w:szCs w:val="24"/>
        </w:rPr>
        <w:t>Pasal</w:t>
      </w:r>
      <w:r w:rsidR="00A90C99" w:rsidRPr="00A51CEF">
        <w:rPr>
          <w:rFonts w:ascii="Arial" w:hAnsi="Arial" w:cs="Arial"/>
          <w:b/>
          <w:bCs/>
          <w:sz w:val="24"/>
          <w:szCs w:val="24"/>
          <w:lang w:val="en-GB"/>
        </w:rPr>
        <w:t xml:space="preserve"> </w:t>
      </w:r>
      <w:r w:rsidRPr="00A51CEF">
        <w:rPr>
          <w:rFonts w:ascii="Arial" w:hAnsi="Arial" w:cs="Arial"/>
          <w:b/>
          <w:bCs/>
          <w:sz w:val="24"/>
          <w:szCs w:val="24"/>
        </w:rPr>
        <w:t>2</w:t>
      </w:r>
    </w:p>
    <w:p w14:paraId="4448D888" w14:textId="7DAFD0D5" w:rsidR="007312B4" w:rsidRPr="00A51CEF" w:rsidRDefault="007312B4" w:rsidP="00CD30E5">
      <w:pPr>
        <w:spacing w:after="0" w:line="360" w:lineRule="auto"/>
        <w:jc w:val="both"/>
        <w:rPr>
          <w:rFonts w:ascii="Arial" w:hAnsi="Arial" w:cs="Arial"/>
          <w:sz w:val="24"/>
          <w:szCs w:val="24"/>
        </w:rPr>
      </w:pPr>
      <w:bookmarkStart w:id="11" w:name="_Hlk198808385"/>
      <w:r w:rsidRPr="00A51CEF">
        <w:rPr>
          <w:rFonts w:ascii="Arial" w:hAnsi="Arial" w:cs="Arial"/>
          <w:sz w:val="24"/>
          <w:szCs w:val="24"/>
        </w:rPr>
        <w:t>Ruang Lingkup Nota Kesepaha</w:t>
      </w:r>
      <w:r w:rsidR="004F42B8" w:rsidRPr="00A51CEF">
        <w:rPr>
          <w:rFonts w:ascii="Arial" w:hAnsi="Arial" w:cs="Arial"/>
          <w:sz w:val="24"/>
          <w:szCs w:val="24"/>
        </w:rPr>
        <w:t>m</w:t>
      </w:r>
      <w:r w:rsidRPr="00A51CEF">
        <w:rPr>
          <w:rFonts w:ascii="Arial" w:hAnsi="Arial" w:cs="Arial"/>
          <w:sz w:val="24"/>
          <w:szCs w:val="24"/>
        </w:rPr>
        <w:t>an ini meliputi:</w:t>
      </w:r>
    </w:p>
    <w:p w14:paraId="715E2ED7" w14:textId="77777777" w:rsidR="00DD7D12" w:rsidRPr="00A51CEF" w:rsidRDefault="007312B4" w:rsidP="00DD7D12">
      <w:pPr>
        <w:pStyle w:val="ListParagraph"/>
        <w:numPr>
          <w:ilvl w:val="0"/>
          <w:numId w:val="10"/>
        </w:numPr>
        <w:spacing w:after="0" w:line="360" w:lineRule="auto"/>
        <w:ind w:left="426"/>
        <w:jc w:val="both"/>
        <w:rPr>
          <w:rFonts w:ascii="Arial" w:hAnsi="Arial" w:cs="Arial"/>
          <w:sz w:val="24"/>
          <w:szCs w:val="24"/>
        </w:rPr>
      </w:pPr>
      <w:r w:rsidRPr="00A51CEF">
        <w:rPr>
          <w:rFonts w:ascii="Arial" w:hAnsi="Arial" w:cs="Arial"/>
          <w:sz w:val="24"/>
          <w:szCs w:val="24"/>
        </w:rPr>
        <w:t xml:space="preserve">Pengamanan </w:t>
      </w:r>
      <w:r w:rsidR="00DD7D12" w:rsidRPr="00A51CEF">
        <w:rPr>
          <w:rFonts w:ascii="Arial" w:hAnsi="Arial" w:cs="Arial"/>
          <w:sz w:val="24"/>
          <w:szCs w:val="24"/>
          <w:lang w:val="en-GB"/>
        </w:rPr>
        <w:t>Eksekusi.</w:t>
      </w:r>
    </w:p>
    <w:p w14:paraId="543300E0" w14:textId="02C7992E" w:rsidR="006E58B7" w:rsidRPr="00A51CEF" w:rsidRDefault="00DD7D12" w:rsidP="00DD7D12">
      <w:pPr>
        <w:pStyle w:val="ListParagraph"/>
        <w:numPr>
          <w:ilvl w:val="0"/>
          <w:numId w:val="10"/>
        </w:numPr>
        <w:spacing w:after="0" w:line="360" w:lineRule="auto"/>
        <w:ind w:left="426"/>
        <w:jc w:val="both"/>
        <w:rPr>
          <w:rFonts w:ascii="Arial" w:hAnsi="Arial" w:cs="Arial"/>
          <w:sz w:val="24"/>
          <w:szCs w:val="24"/>
        </w:rPr>
      </w:pPr>
      <w:r w:rsidRPr="00A51CEF">
        <w:rPr>
          <w:rFonts w:ascii="Arial" w:hAnsi="Arial" w:cs="Arial"/>
          <w:sz w:val="24"/>
          <w:szCs w:val="24"/>
        </w:rPr>
        <w:t>Pegamanan Persidangan Pengad</w:t>
      </w:r>
      <w:r w:rsidRPr="00A51CEF">
        <w:rPr>
          <w:rFonts w:ascii="Arial" w:hAnsi="Arial" w:cs="Arial"/>
          <w:sz w:val="24"/>
          <w:szCs w:val="24"/>
          <w:lang w:val="en-US"/>
        </w:rPr>
        <w:t>i</w:t>
      </w:r>
      <w:r w:rsidRPr="00A51CEF">
        <w:rPr>
          <w:rFonts w:ascii="Arial" w:hAnsi="Arial" w:cs="Arial"/>
          <w:sz w:val="24"/>
          <w:szCs w:val="24"/>
        </w:rPr>
        <w:t>lan Agam</w:t>
      </w:r>
      <w:r w:rsidR="006E58B7" w:rsidRPr="00A51CEF">
        <w:rPr>
          <w:rFonts w:ascii="Arial" w:hAnsi="Arial" w:cs="Arial"/>
          <w:sz w:val="24"/>
          <w:szCs w:val="24"/>
          <w:lang w:val="en-GB"/>
        </w:rPr>
        <w:t>a</w:t>
      </w:r>
      <w:r w:rsidR="00F01581" w:rsidRPr="00A51CEF">
        <w:rPr>
          <w:rFonts w:ascii="Arial" w:hAnsi="Arial" w:cs="Arial"/>
          <w:sz w:val="24"/>
          <w:szCs w:val="24"/>
        </w:rPr>
        <w:t xml:space="preserve"> Sewilayah Hukum Pengad</w:t>
      </w:r>
      <w:r w:rsidR="00F01581" w:rsidRPr="00A51CEF">
        <w:rPr>
          <w:rFonts w:ascii="Arial" w:hAnsi="Arial" w:cs="Arial"/>
          <w:sz w:val="24"/>
          <w:szCs w:val="24"/>
          <w:lang w:val="en-US"/>
        </w:rPr>
        <w:t>i</w:t>
      </w:r>
      <w:r w:rsidR="00F01581" w:rsidRPr="00A51CEF">
        <w:rPr>
          <w:rFonts w:ascii="Arial" w:hAnsi="Arial" w:cs="Arial"/>
          <w:sz w:val="24"/>
          <w:szCs w:val="24"/>
        </w:rPr>
        <w:t>lan Tinggi Agama Padang.</w:t>
      </w:r>
    </w:p>
    <w:p w14:paraId="158E27EF" w14:textId="495D0B94" w:rsidR="00A90C99" w:rsidRPr="00A51CEF" w:rsidRDefault="00DD7D12" w:rsidP="00E8421E">
      <w:pPr>
        <w:pStyle w:val="ListParagraph"/>
        <w:numPr>
          <w:ilvl w:val="0"/>
          <w:numId w:val="10"/>
        </w:numPr>
        <w:spacing w:after="0" w:line="360" w:lineRule="auto"/>
        <w:ind w:left="426"/>
        <w:jc w:val="both"/>
        <w:rPr>
          <w:rFonts w:ascii="Arial" w:hAnsi="Arial" w:cs="Arial"/>
          <w:sz w:val="24"/>
          <w:szCs w:val="24"/>
        </w:rPr>
      </w:pPr>
      <w:r w:rsidRPr="00A51CEF">
        <w:rPr>
          <w:rFonts w:ascii="Arial" w:hAnsi="Arial" w:cs="Arial"/>
          <w:sz w:val="24"/>
          <w:szCs w:val="24"/>
          <w:lang w:val="en-GB"/>
        </w:rPr>
        <w:t xml:space="preserve">Izin Perceraian Anggota Kepolisian Republik Indonesia </w:t>
      </w:r>
      <w:bookmarkEnd w:id="11"/>
    </w:p>
    <w:p w14:paraId="2AB76C1E" w14:textId="77777777" w:rsidR="00A90C99" w:rsidRPr="00A51CEF" w:rsidRDefault="00A90C99" w:rsidP="00A90C99">
      <w:pPr>
        <w:spacing w:after="0" w:line="360" w:lineRule="auto"/>
        <w:jc w:val="center"/>
        <w:rPr>
          <w:rFonts w:ascii="Arial" w:hAnsi="Arial" w:cs="Arial"/>
          <w:b/>
          <w:bCs/>
          <w:sz w:val="24"/>
          <w:szCs w:val="24"/>
          <w:lang w:val="en-GB"/>
        </w:rPr>
      </w:pPr>
    </w:p>
    <w:p w14:paraId="4DD77892" w14:textId="77777777" w:rsidR="004F42B8" w:rsidRPr="00A51CEF" w:rsidRDefault="004F42B8" w:rsidP="00A90C99">
      <w:pPr>
        <w:spacing w:after="0" w:line="360" w:lineRule="auto"/>
        <w:jc w:val="center"/>
        <w:rPr>
          <w:rFonts w:ascii="Arial" w:hAnsi="Arial" w:cs="Arial"/>
          <w:b/>
          <w:bCs/>
          <w:sz w:val="24"/>
          <w:szCs w:val="24"/>
          <w:lang w:val="en-GB"/>
        </w:rPr>
      </w:pPr>
    </w:p>
    <w:p w14:paraId="5721FF70" w14:textId="77777777" w:rsidR="004F42B8" w:rsidRPr="00A51CEF" w:rsidRDefault="004F42B8" w:rsidP="00A90C99">
      <w:pPr>
        <w:spacing w:after="0" w:line="360" w:lineRule="auto"/>
        <w:jc w:val="center"/>
        <w:rPr>
          <w:rFonts w:ascii="Arial" w:hAnsi="Arial" w:cs="Arial"/>
          <w:b/>
          <w:bCs/>
          <w:sz w:val="24"/>
          <w:szCs w:val="24"/>
          <w:lang w:val="en-GB"/>
        </w:rPr>
      </w:pPr>
    </w:p>
    <w:p w14:paraId="1EC57F24" w14:textId="77777777" w:rsidR="004F42B8" w:rsidRPr="00A51CEF" w:rsidRDefault="004F42B8" w:rsidP="00A90C99">
      <w:pPr>
        <w:spacing w:after="0" w:line="360" w:lineRule="auto"/>
        <w:jc w:val="center"/>
        <w:rPr>
          <w:rFonts w:ascii="Arial" w:hAnsi="Arial" w:cs="Arial"/>
          <w:b/>
          <w:bCs/>
          <w:sz w:val="24"/>
          <w:szCs w:val="24"/>
          <w:lang w:val="en-GB"/>
        </w:rPr>
      </w:pPr>
    </w:p>
    <w:p w14:paraId="5A129D01" w14:textId="77777777" w:rsidR="004F42B8" w:rsidRPr="00A51CEF" w:rsidRDefault="004F42B8" w:rsidP="00A90C99">
      <w:pPr>
        <w:spacing w:after="0" w:line="360" w:lineRule="auto"/>
        <w:jc w:val="center"/>
        <w:rPr>
          <w:rFonts w:ascii="Arial" w:hAnsi="Arial" w:cs="Arial"/>
          <w:b/>
          <w:bCs/>
          <w:sz w:val="24"/>
          <w:szCs w:val="24"/>
          <w:lang w:val="en-GB"/>
        </w:rPr>
      </w:pPr>
    </w:p>
    <w:p w14:paraId="7A059703" w14:textId="77777777" w:rsidR="004F42B8" w:rsidRPr="00A51CEF" w:rsidRDefault="004F42B8" w:rsidP="00A90C99">
      <w:pPr>
        <w:spacing w:after="0" w:line="360" w:lineRule="auto"/>
        <w:jc w:val="center"/>
        <w:rPr>
          <w:rFonts w:ascii="Arial" w:hAnsi="Arial" w:cs="Arial"/>
          <w:b/>
          <w:bCs/>
          <w:sz w:val="24"/>
          <w:szCs w:val="24"/>
          <w:lang w:val="en-GB"/>
        </w:rPr>
      </w:pPr>
    </w:p>
    <w:p w14:paraId="03E31C7B" w14:textId="77777777" w:rsidR="004F42B8" w:rsidRPr="00A51CEF" w:rsidRDefault="004F42B8" w:rsidP="00A90C99">
      <w:pPr>
        <w:spacing w:after="0" w:line="360" w:lineRule="auto"/>
        <w:jc w:val="center"/>
        <w:rPr>
          <w:rFonts w:ascii="Arial" w:hAnsi="Arial" w:cs="Arial"/>
          <w:b/>
          <w:bCs/>
          <w:sz w:val="24"/>
          <w:szCs w:val="24"/>
          <w:lang w:val="en-GB"/>
        </w:rPr>
      </w:pPr>
    </w:p>
    <w:p w14:paraId="108483B1" w14:textId="2CBD7B55" w:rsidR="00A90C99" w:rsidRPr="00A51CEF" w:rsidRDefault="00A90C99" w:rsidP="00A90C99">
      <w:pPr>
        <w:spacing w:after="0" w:line="360" w:lineRule="auto"/>
        <w:jc w:val="center"/>
        <w:rPr>
          <w:rFonts w:ascii="Arial" w:hAnsi="Arial" w:cs="Arial"/>
          <w:b/>
          <w:bCs/>
          <w:sz w:val="24"/>
          <w:szCs w:val="24"/>
          <w:lang w:val="en-GB"/>
        </w:rPr>
      </w:pPr>
      <w:r w:rsidRPr="00A51CEF">
        <w:rPr>
          <w:rFonts w:ascii="Arial" w:hAnsi="Arial" w:cs="Arial"/>
          <w:b/>
          <w:bCs/>
          <w:sz w:val="24"/>
          <w:szCs w:val="24"/>
          <w:lang w:val="en-GB"/>
        </w:rPr>
        <w:t>BAB III</w:t>
      </w:r>
    </w:p>
    <w:p w14:paraId="110797D8" w14:textId="002901AE" w:rsidR="00E8421E" w:rsidRPr="00A51CEF" w:rsidRDefault="00E8421E" w:rsidP="000E6364">
      <w:pPr>
        <w:spacing w:after="0" w:line="360" w:lineRule="auto"/>
        <w:jc w:val="center"/>
        <w:rPr>
          <w:rFonts w:ascii="Arial" w:hAnsi="Arial" w:cs="Arial"/>
          <w:b/>
          <w:bCs/>
          <w:sz w:val="24"/>
          <w:szCs w:val="24"/>
        </w:rPr>
      </w:pPr>
      <w:r w:rsidRPr="00A51CEF">
        <w:rPr>
          <w:rFonts w:ascii="Arial" w:hAnsi="Arial" w:cs="Arial"/>
          <w:b/>
          <w:bCs/>
          <w:sz w:val="24"/>
          <w:szCs w:val="24"/>
        </w:rPr>
        <w:t>PELAKSANAAN</w:t>
      </w:r>
    </w:p>
    <w:p w14:paraId="403214C7" w14:textId="5F66F28A" w:rsidR="000E6364" w:rsidRPr="00A51CEF" w:rsidRDefault="000E6364" w:rsidP="000E6364">
      <w:pPr>
        <w:spacing w:after="0" w:line="360" w:lineRule="auto"/>
        <w:jc w:val="center"/>
        <w:rPr>
          <w:rFonts w:ascii="Arial" w:hAnsi="Arial" w:cs="Arial"/>
          <w:b/>
          <w:bCs/>
          <w:sz w:val="24"/>
          <w:szCs w:val="24"/>
        </w:rPr>
      </w:pPr>
      <w:r w:rsidRPr="00A51CEF">
        <w:rPr>
          <w:rFonts w:ascii="Arial" w:hAnsi="Arial" w:cs="Arial"/>
          <w:b/>
          <w:bCs/>
          <w:sz w:val="24"/>
          <w:szCs w:val="24"/>
        </w:rPr>
        <w:t>Bagian Pertama</w:t>
      </w:r>
    </w:p>
    <w:p w14:paraId="491C694A" w14:textId="62002574" w:rsidR="000E6364" w:rsidRPr="00A51CEF" w:rsidRDefault="00A90C99" w:rsidP="00E8421E">
      <w:pPr>
        <w:spacing w:after="0" w:line="360" w:lineRule="auto"/>
        <w:jc w:val="center"/>
        <w:rPr>
          <w:rFonts w:ascii="Arial" w:hAnsi="Arial" w:cs="Arial"/>
          <w:b/>
          <w:bCs/>
          <w:sz w:val="24"/>
          <w:szCs w:val="24"/>
          <w:lang w:val="en-GB"/>
        </w:rPr>
      </w:pPr>
      <w:r w:rsidRPr="00A51CEF">
        <w:rPr>
          <w:rFonts w:ascii="Arial" w:hAnsi="Arial" w:cs="Arial"/>
          <w:b/>
          <w:bCs/>
          <w:sz w:val="24"/>
          <w:szCs w:val="24"/>
          <w:lang w:val="en-GB"/>
        </w:rPr>
        <w:t xml:space="preserve">PENGAMANAN EKSEKUSI </w:t>
      </w:r>
    </w:p>
    <w:p w14:paraId="7B9E17BF" w14:textId="77777777" w:rsidR="000E6364" w:rsidRPr="00A51CEF" w:rsidRDefault="000E6364" w:rsidP="000E6364">
      <w:pPr>
        <w:spacing w:after="0" w:line="360" w:lineRule="auto"/>
        <w:jc w:val="center"/>
        <w:rPr>
          <w:rFonts w:ascii="Arial" w:hAnsi="Arial" w:cs="Arial"/>
          <w:b/>
          <w:sz w:val="24"/>
          <w:szCs w:val="24"/>
          <w:lang w:val="en-GB"/>
        </w:rPr>
      </w:pPr>
      <w:r w:rsidRPr="00A51CEF">
        <w:rPr>
          <w:rFonts w:ascii="Arial" w:hAnsi="Arial" w:cs="Arial"/>
          <w:b/>
          <w:sz w:val="24"/>
          <w:szCs w:val="24"/>
          <w:lang w:val="en-GB"/>
        </w:rPr>
        <w:t>Pasal 3</w:t>
      </w:r>
    </w:p>
    <w:p w14:paraId="6D163867" w14:textId="5C40E399" w:rsidR="00F211B1" w:rsidRPr="00A51CEF" w:rsidRDefault="00F211B1" w:rsidP="000E6364">
      <w:pPr>
        <w:pStyle w:val="ListParagraph"/>
        <w:numPr>
          <w:ilvl w:val="0"/>
          <w:numId w:val="15"/>
        </w:numPr>
        <w:spacing w:after="0" w:line="360" w:lineRule="auto"/>
        <w:ind w:left="426"/>
        <w:jc w:val="both"/>
        <w:rPr>
          <w:rFonts w:ascii="Arial" w:hAnsi="Arial" w:cs="Arial"/>
          <w:sz w:val="24"/>
          <w:szCs w:val="24"/>
        </w:rPr>
      </w:pPr>
      <w:bookmarkStart w:id="12" w:name="_Hlk198808432"/>
      <w:r w:rsidRPr="00A51CEF">
        <w:rPr>
          <w:rFonts w:ascii="Arial" w:hAnsi="Arial" w:cs="Arial"/>
          <w:sz w:val="24"/>
          <w:szCs w:val="24"/>
        </w:rPr>
        <w:t>Pihak pertama mengajukan permintaan bantuan pengamanan secara tertulis kepada pihak kedua;</w:t>
      </w:r>
    </w:p>
    <w:p w14:paraId="3D3650FD" w14:textId="7B859783" w:rsidR="00F211B1" w:rsidRPr="00A51CEF" w:rsidRDefault="00F211B1" w:rsidP="008173B3">
      <w:pPr>
        <w:pStyle w:val="ListParagraph"/>
        <w:numPr>
          <w:ilvl w:val="0"/>
          <w:numId w:val="15"/>
        </w:numPr>
        <w:spacing w:after="0" w:line="360" w:lineRule="auto"/>
        <w:ind w:left="434" w:hanging="336"/>
        <w:jc w:val="both"/>
        <w:rPr>
          <w:rFonts w:ascii="Arial" w:hAnsi="Arial" w:cs="Arial"/>
          <w:sz w:val="24"/>
          <w:szCs w:val="24"/>
        </w:rPr>
      </w:pPr>
      <w:r w:rsidRPr="00A51CEF">
        <w:rPr>
          <w:rFonts w:ascii="Arial" w:hAnsi="Arial" w:cs="Arial"/>
          <w:sz w:val="24"/>
          <w:szCs w:val="24"/>
        </w:rPr>
        <w:t>Permintaan bantuan pengamanan sebagaimana yang dimaksud ayat (1) ditindaklanjuti oleh pihak kedua secara tertulis;</w:t>
      </w:r>
    </w:p>
    <w:p w14:paraId="20A9A485" w14:textId="2140A884" w:rsidR="00C534A9" w:rsidRPr="00A51CEF" w:rsidRDefault="00F211B1" w:rsidP="00A728C5">
      <w:pPr>
        <w:pStyle w:val="ListParagraph"/>
        <w:numPr>
          <w:ilvl w:val="0"/>
          <w:numId w:val="15"/>
        </w:numPr>
        <w:spacing w:after="0" w:line="360" w:lineRule="auto"/>
        <w:ind w:left="434" w:hanging="336"/>
        <w:jc w:val="both"/>
        <w:rPr>
          <w:rFonts w:ascii="Arial" w:hAnsi="Arial" w:cs="Arial"/>
          <w:sz w:val="24"/>
          <w:szCs w:val="24"/>
        </w:rPr>
      </w:pPr>
      <w:r w:rsidRPr="00A51CEF">
        <w:rPr>
          <w:rFonts w:ascii="Arial" w:hAnsi="Arial" w:cs="Arial"/>
          <w:sz w:val="24"/>
          <w:szCs w:val="24"/>
        </w:rPr>
        <w:t>Dalam hal terdesak pihak pertama dapat mengajukan permohonan bantuan pengamanan secara lisan dan kemudian dilanjutkan dengan permintaan bantuan secara tertulis</w:t>
      </w:r>
      <w:bookmarkEnd w:id="12"/>
      <w:r w:rsidRPr="00A51CEF">
        <w:rPr>
          <w:rFonts w:ascii="Arial" w:hAnsi="Arial" w:cs="Arial"/>
          <w:sz w:val="24"/>
          <w:szCs w:val="24"/>
        </w:rPr>
        <w:t xml:space="preserve">. </w:t>
      </w:r>
    </w:p>
    <w:p w14:paraId="303D7A26" w14:textId="77777777" w:rsidR="004F42B8" w:rsidRPr="00A51CEF" w:rsidRDefault="004F42B8" w:rsidP="004F42B8">
      <w:pPr>
        <w:pStyle w:val="ListParagraph"/>
        <w:spacing w:after="0" w:line="360" w:lineRule="auto"/>
        <w:ind w:left="434"/>
        <w:jc w:val="both"/>
        <w:rPr>
          <w:rFonts w:ascii="Arial" w:hAnsi="Arial" w:cs="Arial"/>
          <w:sz w:val="24"/>
          <w:szCs w:val="24"/>
        </w:rPr>
      </w:pPr>
    </w:p>
    <w:p w14:paraId="3AA9D0B9" w14:textId="63F32087" w:rsidR="000E6364" w:rsidRPr="00A51CEF" w:rsidRDefault="00F211B1" w:rsidP="00E8421E">
      <w:pPr>
        <w:spacing w:after="0" w:line="360" w:lineRule="auto"/>
        <w:jc w:val="center"/>
        <w:rPr>
          <w:rFonts w:ascii="Arial" w:hAnsi="Arial" w:cs="Arial"/>
          <w:b/>
          <w:bCs/>
          <w:sz w:val="24"/>
          <w:szCs w:val="24"/>
        </w:rPr>
      </w:pPr>
      <w:r w:rsidRPr="00A51CEF">
        <w:rPr>
          <w:rFonts w:ascii="Arial" w:hAnsi="Arial" w:cs="Arial"/>
          <w:b/>
          <w:bCs/>
          <w:sz w:val="24"/>
          <w:szCs w:val="24"/>
        </w:rPr>
        <w:t>Bagian Kedua</w:t>
      </w:r>
    </w:p>
    <w:p w14:paraId="41168AFE" w14:textId="529C169D" w:rsidR="003F7B0F" w:rsidRPr="00A51CEF" w:rsidRDefault="00A90C99" w:rsidP="00E8421E">
      <w:pPr>
        <w:spacing w:after="0" w:line="360" w:lineRule="auto"/>
        <w:jc w:val="center"/>
        <w:rPr>
          <w:rFonts w:ascii="Arial" w:hAnsi="Arial" w:cs="Arial"/>
          <w:b/>
          <w:bCs/>
          <w:sz w:val="24"/>
          <w:szCs w:val="24"/>
          <w:lang w:val="en-GB"/>
        </w:rPr>
      </w:pPr>
      <w:bookmarkStart w:id="13" w:name="_Hlk198808656"/>
      <w:r w:rsidRPr="00A51CEF">
        <w:rPr>
          <w:rFonts w:ascii="Arial" w:hAnsi="Arial" w:cs="Arial"/>
          <w:b/>
          <w:bCs/>
          <w:sz w:val="24"/>
          <w:szCs w:val="24"/>
        </w:rPr>
        <w:lastRenderedPageBreak/>
        <w:t>PEGAMANAN PERSIDANGAN PENGAD</w:t>
      </w:r>
      <w:r w:rsidRPr="00A51CEF">
        <w:rPr>
          <w:rFonts w:ascii="Arial" w:hAnsi="Arial" w:cs="Arial"/>
          <w:b/>
          <w:bCs/>
          <w:sz w:val="24"/>
          <w:szCs w:val="24"/>
          <w:lang w:val="en-US"/>
        </w:rPr>
        <w:t>I</w:t>
      </w:r>
      <w:r w:rsidRPr="00A51CEF">
        <w:rPr>
          <w:rFonts w:ascii="Arial" w:hAnsi="Arial" w:cs="Arial"/>
          <w:b/>
          <w:bCs/>
          <w:sz w:val="24"/>
          <w:szCs w:val="24"/>
        </w:rPr>
        <w:t>LAN AGAM</w:t>
      </w:r>
      <w:r w:rsidRPr="00A51CEF">
        <w:rPr>
          <w:rFonts w:ascii="Arial" w:hAnsi="Arial" w:cs="Arial"/>
          <w:b/>
          <w:bCs/>
          <w:sz w:val="24"/>
          <w:szCs w:val="24"/>
          <w:lang w:val="en-GB"/>
        </w:rPr>
        <w:t>A</w:t>
      </w:r>
      <w:r w:rsidRPr="00A51CEF">
        <w:rPr>
          <w:rFonts w:ascii="Arial" w:hAnsi="Arial" w:cs="Arial"/>
          <w:b/>
          <w:bCs/>
          <w:sz w:val="24"/>
          <w:szCs w:val="24"/>
        </w:rPr>
        <w:t xml:space="preserve"> SEWILAYAH HUKUM PENGAD</w:t>
      </w:r>
      <w:r w:rsidRPr="00A51CEF">
        <w:rPr>
          <w:rFonts w:ascii="Arial" w:hAnsi="Arial" w:cs="Arial"/>
          <w:b/>
          <w:bCs/>
          <w:sz w:val="24"/>
          <w:szCs w:val="24"/>
          <w:lang w:val="en-US"/>
        </w:rPr>
        <w:t>I</w:t>
      </w:r>
      <w:r w:rsidRPr="00A51CEF">
        <w:rPr>
          <w:rFonts w:ascii="Arial" w:hAnsi="Arial" w:cs="Arial"/>
          <w:b/>
          <w:bCs/>
          <w:sz w:val="24"/>
          <w:szCs w:val="24"/>
        </w:rPr>
        <w:t>LAN TINGGI AGAMA PADANG</w:t>
      </w:r>
      <w:bookmarkEnd w:id="13"/>
    </w:p>
    <w:p w14:paraId="2988B409" w14:textId="690E2219" w:rsidR="00A90C99" w:rsidRPr="00A51CEF" w:rsidRDefault="00F211B1" w:rsidP="00A90C99">
      <w:pPr>
        <w:spacing w:after="0" w:line="360" w:lineRule="auto"/>
        <w:jc w:val="center"/>
        <w:rPr>
          <w:rFonts w:ascii="Arial" w:hAnsi="Arial" w:cs="Arial"/>
          <w:b/>
          <w:sz w:val="24"/>
          <w:szCs w:val="24"/>
          <w:lang w:val="en-GB"/>
        </w:rPr>
      </w:pPr>
      <w:r w:rsidRPr="00A51CEF">
        <w:rPr>
          <w:rFonts w:ascii="Arial" w:hAnsi="Arial" w:cs="Arial"/>
          <w:b/>
          <w:sz w:val="24"/>
          <w:szCs w:val="24"/>
          <w:lang w:val="en-GB"/>
        </w:rPr>
        <w:t>Pasal 4</w:t>
      </w:r>
    </w:p>
    <w:p w14:paraId="390C17F1" w14:textId="50654494" w:rsidR="00F211B1" w:rsidRPr="00A51CEF" w:rsidRDefault="000E6364" w:rsidP="00F211B1">
      <w:pPr>
        <w:pStyle w:val="ListParagraph"/>
        <w:numPr>
          <w:ilvl w:val="0"/>
          <w:numId w:val="18"/>
        </w:numPr>
        <w:spacing w:after="0" w:line="360" w:lineRule="auto"/>
        <w:jc w:val="both"/>
        <w:rPr>
          <w:rFonts w:ascii="Arial" w:hAnsi="Arial" w:cs="Arial"/>
          <w:sz w:val="24"/>
          <w:szCs w:val="24"/>
        </w:rPr>
      </w:pPr>
      <w:bookmarkStart w:id="14" w:name="_Hlk198808735"/>
      <w:r w:rsidRPr="00A51CEF">
        <w:rPr>
          <w:rFonts w:ascii="Arial" w:hAnsi="Arial" w:cs="Arial"/>
          <w:sz w:val="24"/>
          <w:szCs w:val="24"/>
        </w:rPr>
        <w:t>Polda</w:t>
      </w:r>
      <w:r w:rsidR="00E03578" w:rsidRPr="00A51CEF">
        <w:rPr>
          <w:rFonts w:ascii="Arial" w:hAnsi="Arial" w:cs="Arial"/>
          <w:sz w:val="24"/>
          <w:szCs w:val="24"/>
          <w:lang w:val="en-US"/>
        </w:rPr>
        <w:t xml:space="preserve"> </w:t>
      </w:r>
      <w:r w:rsidR="007312B4" w:rsidRPr="00A51CEF">
        <w:rPr>
          <w:rFonts w:ascii="Arial" w:hAnsi="Arial" w:cs="Arial"/>
          <w:sz w:val="24"/>
          <w:szCs w:val="24"/>
        </w:rPr>
        <w:t xml:space="preserve">yang mewilayahi Pengadilan Agama setempat akan menugaskan </w:t>
      </w:r>
      <w:r w:rsidR="00E03578" w:rsidRPr="00A51CEF">
        <w:rPr>
          <w:rFonts w:ascii="Arial" w:hAnsi="Arial" w:cs="Arial"/>
          <w:sz w:val="24"/>
          <w:szCs w:val="24"/>
          <w:lang w:val="en-US"/>
        </w:rPr>
        <w:t xml:space="preserve">anggota </w:t>
      </w:r>
      <w:r w:rsidR="007312B4" w:rsidRPr="00A51CEF">
        <w:rPr>
          <w:rFonts w:ascii="Arial" w:hAnsi="Arial" w:cs="Arial"/>
          <w:sz w:val="24"/>
          <w:szCs w:val="24"/>
        </w:rPr>
        <w:t xml:space="preserve">Polri untuk menjaga </w:t>
      </w:r>
      <w:r w:rsidR="00A906C1" w:rsidRPr="00A51CEF">
        <w:rPr>
          <w:rFonts w:ascii="Arial" w:hAnsi="Arial" w:cs="Arial"/>
          <w:sz w:val="24"/>
          <w:szCs w:val="24"/>
        </w:rPr>
        <w:t>Pe</w:t>
      </w:r>
      <w:r w:rsidR="00A906C1" w:rsidRPr="00A51CEF">
        <w:rPr>
          <w:rFonts w:ascii="Arial" w:hAnsi="Arial" w:cs="Arial"/>
          <w:sz w:val="24"/>
          <w:szCs w:val="24"/>
          <w:lang w:val="en-GB"/>
        </w:rPr>
        <w:t>n</w:t>
      </w:r>
      <w:r w:rsidR="00A906C1" w:rsidRPr="00A51CEF">
        <w:rPr>
          <w:rFonts w:ascii="Arial" w:hAnsi="Arial" w:cs="Arial"/>
          <w:sz w:val="24"/>
          <w:szCs w:val="24"/>
        </w:rPr>
        <w:t>gamanan Persidangan Pengad</w:t>
      </w:r>
      <w:r w:rsidR="00A906C1" w:rsidRPr="00A51CEF">
        <w:rPr>
          <w:rFonts w:ascii="Arial" w:hAnsi="Arial" w:cs="Arial"/>
          <w:sz w:val="24"/>
          <w:szCs w:val="24"/>
          <w:lang w:val="en-US"/>
        </w:rPr>
        <w:t>i</w:t>
      </w:r>
      <w:r w:rsidR="00A906C1" w:rsidRPr="00A51CEF">
        <w:rPr>
          <w:rFonts w:ascii="Arial" w:hAnsi="Arial" w:cs="Arial"/>
          <w:sz w:val="24"/>
          <w:szCs w:val="24"/>
        </w:rPr>
        <w:t>lan Agama</w:t>
      </w:r>
      <w:r w:rsidR="00F211B1" w:rsidRPr="00A51CEF">
        <w:rPr>
          <w:rFonts w:ascii="Arial" w:hAnsi="Arial" w:cs="Arial"/>
          <w:sz w:val="24"/>
          <w:szCs w:val="24"/>
        </w:rPr>
        <w:t>;</w:t>
      </w:r>
    </w:p>
    <w:p w14:paraId="670B5A33" w14:textId="77777777" w:rsidR="00F211B1" w:rsidRPr="00A51CEF" w:rsidRDefault="00E03578" w:rsidP="00F211B1">
      <w:pPr>
        <w:pStyle w:val="ListParagraph"/>
        <w:numPr>
          <w:ilvl w:val="0"/>
          <w:numId w:val="18"/>
        </w:numPr>
        <w:spacing w:after="0" w:line="360" w:lineRule="auto"/>
        <w:jc w:val="both"/>
        <w:rPr>
          <w:rFonts w:ascii="Arial" w:hAnsi="Arial" w:cs="Arial"/>
          <w:sz w:val="24"/>
          <w:szCs w:val="24"/>
        </w:rPr>
      </w:pPr>
      <w:r w:rsidRPr="00A51CEF">
        <w:rPr>
          <w:rFonts w:ascii="Arial" w:hAnsi="Arial" w:cs="Arial"/>
          <w:sz w:val="24"/>
          <w:szCs w:val="24"/>
          <w:lang w:val="en-US"/>
        </w:rPr>
        <w:t>Anggota Polri</w:t>
      </w:r>
      <w:r w:rsidR="007312B4" w:rsidRPr="00A51CEF">
        <w:rPr>
          <w:rFonts w:ascii="Arial" w:hAnsi="Arial" w:cs="Arial"/>
          <w:sz w:val="24"/>
          <w:szCs w:val="24"/>
        </w:rPr>
        <w:t xml:space="preserve"> yang ditugaskan sebagaimana dimaksud pada ayat (1) di atas</w:t>
      </w:r>
      <w:r w:rsidRPr="00A51CEF">
        <w:rPr>
          <w:rFonts w:ascii="Arial" w:hAnsi="Arial" w:cs="Arial"/>
          <w:sz w:val="24"/>
          <w:szCs w:val="24"/>
          <w:lang w:val="en-US"/>
        </w:rPr>
        <w:t xml:space="preserve"> </w:t>
      </w:r>
      <w:r w:rsidR="007312B4" w:rsidRPr="00A51CEF">
        <w:rPr>
          <w:rFonts w:ascii="Arial" w:hAnsi="Arial" w:cs="Arial"/>
          <w:sz w:val="24"/>
          <w:szCs w:val="24"/>
        </w:rPr>
        <w:t xml:space="preserve">dilengkapi dengan surat perintah tugas dan perlengkapan </w:t>
      </w:r>
      <w:r w:rsidR="00F211B1" w:rsidRPr="00A51CEF">
        <w:rPr>
          <w:rFonts w:ascii="Arial" w:hAnsi="Arial" w:cs="Arial"/>
          <w:sz w:val="24"/>
          <w:szCs w:val="24"/>
        </w:rPr>
        <w:t>pengamanan;</w:t>
      </w:r>
    </w:p>
    <w:p w14:paraId="7891C872" w14:textId="66015956" w:rsidR="00E03578" w:rsidRPr="00B32F95" w:rsidRDefault="005A4AD0" w:rsidP="00F211B1">
      <w:pPr>
        <w:pStyle w:val="ListParagraph"/>
        <w:numPr>
          <w:ilvl w:val="0"/>
          <w:numId w:val="18"/>
        </w:numPr>
        <w:spacing w:after="0" w:line="360" w:lineRule="auto"/>
        <w:jc w:val="both"/>
        <w:rPr>
          <w:rFonts w:ascii="Arial" w:hAnsi="Arial" w:cs="Arial"/>
          <w:color w:val="EE0000"/>
          <w:sz w:val="24"/>
          <w:szCs w:val="24"/>
        </w:rPr>
      </w:pPr>
      <w:r w:rsidRPr="00A51CEF">
        <w:rPr>
          <w:rFonts w:ascii="Arial" w:hAnsi="Arial" w:cs="Arial"/>
          <w:sz w:val="24"/>
          <w:szCs w:val="24"/>
          <w:lang w:val="en-GB"/>
        </w:rPr>
        <w:t xml:space="preserve">Penugasan </w:t>
      </w:r>
      <w:proofErr w:type="spellStart"/>
      <w:r w:rsidRPr="00A51CEF">
        <w:rPr>
          <w:rFonts w:ascii="Arial" w:hAnsi="Arial" w:cs="Arial"/>
          <w:sz w:val="24"/>
          <w:szCs w:val="24"/>
          <w:lang w:val="en-GB"/>
        </w:rPr>
        <w:t>sebagaimana</w:t>
      </w:r>
      <w:proofErr w:type="spellEnd"/>
      <w:r w:rsidRPr="00A51CEF">
        <w:rPr>
          <w:rFonts w:ascii="Arial" w:hAnsi="Arial" w:cs="Arial"/>
          <w:sz w:val="24"/>
          <w:szCs w:val="24"/>
          <w:lang w:val="en-GB"/>
        </w:rPr>
        <w:t xml:space="preserve"> </w:t>
      </w:r>
      <w:proofErr w:type="spellStart"/>
      <w:r w:rsidRPr="00A51CEF">
        <w:rPr>
          <w:rFonts w:ascii="Arial" w:hAnsi="Arial" w:cs="Arial"/>
          <w:sz w:val="24"/>
          <w:szCs w:val="24"/>
          <w:lang w:val="en-GB"/>
        </w:rPr>
        <w:t>ayat</w:t>
      </w:r>
      <w:proofErr w:type="spellEnd"/>
      <w:r w:rsidRPr="00A51CEF">
        <w:rPr>
          <w:rFonts w:ascii="Arial" w:hAnsi="Arial" w:cs="Arial"/>
          <w:sz w:val="24"/>
          <w:szCs w:val="24"/>
          <w:lang w:val="en-GB"/>
        </w:rPr>
        <w:t xml:space="preserve"> (2) </w:t>
      </w:r>
      <w:proofErr w:type="spellStart"/>
      <w:r w:rsidRPr="00A51CEF">
        <w:rPr>
          <w:rFonts w:ascii="Arial" w:hAnsi="Arial" w:cs="Arial"/>
          <w:sz w:val="24"/>
          <w:szCs w:val="24"/>
          <w:lang w:val="en-GB"/>
        </w:rPr>
        <w:t>diawali</w:t>
      </w:r>
      <w:proofErr w:type="spellEnd"/>
      <w:r w:rsidRPr="00A51CEF">
        <w:rPr>
          <w:rFonts w:ascii="Arial" w:hAnsi="Arial" w:cs="Arial"/>
          <w:sz w:val="24"/>
          <w:szCs w:val="24"/>
          <w:lang w:val="en-GB"/>
        </w:rPr>
        <w:t xml:space="preserve"> </w:t>
      </w:r>
      <w:proofErr w:type="spellStart"/>
      <w:r w:rsidRPr="00A51CEF">
        <w:rPr>
          <w:rFonts w:ascii="Arial" w:hAnsi="Arial" w:cs="Arial"/>
          <w:sz w:val="24"/>
          <w:szCs w:val="24"/>
          <w:lang w:val="en-GB"/>
        </w:rPr>
        <w:t>dengan</w:t>
      </w:r>
      <w:proofErr w:type="spellEnd"/>
      <w:r w:rsidRPr="00A51CEF">
        <w:rPr>
          <w:rFonts w:ascii="Arial" w:hAnsi="Arial" w:cs="Arial"/>
          <w:sz w:val="24"/>
          <w:szCs w:val="24"/>
          <w:lang w:val="en-GB"/>
        </w:rPr>
        <w:t xml:space="preserve"> </w:t>
      </w:r>
      <w:proofErr w:type="spellStart"/>
      <w:r w:rsidRPr="00A51CEF">
        <w:rPr>
          <w:rFonts w:ascii="Arial" w:hAnsi="Arial" w:cs="Arial"/>
          <w:sz w:val="24"/>
          <w:szCs w:val="24"/>
          <w:lang w:val="en-GB"/>
        </w:rPr>
        <w:t>permintaan</w:t>
      </w:r>
      <w:proofErr w:type="spellEnd"/>
      <w:r w:rsidRPr="00A51CEF">
        <w:rPr>
          <w:rFonts w:ascii="Arial" w:hAnsi="Arial" w:cs="Arial"/>
          <w:sz w:val="24"/>
          <w:szCs w:val="24"/>
          <w:lang w:val="en-GB"/>
        </w:rPr>
        <w:t xml:space="preserve"> </w:t>
      </w:r>
      <w:proofErr w:type="spellStart"/>
      <w:r w:rsidRPr="00A51CEF">
        <w:rPr>
          <w:rFonts w:ascii="Arial" w:hAnsi="Arial" w:cs="Arial"/>
          <w:sz w:val="24"/>
          <w:szCs w:val="24"/>
          <w:lang w:val="en-GB"/>
        </w:rPr>
        <w:t>tertulis</w:t>
      </w:r>
      <w:proofErr w:type="spellEnd"/>
      <w:r w:rsidRPr="00A51CEF">
        <w:rPr>
          <w:rFonts w:ascii="Arial" w:hAnsi="Arial" w:cs="Arial"/>
          <w:sz w:val="24"/>
          <w:szCs w:val="24"/>
          <w:lang w:val="en-GB"/>
        </w:rPr>
        <w:t xml:space="preserve"> oleh </w:t>
      </w:r>
      <w:proofErr w:type="spellStart"/>
      <w:r w:rsidRPr="00A51CEF">
        <w:rPr>
          <w:rFonts w:ascii="Arial" w:hAnsi="Arial" w:cs="Arial"/>
          <w:sz w:val="24"/>
          <w:szCs w:val="24"/>
          <w:lang w:val="en-GB"/>
        </w:rPr>
        <w:t>pengadilan</w:t>
      </w:r>
      <w:proofErr w:type="spellEnd"/>
      <w:r w:rsidRPr="00A51CEF">
        <w:rPr>
          <w:rFonts w:ascii="Arial" w:hAnsi="Arial" w:cs="Arial"/>
          <w:sz w:val="24"/>
          <w:szCs w:val="24"/>
          <w:lang w:val="en-GB"/>
        </w:rPr>
        <w:t xml:space="preserve"> agama.</w:t>
      </w:r>
      <w:r w:rsidR="00B32F95">
        <w:rPr>
          <w:rFonts w:ascii="Arial" w:hAnsi="Arial" w:cs="Arial"/>
          <w:sz w:val="24"/>
          <w:szCs w:val="24"/>
          <w:lang w:val="en-GB"/>
        </w:rPr>
        <w:t xml:space="preserve"> </w:t>
      </w:r>
      <w:r w:rsidR="00B32F95" w:rsidRPr="00B32F95">
        <w:rPr>
          <w:rFonts w:ascii="Arial" w:hAnsi="Arial" w:cs="Arial"/>
          <w:color w:val="EE0000"/>
          <w:sz w:val="24"/>
          <w:szCs w:val="24"/>
          <w:lang w:val="en-GB"/>
        </w:rPr>
        <w:t xml:space="preserve">Dalam </w:t>
      </w:r>
      <w:proofErr w:type="spellStart"/>
      <w:r w:rsidR="00B32F95" w:rsidRPr="00B32F95">
        <w:rPr>
          <w:rFonts w:ascii="Arial" w:hAnsi="Arial" w:cs="Arial"/>
          <w:color w:val="EE0000"/>
          <w:sz w:val="24"/>
          <w:szCs w:val="24"/>
          <w:lang w:val="en-GB"/>
        </w:rPr>
        <w:t>hal</w:t>
      </w:r>
      <w:proofErr w:type="spellEnd"/>
      <w:r w:rsidR="00B32F95" w:rsidRPr="00B32F95">
        <w:rPr>
          <w:rFonts w:ascii="Arial" w:hAnsi="Arial" w:cs="Arial"/>
          <w:color w:val="EE0000"/>
          <w:sz w:val="24"/>
          <w:szCs w:val="24"/>
          <w:lang w:val="en-GB"/>
        </w:rPr>
        <w:t xml:space="preserve"> </w:t>
      </w:r>
      <w:proofErr w:type="spellStart"/>
      <w:r w:rsidR="00B32F95" w:rsidRPr="00B32F95">
        <w:rPr>
          <w:rFonts w:ascii="Arial" w:hAnsi="Arial" w:cs="Arial"/>
          <w:color w:val="EE0000"/>
          <w:sz w:val="24"/>
          <w:szCs w:val="24"/>
          <w:lang w:val="en-GB"/>
        </w:rPr>
        <w:t>tertentu</w:t>
      </w:r>
      <w:proofErr w:type="spellEnd"/>
      <w:r w:rsidR="00B32F95" w:rsidRPr="00B32F95">
        <w:rPr>
          <w:rFonts w:ascii="Arial" w:hAnsi="Arial" w:cs="Arial"/>
          <w:color w:val="EE0000"/>
          <w:sz w:val="24"/>
          <w:szCs w:val="24"/>
          <w:lang w:val="en-GB"/>
        </w:rPr>
        <w:t xml:space="preserve"> </w:t>
      </w:r>
      <w:proofErr w:type="spellStart"/>
      <w:r w:rsidR="00B32F95" w:rsidRPr="00B32F95">
        <w:rPr>
          <w:rFonts w:ascii="Arial" w:hAnsi="Arial" w:cs="Arial"/>
          <w:color w:val="EE0000"/>
          <w:sz w:val="24"/>
          <w:szCs w:val="24"/>
          <w:lang w:val="en-GB"/>
        </w:rPr>
        <w:t>merujuk</w:t>
      </w:r>
      <w:proofErr w:type="spellEnd"/>
      <w:r w:rsidR="00B32F95" w:rsidRPr="00B32F95">
        <w:rPr>
          <w:rFonts w:ascii="Arial" w:hAnsi="Arial" w:cs="Arial"/>
          <w:color w:val="EE0000"/>
          <w:sz w:val="24"/>
          <w:szCs w:val="24"/>
          <w:lang w:val="en-GB"/>
        </w:rPr>
        <w:t xml:space="preserve"> </w:t>
      </w:r>
      <w:proofErr w:type="spellStart"/>
      <w:r w:rsidR="00B32F95" w:rsidRPr="00B32F95">
        <w:rPr>
          <w:rFonts w:ascii="Arial" w:hAnsi="Arial" w:cs="Arial"/>
          <w:color w:val="EE0000"/>
          <w:sz w:val="24"/>
          <w:szCs w:val="24"/>
          <w:lang w:val="en-GB"/>
        </w:rPr>
        <w:t>ke</w:t>
      </w:r>
      <w:proofErr w:type="spellEnd"/>
      <w:r w:rsidR="00B32F95" w:rsidRPr="00B32F95">
        <w:rPr>
          <w:rFonts w:ascii="Arial" w:hAnsi="Arial" w:cs="Arial"/>
          <w:color w:val="EE0000"/>
          <w:sz w:val="24"/>
          <w:szCs w:val="24"/>
          <w:lang w:val="en-GB"/>
        </w:rPr>
        <w:t xml:space="preserve"> </w:t>
      </w:r>
      <w:proofErr w:type="spellStart"/>
      <w:r w:rsidR="00B32F95" w:rsidRPr="00B32F95">
        <w:rPr>
          <w:rFonts w:ascii="Arial" w:hAnsi="Arial" w:cs="Arial"/>
          <w:color w:val="EE0000"/>
          <w:sz w:val="24"/>
          <w:szCs w:val="24"/>
          <w:lang w:val="en-GB"/>
        </w:rPr>
        <w:t>pasal</w:t>
      </w:r>
      <w:proofErr w:type="spellEnd"/>
      <w:r w:rsidR="00B32F95" w:rsidRPr="00B32F95">
        <w:rPr>
          <w:rFonts w:ascii="Arial" w:hAnsi="Arial" w:cs="Arial"/>
          <w:color w:val="EE0000"/>
          <w:sz w:val="24"/>
          <w:szCs w:val="24"/>
          <w:lang w:val="en-GB"/>
        </w:rPr>
        <w:t xml:space="preserve"> 3 </w:t>
      </w:r>
      <w:proofErr w:type="spellStart"/>
      <w:r w:rsidR="00B32F95" w:rsidRPr="00B32F95">
        <w:rPr>
          <w:rFonts w:ascii="Arial" w:hAnsi="Arial" w:cs="Arial"/>
          <w:color w:val="EE0000"/>
          <w:sz w:val="24"/>
          <w:szCs w:val="24"/>
          <w:lang w:val="en-GB"/>
        </w:rPr>
        <w:t>ayat</w:t>
      </w:r>
      <w:proofErr w:type="spellEnd"/>
      <w:r w:rsidR="00B32F95" w:rsidRPr="00B32F95">
        <w:rPr>
          <w:rFonts w:ascii="Arial" w:hAnsi="Arial" w:cs="Arial"/>
          <w:color w:val="EE0000"/>
          <w:sz w:val="24"/>
          <w:szCs w:val="24"/>
          <w:lang w:val="en-GB"/>
        </w:rPr>
        <w:t xml:space="preserve"> (3).</w:t>
      </w:r>
    </w:p>
    <w:bookmarkEnd w:id="14"/>
    <w:p w14:paraId="76A4E51C" w14:textId="77777777" w:rsidR="004F42B8" w:rsidRPr="00A51CEF" w:rsidRDefault="004F42B8" w:rsidP="004F42B8">
      <w:pPr>
        <w:pStyle w:val="ListParagraph"/>
        <w:spacing w:after="0" w:line="360" w:lineRule="auto"/>
        <w:ind w:left="502"/>
        <w:jc w:val="both"/>
        <w:rPr>
          <w:rFonts w:ascii="Arial" w:hAnsi="Arial" w:cs="Arial"/>
          <w:sz w:val="24"/>
          <w:szCs w:val="24"/>
        </w:rPr>
      </w:pPr>
    </w:p>
    <w:p w14:paraId="5EAFF85E" w14:textId="141D25D6" w:rsidR="00D92035" w:rsidRPr="00A51CEF" w:rsidRDefault="00F211B1" w:rsidP="00D92035">
      <w:pPr>
        <w:spacing w:after="0" w:line="360" w:lineRule="auto"/>
        <w:jc w:val="center"/>
        <w:rPr>
          <w:rFonts w:ascii="Arial" w:hAnsi="Arial" w:cs="Arial"/>
          <w:b/>
          <w:bCs/>
          <w:sz w:val="24"/>
          <w:szCs w:val="24"/>
        </w:rPr>
      </w:pPr>
      <w:r w:rsidRPr="00A51CEF">
        <w:rPr>
          <w:rFonts w:ascii="Arial" w:hAnsi="Arial" w:cs="Arial"/>
          <w:b/>
          <w:bCs/>
          <w:sz w:val="24"/>
          <w:szCs w:val="24"/>
        </w:rPr>
        <w:t>Bagian Ketiga</w:t>
      </w:r>
    </w:p>
    <w:p w14:paraId="11D24FE0" w14:textId="1C991DC2" w:rsidR="00D92035" w:rsidRPr="00A51CEF" w:rsidRDefault="00D92035" w:rsidP="00D92035">
      <w:pPr>
        <w:spacing w:after="0" w:line="360" w:lineRule="auto"/>
        <w:jc w:val="center"/>
        <w:rPr>
          <w:rFonts w:ascii="Arial" w:hAnsi="Arial" w:cs="Arial"/>
          <w:b/>
          <w:bCs/>
          <w:sz w:val="24"/>
          <w:szCs w:val="24"/>
          <w:lang w:val="en-GB"/>
        </w:rPr>
      </w:pPr>
      <w:bookmarkStart w:id="15" w:name="_Hlk198808779"/>
      <w:r w:rsidRPr="00A51CEF">
        <w:rPr>
          <w:rFonts w:ascii="Arial" w:hAnsi="Arial" w:cs="Arial"/>
          <w:b/>
          <w:bCs/>
          <w:sz w:val="24"/>
          <w:szCs w:val="24"/>
          <w:lang w:val="en-GB"/>
        </w:rPr>
        <w:t>IZIN PERCERAIAN ANGGOTA KEPOLISIAN REPUBLIK INDONESIA</w:t>
      </w:r>
    </w:p>
    <w:bookmarkEnd w:id="15"/>
    <w:p w14:paraId="4E3352B1" w14:textId="67E2ED8E" w:rsidR="00D92035" w:rsidRPr="00A51CEF" w:rsidRDefault="00F211B1" w:rsidP="00D92035">
      <w:pPr>
        <w:spacing w:after="0" w:line="360" w:lineRule="auto"/>
        <w:jc w:val="center"/>
        <w:rPr>
          <w:rFonts w:ascii="Arial" w:hAnsi="Arial" w:cs="Arial"/>
          <w:b/>
          <w:bCs/>
          <w:sz w:val="24"/>
          <w:szCs w:val="24"/>
          <w:lang w:val="en-GB"/>
        </w:rPr>
      </w:pPr>
      <w:r w:rsidRPr="00A51CEF">
        <w:rPr>
          <w:rFonts w:ascii="Arial" w:hAnsi="Arial" w:cs="Arial"/>
          <w:b/>
          <w:bCs/>
          <w:sz w:val="24"/>
          <w:szCs w:val="24"/>
          <w:lang w:val="en-GB"/>
        </w:rPr>
        <w:t>Pasal 5</w:t>
      </w:r>
    </w:p>
    <w:p w14:paraId="504033C1" w14:textId="5F6A7B5C" w:rsidR="00D92035" w:rsidRPr="00A51CEF" w:rsidRDefault="00D92035" w:rsidP="00D92035">
      <w:pPr>
        <w:pStyle w:val="ListParagraph"/>
        <w:numPr>
          <w:ilvl w:val="0"/>
          <w:numId w:val="17"/>
        </w:numPr>
        <w:spacing w:after="0" w:line="360" w:lineRule="auto"/>
        <w:ind w:left="434"/>
        <w:jc w:val="both"/>
        <w:rPr>
          <w:rFonts w:ascii="Arial" w:hAnsi="Arial" w:cs="Arial"/>
          <w:sz w:val="24"/>
          <w:szCs w:val="24"/>
          <w:lang w:val="en-GB"/>
        </w:rPr>
      </w:pPr>
      <w:bookmarkStart w:id="16" w:name="_Hlk198808804"/>
      <w:r w:rsidRPr="00A51CEF">
        <w:rPr>
          <w:rFonts w:ascii="Arial" w:hAnsi="Arial" w:cs="Arial"/>
          <w:sz w:val="24"/>
          <w:szCs w:val="24"/>
        </w:rPr>
        <w:t>Perkawinan adalah ikatan lahir bathin antara seorang pria dengan seorang wanita sebagai suami-istri dengan tujuan membentuk keluarga (rumah tangga) yang bahagia dan kekal berdasarkan Ketuhanan Yang Maha Esa</w:t>
      </w:r>
    </w:p>
    <w:p w14:paraId="76D7D03C" w14:textId="4241CB94" w:rsidR="003B07BD" w:rsidRPr="00A51CEF" w:rsidRDefault="00D92035" w:rsidP="00F211B1">
      <w:pPr>
        <w:pStyle w:val="ListParagraph"/>
        <w:numPr>
          <w:ilvl w:val="0"/>
          <w:numId w:val="17"/>
        </w:numPr>
        <w:spacing w:after="0" w:line="360" w:lineRule="auto"/>
        <w:ind w:left="434"/>
        <w:jc w:val="both"/>
        <w:rPr>
          <w:rFonts w:ascii="Arial" w:hAnsi="Arial" w:cs="Arial"/>
          <w:b/>
          <w:bCs/>
          <w:sz w:val="24"/>
          <w:szCs w:val="24"/>
          <w:lang w:val="en-GB"/>
        </w:rPr>
      </w:pPr>
      <w:r w:rsidRPr="00A51CEF">
        <w:rPr>
          <w:rFonts w:ascii="Arial" w:hAnsi="Arial" w:cs="Arial"/>
          <w:sz w:val="24"/>
          <w:szCs w:val="24"/>
          <w:lang w:val="en-GB"/>
        </w:rPr>
        <w:t xml:space="preserve">Bahwa </w:t>
      </w:r>
      <w:r w:rsidRPr="00A51CEF">
        <w:rPr>
          <w:rFonts w:ascii="Arial" w:hAnsi="Arial" w:cs="Arial"/>
          <w:sz w:val="24"/>
          <w:szCs w:val="24"/>
        </w:rPr>
        <w:t>Perceraian adalah putusnya hubungan perkawinan antara suami-istri berdasarkan keputusan Pengadilan Agama atau Pengadilan Neger</w:t>
      </w:r>
      <w:r w:rsidR="003B07BD" w:rsidRPr="00A51CEF">
        <w:rPr>
          <w:rFonts w:ascii="Arial" w:hAnsi="Arial" w:cs="Arial"/>
          <w:sz w:val="24"/>
          <w:szCs w:val="24"/>
          <w:lang w:val="en-GB"/>
        </w:rPr>
        <w:t>i</w:t>
      </w:r>
      <w:r w:rsidR="00F211B1" w:rsidRPr="00A51CEF">
        <w:rPr>
          <w:rFonts w:ascii="Arial" w:hAnsi="Arial" w:cs="Arial"/>
          <w:sz w:val="24"/>
          <w:szCs w:val="24"/>
        </w:rPr>
        <w:t>.</w:t>
      </w:r>
    </w:p>
    <w:p w14:paraId="0F40C7E3" w14:textId="5E6A9605" w:rsidR="00D92035" w:rsidRPr="00A51CEF" w:rsidRDefault="00D92035" w:rsidP="00F211B1">
      <w:pPr>
        <w:pStyle w:val="ListParagraph"/>
        <w:numPr>
          <w:ilvl w:val="0"/>
          <w:numId w:val="17"/>
        </w:numPr>
        <w:spacing w:after="0" w:line="360" w:lineRule="auto"/>
        <w:ind w:left="434"/>
        <w:jc w:val="both"/>
        <w:rPr>
          <w:rFonts w:ascii="Arial" w:hAnsi="Arial" w:cs="Arial"/>
          <w:b/>
          <w:bCs/>
          <w:sz w:val="24"/>
          <w:szCs w:val="24"/>
          <w:lang w:val="en-GB"/>
        </w:rPr>
      </w:pPr>
      <w:r w:rsidRPr="00A51CEF">
        <w:rPr>
          <w:rFonts w:ascii="Arial" w:hAnsi="Arial" w:cs="Arial"/>
          <w:sz w:val="24"/>
          <w:szCs w:val="24"/>
        </w:rPr>
        <w:t xml:space="preserve">Persyaratan dalam mengajukan permohonan izin cerai bagi </w:t>
      </w:r>
      <w:r w:rsidR="00584AF8" w:rsidRPr="00A51CEF">
        <w:rPr>
          <w:rFonts w:ascii="Arial" w:hAnsi="Arial" w:cs="Arial"/>
          <w:sz w:val="24"/>
          <w:szCs w:val="24"/>
        </w:rPr>
        <w:t>anggota Polri dan Pegawai Negeri Sipil (PNS) pada Polri</w:t>
      </w:r>
      <w:r w:rsidRPr="00A51CEF">
        <w:rPr>
          <w:rFonts w:ascii="Arial" w:hAnsi="Arial" w:cs="Arial"/>
          <w:sz w:val="24"/>
          <w:szCs w:val="24"/>
        </w:rPr>
        <w:t xml:space="preserve"> sebagai berikut: </w:t>
      </w:r>
    </w:p>
    <w:p w14:paraId="33A7005B" w14:textId="41E52BC2" w:rsidR="00D92035" w:rsidRPr="00A51CEF" w:rsidRDefault="00D92035" w:rsidP="00F211B1">
      <w:pPr>
        <w:pStyle w:val="ListParagraph"/>
        <w:numPr>
          <w:ilvl w:val="0"/>
          <w:numId w:val="19"/>
        </w:numPr>
        <w:spacing w:after="0" w:line="360" w:lineRule="auto"/>
        <w:jc w:val="both"/>
        <w:rPr>
          <w:rFonts w:ascii="Arial" w:hAnsi="Arial" w:cs="Arial"/>
          <w:sz w:val="24"/>
          <w:szCs w:val="24"/>
        </w:rPr>
      </w:pPr>
      <w:r w:rsidRPr="00A51CEF">
        <w:rPr>
          <w:rFonts w:ascii="Arial" w:hAnsi="Arial" w:cs="Arial"/>
          <w:sz w:val="24"/>
          <w:szCs w:val="24"/>
        </w:rPr>
        <w:t xml:space="preserve">surat permohonan izin cerai, yang disertai alasan-alasannya; </w:t>
      </w:r>
    </w:p>
    <w:p w14:paraId="3B949262" w14:textId="6A0AAB11" w:rsidR="00D92035" w:rsidRPr="00A51CEF" w:rsidRDefault="00D92035" w:rsidP="00F211B1">
      <w:pPr>
        <w:pStyle w:val="ListParagraph"/>
        <w:numPr>
          <w:ilvl w:val="0"/>
          <w:numId w:val="19"/>
        </w:numPr>
        <w:spacing w:after="0" w:line="360" w:lineRule="auto"/>
        <w:jc w:val="both"/>
        <w:rPr>
          <w:rFonts w:ascii="Arial" w:hAnsi="Arial" w:cs="Arial"/>
          <w:sz w:val="24"/>
          <w:szCs w:val="24"/>
        </w:rPr>
      </w:pPr>
      <w:r w:rsidRPr="00A51CEF">
        <w:rPr>
          <w:rFonts w:ascii="Arial" w:hAnsi="Arial" w:cs="Arial"/>
          <w:sz w:val="24"/>
          <w:szCs w:val="24"/>
        </w:rPr>
        <w:t xml:space="preserve">fotokopi akta nikah; </w:t>
      </w:r>
    </w:p>
    <w:p w14:paraId="199B06D7" w14:textId="2F99E486" w:rsidR="003D001D" w:rsidRPr="00A51CEF" w:rsidRDefault="00D92035" w:rsidP="00F211B1">
      <w:pPr>
        <w:pStyle w:val="ListParagraph"/>
        <w:numPr>
          <w:ilvl w:val="0"/>
          <w:numId w:val="19"/>
        </w:numPr>
        <w:spacing w:after="0" w:line="360" w:lineRule="auto"/>
        <w:jc w:val="both"/>
        <w:rPr>
          <w:rFonts w:ascii="Arial" w:hAnsi="Arial" w:cs="Arial"/>
          <w:sz w:val="24"/>
          <w:szCs w:val="24"/>
        </w:rPr>
      </w:pPr>
      <w:r w:rsidRPr="00A51CEF">
        <w:rPr>
          <w:rFonts w:ascii="Arial" w:hAnsi="Arial" w:cs="Arial"/>
          <w:sz w:val="24"/>
          <w:szCs w:val="24"/>
        </w:rPr>
        <w:t>fotokopi Kartu Tanda Anggota (KTA) Polri/PNS Polri</w:t>
      </w:r>
    </w:p>
    <w:p w14:paraId="75F9B1C4" w14:textId="03F62F0C" w:rsidR="00F211B1" w:rsidRPr="00A51CEF" w:rsidRDefault="00584AF8" w:rsidP="00F211B1">
      <w:pPr>
        <w:pStyle w:val="ListParagraph"/>
        <w:numPr>
          <w:ilvl w:val="0"/>
          <w:numId w:val="18"/>
        </w:numPr>
        <w:spacing w:after="0" w:line="360" w:lineRule="auto"/>
        <w:jc w:val="both"/>
        <w:rPr>
          <w:rFonts w:ascii="Arial" w:hAnsi="Arial" w:cs="Arial"/>
          <w:sz w:val="24"/>
          <w:szCs w:val="24"/>
          <w:lang w:val="en-GB"/>
        </w:rPr>
      </w:pPr>
      <w:r w:rsidRPr="00A51CEF">
        <w:rPr>
          <w:rFonts w:ascii="Arial" w:hAnsi="Arial" w:cs="Arial"/>
          <w:sz w:val="24"/>
          <w:szCs w:val="24"/>
        </w:rPr>
        <w:t xml:space="preserve">Pejabat yang berwenang memberikan izin kawin, cerai dan rujuk </w:t>
      </w:r>
      <w:r w:rsidR="00F211B1" w:rsidRPr="00A51CEF">
        <w:rPr>
          <w:rFonts w:ascii="Arial" w:hAnsi="Arial" w:cs="Arial"/>
          <w:sz w:val="24"/>
          <w:szCs w:val="24"/>
          <w:lang w:val="en-GB"/>
        </w:rPr>
        <w:t>bagi anggota Polri</w:t>
      </w:r>
      <w:r w:rsidRPr="00A51CEF">
        <w:rPr>
          <w:rFonts w:ascii="Arial" w:hAnsi="Arial" w:cs="Arial"/>
          <w:sz w:val="24"/>
          <w:szCs w:val="24"/>
          <w:lang w:val="en-GB"/>
        </w:rPr>
        <w:t xml:space="preserve"> </w:t>
      </w:r>
      <w:r w:rsidRPr="00A51CEF">
        <w:rPr>
          <w:rFonts w:ascii="Arial" w:hAnsi="Arial" w:cs="Arial"/>
          <w:sz w:val="24"/>
          <w:szCs w:val="24"/>
        </w:rPr>
        <w:t>adalah</w:t>
      </w:r>
      <w:r w:rsidRPr="00A51CEF">
        <w:rPr>
          <w:rFonts w:ascii="Arial" w:hAnsi="Arial" w:cs="Arial"/>
          <w:sz w:val="24"/>
          <w:szCs w:val="24"/>
          <w:lang w:val="en-GB"/>
        </w:rPr>
        <w:t xml:space="preserve"> pejabat yang ditunjuk sebagaimana yang tertera dalam Peraturan Kepala Kepolisian Republik Indonesia dan </w:t>
      </w:r>
      <w:proofErr w:type="spellStart"/>
      <w:r w:rsidRPr="00A51CEF">
        <w:rPr>
          <w:rFonts w:ascii="Arial" w:hAnsi="Arial" w:cs="Arial"/>
          <w:sz w:val="24"/>
          <w:szCs w:val="24"/>
          <w:lang w:val="en-GB"/>
        </w:rPr>
        <w:t>merupakan</w:t>
      </w:r>
      <w:proofErr w:type="spellEnd"/>
      <w:r w:rsidRPr="00A51CEF">
        <w:rPr>
          <w:rFonts w:ascii="Arial" w:hAnsi="Arial" w:cs="Arial"/>
          <w:sz w:val="24"/>
          <w:szCs w:val="24"/>
          <w:lang w:val="en-GB"/>
        </w:rPr>
        <w:t xml:space="preserve"> </w:t>
      </w:r>
      <w:proofErr w:type="spellStart"/>
      <w:r w:rsidRPr="00A51CEF">
        <w:rPr>
          <w:rFonts w:ascii="Arial" w:hAnsi="Arial" w:cs="Arial"/>
          <w:sz w:val="24"/>
          <w:szCs w:val="24"/>
          <w:lang w:val="en-GB"/>
        </w:rPr>
        <w:t>bagian</w:t>
      </w:r>
      <w:proofErr w:type="spellEnd"/>
      <w:r w:rsidRPr="00A51CEF">
        <w:rPr>
          <w:rFonts w:ascii="Arial" w:hAnsi="Arial" w:cs="Arial"/>
          <w:sz w:val="24"/>
          <w:szCs w:val="24"/>
          <w:lang w:val="en-GB"/>
        </w:rPr>
        <w:t xml:space="preserve"> yang </w:t>
      </w:r>
      <w:proofErr w:type="spellStart"/>
      <w:r w:rsidRPr="00A51CEF">
        <w:rPr>
          <w:rFonts w:ascii="Arial" w:hAnsi="Arial" w:cs="Arial"/>
          <w:sz w:val="24"/>
          <w:szCs w:val="24"/>
          <w:lang w:val="en-GB"/>
        </w:rPr>
        <w:t>tak</w:t>
      </w:r>
      <w:proofErr w:type="spellEnd"/>
      <w:r w:rsidRPr="00A51CEF">
        <w:rPr>
          <w:rFonts w:ascii="Arial" w:hAnsi="Arial" w:cs="Arial"/>
          <w:sz w:val="24"/>
          <w:szCs w:val="24"/>
          <w:lang w:val="en-GB"/>
        </w:rPr>
        <w:t xml:space="preserve"> </w:t>
      </w:r>
      <w:proofErr w:type="spellStart"/>
      <w:r w:rsidR="00F211B1" w:rsidRPr="00A51CEF">
        <w:rPr>
          <w:rFonts w:ascii="Arial" w:hAnsi="Arial" w:cs="Arial"/>
          <w:sz w:val="24"/>
          <w:szCs w:val="24"/>
          <w:lang w:val="en-GB"/>
        </w:rPr>
        <w:t>terpisakan</w:t>
      </w:r>
      <w:proofErr w:type="spellEnd"/>
      <w:r w:rsidR="00F211B1" w:rsidRPr="00A51CEF">
        <w:rPr>
          <w:rFonts w:ascii="Arial" w:hAnsi="Arial" w:cs="Arial"/>
          <w:sz w:val="24"/>
          <w:szCs w:val="24"/>
          <w:lang w:val="en-GB"/>
        </w:rPr>
        <w:t xml:space="preserve"> </w:t>
      </w:r>
      <w:proofErr w:type="spellStart"/>
      <w:r w:rsidR="00F211B1" w:rsidRPr="00A51CEF">
        <w:rPr>
          <w:rFonts w:ascii="Arial" w:hAnsi="Arial" w:cs="Arial"/>
          <w:sz w:val="24"/>
          <w:szCs w:val="24"/>
          <w:lang w:val="en-GB"/>
        </w:rPr>
        <w:t>dari</w:t>
      </w:r>
      <w:proofErr w:type="spellEnd"/>
      <w:r w:rsidR="00F211B1" w:rsidRPr="00A51CEF">
        <w:rPr>
          <w:rFonts w:ascii="Arial" w:hAnsi="Arial" w:cs="Arial"/>
          <w:sz w:val="24"/>
          <w:szCs w:val="24"/>
          <w:lang w:val="en-GB"/>
        </w:rPr>
        <w:t xml:space="preserve"> </w:t>
      </w:r>
      <w:proofErr w:type="spellStart"/>
      <w:r w:rsidR="00F211B1" w:rsidRPr="00A51CEF">
        <w:rPr>
          <w:rFonts w:ascii="Arial" w:hAnsi="Arial" w:cs="Arial"/>
          <w:sz w:val="24"/>
          <w:szCs w:val="24"/>
          <w:lang w:val="en-GB"/>
        </w:rPr>
        <w:t>kesepakatan</w:t>
      </w:r>
      <w:proofErr w:type="spellEnd"/>
      <w:r w:rsidR="00F211B1" w:rsidRPr="00A51CEF">
        <w:rPr>
          <w:rFonts w:ascii="Arial" w:hAnsi="Arial" w:cs="Arial"/>
          <w:sz w:val="24"/>
          <w:szCs w:val="24"/>
          <w:lang w:val="en-GB"/>
        </w:rPr>
        <w:t xml:space="preserve"> </w:t>
      </w:r>
      <w:proofErr w:type="spellStart"/>
      <w:r w:rsidR="00F211B1" w:rsidRPr="00A51CEF">
        <w:rPr>
          <w:rFonts w:ascii="Arial" w:hAnsi="Arial" w:cs="Arial"/>
          <w:sz w:val="24"/>
          <w:szCs w:val="24"/>
          <w:lang w:val="en-GB"/>
        </w:rPr>
        <w:t>ini</w:t>
      </w:r>
      <w:proofErr w:type="spellEnd"/>
      <w:r w:rsidR="00F211B1" w:rsidRPr="00A51CEF">
        <w:rPr>
          <w:rFonts w:ascii="Arial" w:hAnsi="Arial" w:cs="Arial"/>
          <w:sz w:val="24"/>
          <w:szCs w:val="24"/>
          <w:lang w:val="en-GB"/>
        </w:rPr>
        <w:t>;</w:t>
      </w:r>
    </w:p>
    <w:p w14:paraId="63F4839D" w14:textId="1376A73A" w:rsidR="00C534A9" w:rsidRPr="00A51CEF" w:rsidRDefault="002A15D1" w:rsidP="00C534A9">
      <w:pPr>
        <w:pStyle w:val="ListParagraph"/>
        <w:numPr>
          <w:ilvl w:val="0"/>
          <w:numId w:val="18"/>
        </w:numPr>
        <w:spacing w:after="0" w:line="360" w:lineRule="auto"/>
        <w:jc w:val="both"/>
        <w:rPr>
          <w:rFonts w:ascii="Arial" w:hAnsi="Arial" w:cs="Arial"/>
          <w:sz w:val="24"/>
          <w:szCs w:val="24"/>
          <w:lang w:val="en-GB"/>
        </w:rPr>
      </w:pPr>
      <w:proofErr w:type="spellStart"/>
      <w:r w:rsidRPr="00A51CEF">
        <w:rPr>
          <w:rFonts w:ascii="Arial" w:hAnsi="Arial" w:cs="Arial"/>
          <w:sz w:val="24"/>
          <w:szCs w:val="24"/>
          <w:lang w:val="en-GB"/>
        </w:rPr>
        <w:t>Izin</w:t>
      </w:r>
      <w:proofErr w:type="spellEnd"/>
      <w:r w:rsidRPr="00A51CEF">
        <w:rPr>
          <w:rFonts w:ascii="Arial" w:hAnsi="Arial" w:cs="Arial"/>
          <w:sz w:val="24"/>
          <w:szCs w:val="24"/>
          <w:lang w:val="en-GB"/>
        </w:rPr>
        <w:t xml:space="preserve"> </w:t>
      </w:r>
      <w:proofErr w:type="spellStart"/>
      <w:r w:rsidRPr="00A51CEF">
        <w:rPr>
          <w:rFonts w:ascii="Arial" w:hAnsi="Arial" w:cs="Arial"/>
          <w:sz w:val="24"/>
          <w:szCs w:val="24"/>
          <w:lang w:val="en-GB"/>
        </w:rPr>
        <w:t>percerai</w:t>
      </w:r>
      <w:r w:rsidR="00F211B1" w:rsidRPr="00A51CEF">
        <w:rPr>
          <w:rFonts w:ascii="Arial" w:hAnsi="Arial" w:cs="Arial"/>
          <w:sz w:val="24"/>
          <w:szCs w:val="24"/>
          <w:lang w:val="en-GB"/>
        </w:rPr>
        <w:t>an</w:t>
      </w:r>
      <w:proofErr w:type="spellEnd"/>
      <w:r w:rsidR="00F211B1" w:rsidRPr="00A51CEF">
        <w:rPr>
          <w:rFonts w:ascii="Arial" w:hAnsi="Arial" w:cs="Arial"/>
          <w:sz w:val="24"/>
          <w:szCs w:val="24"/>
          <w:lang w:val="en-GB"/>
        </w:rPr>
        <w:t xml:space="preserve"> </w:t>
      </w:r>
      <w:proofErr w:type="spellStart"/>
      <w:r w:rsidR="00F211B1" w:rsidRPr="00A51CEF">
        <w:rPr>
          <w:rFonts w:ascii="Arial" w:hAnsi="Arial" w:cs="Arial"/>
          <w:sz w:val="24"/>
          <w:szCs w:val="24"/>
          <w:lang w:val="en-GB"/>
        </w:rPr>
        <w:t>sebagaimana</w:t>
      </w:r>
      <w:proofErr w:type="spellEnd"/>
      <w:r w:rsidR="00F211B1" w:rsidRPr="00A51CEF">
        <w:rPr>
          <w:rFonts w:ascii="Arial" w:hAnsi="Arial" w:cs="Arial"/>
          <w:sz w:val="24"/>
          <w:szCs w:val="24"/>
          <w:lang w:val="en-GB"/>
        </w:rPr>
        <w:t xml:space="preserve"> </w:t>
      </w:r>
      <w:proofErr w:type="spellStart"/>
      <w:r w:rsidR="00F211B1" w:rsidRPr="00A51CEF">
        <w:rPr>
          <w:rFonts w:ascii="Arial" w:hAnsi="Arial" w:cs="Arial"/>
          <w:sz w:val="24"/>
          <w:szCs w:val="24"/>
          <w:lang w:val="en-GB"/>
        </w:rPr>
        <w:t>dimaksud</w:t>
      </w:r>
      <w:proofErr w:type="spellEnd"/>
      <w:r w:rsidR="00F211B1" w:rsidRPr="00A51CEF">
        <w:rPr>
          <w:rFonts w:ascii="Arial" w:hAnsi="Arial" w:cs="Arial"/>
          <w:sz w:val="24"/>
          <w:szCs w:val="24"/>
          <w:lang w:val="en-GB"/>
        </w:rPr>
        <w:t xml:space="preserve"> </w:t>
      </w:r>
      <w:proofErr w:type="spellStart"/>
      <w:r w:rsidR="00F211B1" w:rsidRPr="00A51CEF">
        <w:rPr>
          <w:rFonts w:ascii="Arial" w:hAnsi="Arial" w:cs="Arial"/>
          <w:sz w:val="24"/>
          <w:szCs w:val="24"/>
          <w:lang w:val="en-GB"/>
        </w:rPr>
        <w:t>pasal</w:t>
      </w:r>
      <w:proofErr w:type="spellEnd"/>
      <w:r w:rsidR="00F211B1" w:rsidRPr="00A51CEF">
        <w:rPr>
          <w:rFonts w:ascii="Arial" w:hAnsi="Arial" w:cs="Arial"/>
          <w:sz w:val="24"/>
          <w:szCs w:val="24"/>
          <w:lang w:val="en-GB"/>
        </w:rPr>
        <w:t xml:space="preserve"> </w:t>
      </w:r>
      <w:r w:rsidR="00E3042D" w:rsidRPr="00A51CEF">
        <w:rPr>
          <w:rFonts w:ascii="Arial" w:hAnsi="Arial" w:cs="Arial"/>
          <w:sz w:val="24"/>
          <w:szCs w:val="24"/>
          <w:lang w:val="en-GB"/>
        </w:rPr>
        <w:t>5</w:t>
      </w:r>
      <w:r w:rsidRPr="00A51CEF">
        <w:rPr>
          <w:rFonts w:ascii="Arial" w:hAnsi="Arial" w:cs="Arial"/>
          <w:sz w:val="24"/>
          <w:szCs w:val="24"/>
          <w:lang w:val="en-GB"/>
        </w:rPr>
        <w:t xml:space="preserve">, </w:t>
      </w:r>
      <w:proofErr w:type="spellStart"/>
      <w:r w:rsidRPr="00A51CEF">
        <w:rPr>
          <w:rFonts w:ascii="Arial" w:hAnsi="Arial" w:cs="Arial"/>
          <w:sz w:val="24"/>
          <w:szCs w:val="24"/>
          <w:lang w:val="en-GB"/>
        </w:rPr>
        <w:t>menjadi</w:t>
      </w:r>
      <w:proofErr w:type="spellEnd"/>
      <w:r w:rsidRPr="00A51CEF">
        <w:rPr>
          <w:rFonts w:ascii="Arial" w:hAnsi="Arial" w:cs="Arial"/>
          <w:sz w:val="24"/>
          <w:szCs w:val="24"/>
          <w:lang w:val="en-GB"/>
        </w:rPr>
        <w:t xml:space="preserve"> </w:t>
      </w:r>
      <w:proofErr w:type="spellStart"/>
      <w:r w:rsidR="00E3042D" w:rsidRPr="00BC711E">
        <w:rPr>
          <w:rFonts w:ascii="Arial" w:hAnsi="Arial" w:cs="Arial"/>
          <w:color w:val="EE0000"/>
          <w:sz w:val="24"/>
          <w:szCs w:val="24"/>
          <w:lang w:val="en-GB"/>
        </w:rPr>
        <w:t>d</w:t>
      </w:r>
      <w:r w:rsidRPr="00BC711E">
        <w:rPr>
          <w:rFonts w:ascii="Arial" w:hAnsi="Arial" w:cs="Arial"/>
          <w:color w:val="EE0000"/>
          <w:sz w:val="24"/>
          <w:szCs w:val="24"/>
          <w:lang w:val="en-GB"/>
        </w:rPr>
        <w:t>asar</w:t>
      </w:r>
      <w:proofErr w:type="spellEnd"/>
      <w:r w:rsidR="00BC711E" w:rsidRPr="00BC711E">
        <w:rPr>
          <w:rFonts w:ascii="Arial" w:hAnsi="Arial" w:cs="Arial"/>
          <w:color w:val="EE0000"/>
          <w:sz w:val="24"/>
          <w:szCs w:val="24"/>
          <w:lang w:val="en-GB"/>
        </w:rPr>
        <w:t xml:space="preserve"> </w:t>
      </w:r>
      <w:proofErr w:type="spellStart"/>
      <w:r w:rsidR="00BC711E" w:rsidRPr="00BC711E">
        <w:rPr>
          <w:rFonts w:ascii="Arial" w:hAnsi="Arial" w:cs="Arial"/>
          <w:color w:val="EE0000"/>
          <w:sz w:val="24"/>
          <w:szCs w:val="24"/>
          <w:lang w:val="en-GB"/>
        </w:rPr>
        <w:t>pertimbangan</w:t>
      </w:r>
      <w:proofErr w:type="spellEnd"/>
      <w:r w:rsidRPr="00BC711E">
        <w:rPr>
          <w:rFonts w:ascii="Arial" w:hAnsi="Arial" w:cs="Arial"/>
          <w:color w:val="EE0000"/>
          <w:sz w:val="24"/>
          <w:szCs w:val="24"/>
          <w:lang w:val="en-GB"/>
        </w:rPr>
        <w:t xml:space="preserve"> </w:t>
      </w:r>
      <w:proofErr w:type="spellStart"/>
      <w:r w:rsidRPr="00A51CEF">
        <w:rPr>
          <w:rFonts w:ascii="Arial" w:hAnsi="Arial" w:cs="Arial"/>
          <w:sz w:val="24"/>
          <w:szCs w:val="24"/>
          <w:lang w:val="en-GB"/>
        </w:rPr>
        <w:t>putusan</w:t>
      </w:r>
      <w:proofErr w:type="spellEnd"/>
      <w:r w:rsidRPr="00A51CEF">
        <w:rPr>
          <w:rFonts w:ascii="Arial" w:hAnsi="Arial" w:cs="Arial"/>
          <w:sz w:val="24"/>
          <w:szCs w:val="24"/>
          <w:lang w:val="en-GB"/>
        </w:rPr>
        <w:t xml:space="preserve"> </w:t>
      </w:r>
      <w:proofErr w:type="spellStart"/>
      <w:r w:rsidRPr="00A51CEF">
        <w:rPr>
          <w:rFonts w:ascii="Arial" w:hAnsi="Arial" w:cs="Arial"/>
          <w:sz w:val="24"/>
          <w:szCs w:val="24"/>
          <w:lang w:val="en-GB"/>
        </w:rPr>
        <w:t>majelis</w:t>
      </w:r>
      <w:proofErr w:type="spellEnd"/>
      <w:r w:rsidRPr="00A51CEF">
        <w:rPr>
          <w:rFonts w:ascii="Arial" w:hAnsi="Arial" w:cs="Arial"/>
          <w:sz w:val="24"/>
          <w:szCs w:val="24"/>
          <w:lang w:val="en-GB"/>
        </w:rPr>
        <w:t xml:space="preserve"> hakim </w:t>
      </w:r>
      <w:proofErr w:type="spellStart"/>
      <w:r w:rsidRPr="00A51CEF">
        <w:rPr>
          <w:rFonts w:ascii="Arial" w:hAnsi="Arial" w:cs="Arial"/>
          <w:sz w:val="24"/>
          <w:szCs w:val="24"/>
          <w:lang w:val="en-GB"/>
        </w:rPr>
        <w:t>pengadilan</w:t>
      </w:r>
      <w:proofErr w:type="spellEnd"/>
      <w:r w:rsidRPr="00A51CEF">
        <w:rPr>
          <w:rFonts w:ascii="Arial" w:hAnsi="Arial" w:cs="Arial"/>
          <w:sz w:val="24"/>
          <w:szCs w:val="24"/>
          <w:lang w:val="en-GB"/>
        </w:rPr>
        <w:t xml:space="preserve"> agama</w:t>
      </w:r>
      <w:r w:rsidR="00F211B1" w:rsidRPr="00A51CEF">
        <w:rPr>
          <w:rFonts w:ascii="Arial" w:hAnsi="Arial" w:cs="Arial"/>
          <w:sz w:val="24"/>
          <w:szCs w:val="24"/>
        </w:rPr>
        <w:t>.</w:t>
      </w:r>
    </w:p>
    <w:bookmarkEnd w:id="16"/>
    <w:p w14:paraId="4BE2991A" w14:textId="77777777" w:rsidR="00C534A9" w:rsidRPr="00A51CEF" w:rsidRDefault="00C534A9" w:rsidP="00C534A9">
      <w:pPr>
        <w:pStyle w:val="ListParagraph"/>
        <w:spacing w:after="0" w:line="360" w:lineRule="auto"/>
        <w:ind w:left="502"/>
        <w:jc w:val="both"/>
        <w:rPr>
          <w:rFonts w:ascii="Arial" w:hAnsi="Arial" w:cs="Arial"/>
          <w:sz w:val="24"/>
          <w:szCs w:val="24"/>
          <w:lang w:val="en-GB"/>
        </w:rPr>
      </w:pPr>
    </w:p>
    <w:p w14:paraId="6CA206EC" w14:textId="0BB13952" w:rsidR="00E03578" w:rsidRPr="00A51CEF" w:rsidRDefault="007312B4" w:rsidP="00E03578">
      <w:pPr>
        <w:spacing w:after="0" w:line="360" w:lineRule="auto"/>
        <w:jc w:val="center"/>
        <w:rPr>
          <w:rFonts w:ascii="Arial" w:hAnsi="Arial" w:cs="Arial"/>
          <w:b/>
          <w:bCs/>
          <w:sz w:val="24"/>
          <w:szCs w:val="24"/>
        </w:rPr>
      </w:pPr>
      <w:r w:rsidRPr="00A51CEF">
        <w:rPr>
          <w:rFonts w:ascii="Arial" w:hAnsi="Arial" w:cs="Arial"/>
          <w:b/>
          <w:bCs/>
          <w:sz w:val="24"/>
          <w:szCs w:val="24"/>
        </w:rPr>
        <w:t>BAB IV</w:t>
      </w:r>
    </w:p>
    <w:p w14:paraId="563E9787" w14:textId="0BC3ABC9" w:rsidR="007312B4" w:rsidRPr="00A51CEF" w:rsidRDefault="007312B4" w:rsidP="00E03578">
      <w:pPr>
        <w:spacing w:after="0" w:line="360" w:lineRule="auto"/>
        <w:jc w:val="center"/>
        <w:rPr>
          <w:rFonts w:ascii="Arial" w:hAnsi="Arial" w:cs="Arial"/>
          <w:b/>
          <w:bCs/>
          <w:sz w:val="24"/>
          <w:szCs w:val="24"/>
        </w:rPr>
      </w:pPr>
      <w:r w:rsidRPr="00A51CEF">
        <w:rPr>
          <w:rFonts w:ascii="Arial" w:hAnsi="Arial" w:cs="Arial"/>
          <w:b/>
          <w:bCs/>
          <w:sz w:val="24"/>
          <w:szCs w:val="24"/>
        </w:rPr>
        <w:t>PEMBIAYAAN</w:t>
      </w:r>
    </w:p>
    <w:p w14:paraId="3A4800AB" w14:textId="633A8CB2" w:rsidR="007312B4" w:rsidRPr="00A51CEF" w:rsidRDefault="007312B4" w:rsidP="00E03578">
      <w:pPr>
        <w:spacing w:after="0" w:line="360" w:lineRule="auto"/>
        <w:jc w:val="center"/>
        <w:rPr>
          <w:rFonts w:ascii="Arial" w:hAnsi="Arial" w:cs="Arial"/>
          <w:b/>
          <w:bCs/>
          <w:sz w:val="24"/>
          <w:szCs w:val="24"/>
          <w:lang w:val="en-GB"/>
        </w:rPr>
      </w:pPr>
      <w:r w:rsidRPr="00A51CEF">
        <w:rPr>
          <w:rFonts w:ascii="Arial" w:hAnsi="Arial" w:cs="Arial"/>
          <w:b/>
          <w:bCs/>
          <w:sz w:val="24"/>
          <w:szCs w:val="24"/>
        </w:rPr>
        <w:t>Pasa</w:t>
      </w:r>
      <w:r w:rsidR="000E6364" w:rsidRPr="00A51CEF">
        <w:rPr>
          <w:rFonts w:ascii="Arial" w:hAnsi="Arial" w:cs="Arial"/>
          <w:b/>
          <w:bCs/>
          <w:sz w:val="24"/>
          <w:szCs w:val="24"/>
          <w:lang w:val="en-US"/>
        </w:rPr>
        <w:t xml:space="preserve">l </w:t>
      </w:r>
      <w:r w:rsidR="00A94BBA" w:rsidRPr="00A51CEF">
        <w:rPr>
          <w:rFonts w:ascii="Arial" w:hAnsi="Arial" w:cs="Arial"/>
          <w:b/>
          <w:bCs/>
          <w:sz w:val="24"/>
          <w:szCs w:val="24"/>
          <w:lang w:val="en-GB"/>
        </w:rPr>
        <w:t>6</w:t>
      </w:r>
    </w:p>
    <w:p w14:paraId="774E65CD" w14:textId="13F48973" w:rsidR="007312B4" w:rsidRPr="00A51CEF" w:rsidRDefault="007312B4" w:rsidP="00CD30E5">
      <w:pPr>
        <w:spacing w:after="0" w:line="360" w:lineRule="auto"/>
        <w:jc w:val="both"/>
        <w:rPr>
          <w:rFonts w:ascii="Arial" w:hAnsi="Arial" w:cs="Arial"/>
          <w:sz w:val="24"/>
          <w:szCs w:val="24"/>
        </w:rPr>
      </w:pPr>
      <w:bookmarkStart w:id="17" w:name="_Hlk198808844"/>
      <w:r w:rsidRPr="00A51CEF">
        <w:rPr>
          <w:rFonts w:ascii="Arial" w:hAnsi="Arial" w:cs="Arial"/>
          <w:sz w:val="24"/>
          <w:szCs w:val="24"/>
        </w:rPr>
        <w:t>Anggaran biaya dan/atau dana bagi penyelenggaraan kegiatan ak</w:t>
      </w:r>
      <w:r w:rsidR="00A94BBA" w:rsidRPr="00A51CEF">
        <w:rPr>
          <w:rFonts w:ascii="Arial" w:hAnsi="Arial" w:cs="Arial"/>
          <w:sz w:val="24"/>
          <w:szCs w:val="24"/>
        </w:rPr>
        <w:t>an dituangkan dalam perjanjian kerja teknis</w:t>
      </w:r>
      <w:r w:rsidR="00463363" w:rsidRPr="00A51CEF">
        <w:rPr>
          <w:rFonts w:ascii="Arial" w:hAnsi="Arial" w:cs="Arial"/>
          <w:sz w:val="24"/>
          <w:szCs w:val="24"/>
        </w:rPr>
        <w:t xml:space="preserve"> yang merupakan bagian yang tidak terlepas </w:t>
      </w:r>
      <w:r w:rsidR="003636F1" w:rsidRPr="00A51CEF">
        <w:rPr>
          <w:rFonts w:ascii="Arial" w:hAnsi="Arial" w:cs="Arial"/>
          <w:sz w:val="24"/>
          <w:szCs w:val="24"/>
        </w:rPr>
        <w:t>dari</w:t>
      </w:r>
      <w:r w:rsidR="00463363" w:rsidRPr="00A51CEF">
        <w:rPr>
          <w:rFonts w:ascii="Arial" w:hAnsi="Arial" w:cs="Arial"/>
          <w:sz w:val="24"/>
          <w:szCs w:val="24"/>
        </w:rPr>
        <w:t xml:space="preserve"> nota kesepahaman ini</w:t>
      </w:r>
      <w:bookmarkEnd w:id="17"/>
      <w:r w:rsidR="00A94BBA" w:rsidRPr="00A51CEF">
        <w:rPr>
          <w:rFonts w:ascii="Arial" w:hAnsi="Arial" w:cs="Arial"/>
          <w:sz w:val="24"/>
          <w:szCs w:val="24"/>
        </w:rPr>
        <w:t>.</w:t>
      </w:r>
    </w:p>
    <w:p w14:paraId="78F4D940" w14:textId="77777777" w:rsidR="00A728C5" w:rsidRPr="00A51CEF" w:rsidRDefault="00A728C5" w:rsidP="00CD30E5">
      <w:pPr>
        <w:spacing w:after="0" w:line="360" w:lineRule="auto"/>
        <w:jc w:val="both"/>
        <w:rPr>
          <w:rFonts w:ascii="Arial" w:hAnsi="Arial" w:cs="Arial"/>
          <w:sz w:val="24"/>
          <w:szCs w:val="24"/>
        </w:rPr>
      </w:pPr>
    </w:p>
    <w:p w14:paraId="080479D4" w14:textId="01C1D3AA" w:rsidR="00E03578" w:rsidRPr="00A51CEF" w:rsidRDefault="00A94BBA" w:rsidP="00A94BBA">
      <w:pPr>
        <w:spacing w:after="0" w:line="360" w:lineRule="auto"/>
        <w:jc w:val="center"/>
        <w:rPr>
          <w:rFonts w:ascii="Arial" w:hAnsi="Arial" w:cs="Arial"/>
          <w:b/>
          <w:sz w:val="24"/>
          <w:szCs w:val="24"/>
        </w:rPr>
      </w:pPr>
      <w:r w:rsidRPr="00A51CEF">
        <w:rPr>
          <w:rFonts w:ascii="Arial" w:hAnsi="Arial" w:cs="Arial"/>
          <w:b/>
          <w:sz w:val="24"/>
          <w:szCs w:val="24"/>
        </w:rPr>
        <w:t>BAB V</w:t>
      </w:r>
    </w:p>
    <w:p w14:paraId="03E1CD45" w14:textId="0138C519" w:rsidR="00A94BBA" w:rsidRPr="00A51CEF" w:rsidRDefault="00A94BBA" w:rsidP="00A94BBA">
      <w:pPr>
        <w:spacing w:after="0" w:line="360" w:lineRule="auto"/>
        <w:jc w:val="center"/>
        <w:rPr>
          <w:rFonts w:ascii="Arial" w:hAnsi="Arial" w:cs="Arial"/>
          <w:b/>
          <w:sz w:val="24"/>
          <w:szCs w:val="24"/>
        </w:rPr>
      </w:pPr>
      <w:r w:rsidRPr="00A51CEF">
        <w:rPr>
          <w:rFonts w:ascii="Arial" w:hAnsi="Arial" w:cs="Arial"/>
          <w:b/>
          <w:sz w:val="24"/>
          <w:szCs w:val="24"/>
        </w:rPr>
        <w:lastRenderedPageBreak/>
        <w:t>KORESPONDENSI</w:t>
      </w:r>
    </w:p>
    <w:p w14:paraId="79EE0295" w14:textId="13014198" w:rsidR="00A94BBA" w:rsidRPr="00A51CEF" w:rsidRDefault="00A94BBA" w:rsidP="00A94BBA">
      <w:pPr>
        <w:spacing w:after="0" w:line="360" w:lineRule="auto"/>
        <w:jc w:val="center"/>
        <w:rPr>
          <w:rFonts w:ascii="Arial" w:hAnsi="Arial" w:cs="Arial"/>
          <w:b/>
          <w:sz w:val="24"/>
          <w:szCs w:val="24"/>
        </w:rPr>
      </w:pPr>
      <w:r w:rsidRPr="00A51CEF">
        <w:rPr>
          <w:rFonts w:ascii="Arial" w:hAnsi="Arial" w:cs="Arial"/>
          <w:b/>
          <w:sz w:val="24"/>
          <w:szCs w:val="24"/>
        </w:rPr>
        <w:t>Pasal 7</w:t>
      </w:r>
    </w:p>
    <w:p w14:paraId="0FA61553" w14:textId="0914D380" w:rsidR="00A94BBA" w:rsidRPr="00A51CEF" w:rsidRDefault="00A94BBA" w:rsidP="00A94BBA">
      <w:pPr>
        <w:pStyle w:val="ListParagraph"/>
        <w:spacing w:after="0" w:line="360" w:lineRule="auto"/>
        <w:ind w:left="0"/>
        <w:contextualSpacing w:val="0"/>
        <w:jc w:val="both"/>
        <w:rPr>
          <w:rFonts w:ascii="Arial" w:hAnsi="Arial" w:cs="Arial"/>
          <w:sz w:val="24"/>
          <w:szCs w:val="24"/>
          <w:lang w:val="sv-SE"/>
        </w:rPr>
      </w:pPr>
      <w:bookmarkStart w:id="18" w:name="_Hlk189272084"/>
      <w:bookmarkStart w:id="19" w:name="_Hlk198808913"/>
      <w:r w:rsidRPr="00A51CEF">
        <w:rPr>
          <w:rFonts w:ascii="Arial" w:hAnsi="Arial" w:cs="Arial"/>
          <w:sz w:val="24"/>
          <w:szCs w:val="24"/>
          <w:lang w:val="sv-SE"/>
        </w:rPr>
        <w:t>Semua surat-menyurat atau pemberitahuan yang berhubungan dengan Nota Kesepahaman ini akan dibuat secara tertulis, disampaikan dalam bentuk surat resmi dengan alamat sebagai berikut:</w:t>
      </w:r>
    </w:p>
    <w:p w14:paraId="7F029BC7" w14:textId="77777777" w:rsidR="00A728C5" w:rsidRPr="00A51CEF" w:rsidRDefault="00A728C5" w:rsidP="00A94BBA">
      <w:pPr>
        <w:pStyle w:val="ListParagraph"/>
        <w:spacing w:after="0" w:line="360" w:lineRule="auto"/>
        <w:ind w:left="0"/>
        <w:contextualSpacing w:val="0"/>
        <w:jc w:val="both"/>
        <w:rPr>
          <w:rFonts w:ascii="Arial" w:hAnsi="Arial" w:cs="Arial"/>
          <w:sz w:val="24"/>
          <w:szCs w:val="24"/>
          <w:lang w:val="sv-SE"/>
        </w:rPr>
      </w:pPr>
    </w:p>
    <w:p w14:paraId="1D285C40" w14:textId="77777777" w:rsidR="00A94BBA" w:rsidRPr="00A51CEF" w:rsidRDefault="00A94BBA" w:rsidP="00A94BBA">
      <w:pPr>
        <w:spacing w:after="0" w:line="360" w:lineRule="auto"/>
        <w:ind w:left="1276"/>
        <w:jc w:val="both"/>
        <w:rPr>
          <w:rFonts w:ascii="Arial" w:hAnsi="Arial" w:cs="Arial"/>
          <w:b/>
          <w:bCs/>
          <w:sz w:val="24"/>
          <w:szCs w:val="24"/>
          <w:lang w:val="sv-SE"/>
        </w:rPr>
      </w:pPr>
      <w:r w:rsidRPr="00A51CEF">
        <w:rPr>
          <w:rFonts w:ascii="Arial" w:hAnsi="Arial" w:cs="Arial"/>
          <w:b/>
          <w:bCs/>
          <w:sz w:val="24"/>
          <w:szCs w:val="24"/>
          <w:lang w:val="sv-SE"/>
        </w:rPr>
        <w:t>PIHAK PERTAMA</w:t>
      </w:r>
    </w:p>
    <w:p w14:paraId="3067C33E" w14:textId="49345610" w:rsidR="00A94BBA" w:rsidRPr="00A51CEF" w:rsidRDefault="00A94BBA" w:rsidP="00A94BBA">
      <w:pPr>
        <w:spacing w:after="0" w:line="360" w:lineRule="auto"/>
        <w:ind w:left="1276"/>
        <w:jc w:val="both"/>
        <w:rPr>
          <w:rFonts w:ascii="Arial" w:hAnsi="Arial" w:cs="Arial"/>
          <w:color w:val="FF0000"/>
          <w:sz w:val="24"/>
          <w:szCs w:val="24"/>
          <w:lang w:val="sv-SE"/>
        </w:rPr>
      </w:pPr>
      <w:r w:rsidRPr="00A51CEF">
        <w:rPr>
          <w:rFonts w:ascii="Arial" w:hAnsi="Arial" w:cs="Arial"/>
          <w:color w:val="FF0000"/>
          <w:sz w:val="24"/>
          <w:szCs w:val="24"/>
          <w:lang w:val="sv-SE"/>
        </w:rPr>
        <w:t>Nama</w:t>
      </w:r>
      <w:r w:rsidRPr="00A51CEF">
        <w:rPr>
          <w:rFonts w:ascii="Arial" w:hAnsi="Arial" w:cs="Arial"/>
          <w:color w:val="FF0000"/>
          <w:sz w:val="24"/>
          <w:szCs w:val="24"/>
          <w:lang w:val="sv-SE"/>
        </w:rPr>
        <w:tab/>
      </w:r>
      <w:r w:rsidRPr="00A51CEF">
        <w:rPr>
          <w:rFonts w:ascii="Arial" w:hAnsi="Arial" w:cs="Arial"/>
          <w:color w:val="FF0000"/>
          <w:sz w:val="24"/>
          <w:szCs w:val="24"/>
          <w:lang w:val="sv-SE"/>
        </w:rPr>
        <w:tab/>
      </w:r>
      <w:r w:rsidRPr="00A51CEF">
        <w:rPr>
          <w:rFonts w:ascii="Arial" w:hAnsi="Arial" w:cs="Arial"/>
          <w:color w:val="FF0000"/>
          <w:sz w:val="24"/>
          <w:szCs w:val="24"/>
          <w:lang w:val="sv-SE"/>
        </w:rPr>
        <w:tab/>
        <w:t xml:space="preserve">: </w:t>
      </w:r>
      <w:r w:rsidR="0024361F">
        <w:rPr>
          <w:rFonts w:ascii="Arial" w:hAnsi="Arial" w:cs="Arial"/>
          <w:color w:val="FF0000"/>
          <w:sz w:val="24"/>
          <w:szCs w:val="24"/>
          <w:lang w:val="sv-SE"/>
        </w:rPr>
        <w:t>Dr. Irsyadi, Sag,.MAg</w:t>
      </w:r>
    </w:p>
    <w:p w14:paraId="6112FD36" w14:textId="77777777" w:rsidR="00C74EFF" w:rsidRDefault="00A94BBA" w:rsidP="00A94BBA">
      <w:pPr>
        <w:spacing w:after="0" w:line="360" w:lineRule="auto"/>
        <w:ind w:left="1276"/>
        <w:jc w:val="both"/>
        <w:rPr>
          <w:rFonts w:ascii="Arial" w:hAnsi="Arial" w:cs="Arial"/>
          <w:color w:val="FF0000"/>
          <w:sz w:val="24"/>
          <w:szCs w:val="24"/>
          <w:lang w:val="sv-SE"/>
        </w:rPr>
      </w:pPr>
      <w:r w:rsidRPr="00A51CEF">
        <w:rPr>
          <w:rFonts w:ascii="Arial" w:hAnsi="Arial" w:cs="Arial"/>
          <w:color w:val="FF0000"/>
          <w:sz w:val="24"/>
          <w:szCs w:val="24"/>
          <w:lang w:val="sv-SE"/>
        </w:rPr>
        <w:t>Jabatan</w:t>
      </w:r>
      <w:r w:rsidRPr="00A51CEF">
        <w:rPr>
          <w:rFonts w:ascii="Arial" w:hAnsi="Arial" w:cs="Arial"/>
          <w:color w:val="FF0000"/>
          <w:sz w:val="24"/>
          <w:szCs w:val="24"/>
          <w:lang w:val="sv-SE"/>
        </w:rPr>
        <w:tab/>
      </w:r>
      <w:r w:rsidRPr="00A51CEF">
        <w:rPr>
          <w:rFonts w:ascii="Arial" w:hAnsi="Arial" w:cs="Arial"/>
          <w:color w:val="FF0000"/>
          <w:sz w:val="24"/>
          <w:szCs w:val="24"/>
          <w:lang w:val="sv-SE"/>
        </w:rPr>
        <w:tab/>
      </w:r>
      <w:r w:rsidRPr="00A51CEF">
        <w:rPr>
          <w:rFonts w:ascii="Arial" w:hAnsi="Arial" w:cs="Arial"/>
          <w:color w:val="FF0000"/>
          <w:sz w:val="24"/>
          <w:szCs w:val="24"/>
          <w:lang w:val="sv-SE"/>
        </w:rPr>
        <w:tab/>
        <w:t xml:space="preserve">:  </w:t>
      </w:r>
      <w:r w:rsidR="0024361F">
        <w:rPr>
          <w:rFonts w:ascii="Arial" w:hAnsi="Arial" w:cs="Arial"/>
          <w:color w:val="FF0000"/>
          <w:sz w:val="24"/>
          <w:szCs w:val="24"/>
          <w:lang w:val="sv-SE"/>
        </w:rPr>
        <w:t>Sekretaris</w:t>
      </w:r>
      <w:r w:rsidR="00C74EFF">
        <w:rPr>
          <w:rFonts w:ascii="Arial" w:hAnsi="Arial" w:cs="Arial"/>
          <w:color w:val="FF0000"/>
          <w:sz w:val="24"/>
          <w:szCs w:val="24"/>
          <w:lang w:val="sv-SE"/>
        </w:rPr>
        <w:t>/ Jabatan Pimpinan Tinggi Pratama</w:t>
      </w:r>
      <w:r w:rsidR="0024361F">
        <w:rPr>
          <w:rFonts w:ascii="Arial" w:hAnsi="Arial" w:cs="Arial"/>
          <w:color w:val="FF0000"/>
          <w:sz w:val="24"/>
          <w:szCs w:val="24"/>
          <w:lang w:val="sv-SE"/>
        </w:rPr>
        <w:t xml:space="preserve"> </w:t>
      </w:r>
    </w:p>
    <w:p w14:paraId="17B9F0A7" w14:textId="33B926D1" w:rsidR="00A94BBA" w:rsidRPr="00A51CEF" w:rsidRDefault="0024361F" w:rsidP="00C74EFF">
      <w:pPr>
        <w:spacing w:after="0" w:line="360" w:lineRule="auto"/>
        <w:ind w:left="3828"/>
        <w:jc w:val="both"/>
        <w:rPr>
          <w:rFonts w:ascii="Arial" w:hAnsi="Arial" w:cs="Arial"/>
          <w:color w:val="FF0000"/>
          <w:sz w:val="24"/>
          <w:szCs w:val="24"/>
          <w:lang w:val="sv-SE"/>
        </w:rPr>
      </w:pPr>
      <w:r>
        <w:rPr>
          <w:rFonts w:ascii="Arial" w:hAnsi="Arial" w:cs="Arial"/>
          <w:color w:val="FF0000"/>
          <w:sz w:val="24"/>
          <w:szCs w:val="24"/>
          <w:lang w:val="sv-SE"/>
        </w:rPr>
        <w:t>Pengadilan Tinggi Agama Padang</w:t>
      </w:r>
      <w:r w:rsidR="00A94BBA" w:rsidRPr="00A51CEF">
        <w:rPr>
          <w:rFonts w:ascii="Arial" w:hAnsi="Arial" w:cs="Arial"/>
          <w:color w:val="FF0000"/>
          <w:sz w:val="24"/>
          <w:szCs w:val="24"/>
          <w:lang w:val="sv-SE"/>
        </w:rPr>
        <w:t xml:space="preserve">      </w:t>
      </w:r>
    </w:p>
    <w:p w14:paraId="5351E2F3" w14:textId="0FD8ED5A" w:rsidR="00A94BBA" w:rsidRPr="00A51CEF" w:rsidRDefault="00A94BBA" w:rsidP="00A94BBA">
      <w:pPr>
        <w:spacing w:after="0" w:line="360" w:lineRule="auto"/>
        <w:ind w:left="1276"/>
        <w:jc w:val="both"/>
        <w:rPr>
          <w:rFonts w:ascii="Arial" w:hAnsi="Arial" w:cs="Arial"/>
          <w:color w:val="FF0000"/>
          <w:sz w:val="24"/>
          <w:szCs w:val="24"/>
          <w:lang w:val="sv-SE"/>
        </w:rPr>
      </w:pPr>
      <w:r w:rsidRPr="00A51CEF">
        <w:rPr>
          <w:rFonts w:ascii="Arial" w:hAnsi="Arial" w:cs="Arial"/>
          <w:color w:val="FF0000"/>
          <w:sz w:val="24"/>
          <w:szCs w:val="24"/>
          <w:lang w:val="sv-SE"/>
        </w:rPr>
        <w:t>Telp/Fax /HP</w:t>
      </w:r>
      <w:r w:rsidRPr="00A51CEF">
        <w:rPr>
          <w:rFonts w:ascii="Arial" w:hAnsi="Arial" w:cs="Arial"/>
          <w:color w:val="FF0000"/>
          <w:sz w:val="24"/>
          <w:szCs w:val="24"/>
          <w:lang w:val="sv-SE"/>
        </w:rPr>
        <w:tab/>
      </w:r>
      <w:r w:rsidRPr="00A51CEF">
        <w:rPr>
          <w:rFonts w:ascii="Arial" w:hAnsi="Arial" w:cs="Arial"/>
          <w:color w:val="FF0000"/>
          <w:sz w:val="24"/>
          <w:szCs w:val="24"/>
          <w:lang w:val="sv-SE"/>
        </w:rPr>
        <w:tab/>
        <w:t xml:space="preserve">: </w:t>
      </w:r>
      <w:r w:rsidR="0024361F">
        <w:rPr>
          <w:rFonts w:ascii="Arial" w:hAnsi="Arial" w:cs="Arial"/>
          <w:color w:val="FF0000"/>
          <w:sz w:val="24"/>
          <w:szCs w:val="24"/>
          <w:lang w:val="sv-SE"/>
        </w:rPr>
        <w:t>082306917777</w:t>
      </w:r>
    </w:p>
    <w:p w14:paraId="077C6B88" w14:textId="581E0D74" w:rsidR="00A94BBA" w:rsidRPr="00A51CEF" w:rsidRDefault="00A94BBA" w:rsidP="00A94BBA">
      <w:pPr>
        <w:spacing w:after="0" w:line="360" w:lineRule="auto"/>
        <w:ind w:left="556" w:right="-331" w:firstLine="720"/>
        <w:jc w:val="both"/>
        <w:rPr>
          <w:rStyle w:val="Hyperlink"/>
          <w:rFonts w:ascii="Arial" w:hAnsi="Arial" w:cs="Arial"/>
          <w:color w:val="FF0000"/>
          <w:sz w:val="24"/>
          <w:szCs w:val="24"/>
        </w:rPr>
      </w:pPr>
      <w:r w:rsidRPr="00A51CEF">
        <w:rPr>
          <w:rFonts w:ascii="Arial" w:hAnsi="Arial" w:cs="Arial"/>
          <w:color w:val="FF0000"/>
          <w:sz w:val="24"/>
          <w:szCs w:val="24"/>
        </w:rPr>
        <w:t>Email</w:t>
      </w:r>
      <w:r w:rsidRPr="00A51CEF">
        <w:rPr>
          <w:rFonts w:ascii="Arial" w:hAnsi="Arial" w:cs="Arial"/>
          <w:color w:val="FF0000"/>
          <w:sz w:val="24"/>
          <w:szCs w:val="24"/>
        </w:rPr>
        <w:tab/>
      </w:r>
      <w:r w:rsidRPr="00A51CEF">
        <w:rPr>
          <w:rFonts w:ascii="Arial" w:hAnsi="Arial" w:cs="Arial"/>
          <w:color w:val="FF0000"/>
          <w:sz w:val="24"/>
          <w:szCs w:val="24"/>
        </w:rPr>
        <w:tab/>
      </w:r>
      <w:r w:rsidRPr="00A51CEF">
        <w:rPr>
          <w:rFonts w:ascii="Arial" w:hAnsi="Arial" w:cs="Arial"/>
          <w:color w:val="FF0000"/>
          <w:sz w:val="24"/>
          <w:szCs w:val="24"/>
        </w:rPr>
        <w:tab/>
        <w:t xml:space="preserve">: </w:t>
      </w:r>
      <w:r w:rsidR="0024361F">
        <w:rPr>
          <w:rFonts w:ascii="Arial" w:hAnsi="Arial" w:cs="Arial"/>
          <w:color w:val="FF0000"/>
          <w:sz w:val="24"/>
          <w:szCs w:val="24"/>
        </w:rPr>
        <w:t>irsyadi.70@gmail.com</w:t>
      </w:r>
    </w:p>
    <w:p w14:paraId="4B35FF6C" w14:textId="487F4D72" w:rsidR="00A94BBA" w:rsidRPr="00A51CEF" w:rsidRDefault="00A94BBA" w:rsidP="00A94BBA">
      <w:pPr>
        <w:pStyle w:val="ListParagraph"/>
        <w:spacing w:after="0" w:line="360" w:lineRule="auto"/>
        <w:ind w:left="3600" w:hanging="2324"/>
        <w:rPr>
          <w:rFonts w:ascii="Arial" w:hAnsi="Arial" w:cs="Arial"/>
          <w:bCs/>
          <w:color w:val="FF0000"/>
          <w:sz w:val="24"/>
          <w:szCs w:val="24"/>
        </w:rPr>
      </w:pPr>
      <w:r w:rsidRPr="00A51CEF">
        <w:rPr>
          <w:rFonts w:ascii="Arial" w:hAnsi="Arial" w:cs="Arial"/>
          <w:color w:val="FF0000"/>
          <w:sz w:val="24"/>
          <w:szCs w:val="24"/>
        </w:rPr>
        <w:t>Alamat</w:t>
      </w:r>
      <w:r w:rsidRPr="00A51CEF">
        <w:rPr>
          <w:rFonts w:ascii="Arial" w:hAnsi="Arial" w:cs="Arial"/>
          <w:color w:val="FF0000"/>
          <w:sz w:val="24"/>
          <w:szCs w:val="24"/>
        </w:rPr>
        <w:tab/>
        <w:t>:</w:t>
      </w:r>
      <w:r w:rsidRPr="00A51CEF">
        <w:rPr>
          <w:rFonts w:ascii="Arial" w:hAnsi="Arial" w:cs="Arial"/>
          <w:bCs/>
          <w:color w:val="FF0000"/>
          <w:sz w:val="24"/>
          <w:szCs w:val="24"/>
        </w:rPr>
        <w:t xml:space="preserve">  </w:t>
      </w:r>
      <w:r w:rsidR="00A57971" w:rsidRPr="00A57971">
        <w:rPr>
          <w:rFonts w:ascii="Arial" w:hAnsi="Arial" w:cs="Arial"/>
          <w:color w:val="EE0000"/>
          <w:sz w:val="24"/>
          <w:szCs w:val="24"/>
        </w:rPr>
        <w:t>di Jalan</w:t>
      </w:r>
      <w:r w:rsidR="00A57971" w:rsidRPr="00A57971">
        <w:rPr>
          <w:rFonts w:ascii="Arial" w:hAnsi="Arial" w:cs="Arial"/>
          <w:color w:val="EE0000"/>
          <w:sz w:val="24"/>
          <w:szCs w:val="24"/>
          <w:lang w:val="en-US"/>
        </w:rPr>
        <w:t xml:space="preserve"> By Pass No.Km.24, </w:t>
      </w:r>
      <w:proofErr w:type="spellStart"/>
      <w:r w:rsidR="00A57971" w:rsidRPr="00A57971">
        <w:rPr>
          <w:rFonts w:ascii="Arial" w:hAnsi="Arial" w:cs="Arial"/>
          <w:color w:val="EE0000"/>
          <w:sz w:val="24"/>
          <w:szCs w:val="24"/>
          <w:lang w:val="en-US"/>
        </w:rPr>
        <w:t>Batipuh</w:t>
      </w:r>
      <w:proofErr w:type="spellEnd"/>
      <w:r w:rsidR="00A57971" w:rsidRPr="00A57971">
        <w:rPr>
          <w:rFonts w:ascii="Arial" w:hAnsi="Arial" w:cs="Arial"/>
          <w:color w:val="EE0000"/>
          <w:sz w:val="24"/>
          <w:szCs w:val="24"/>
          <w:lang w:val="en-US"/>
        </w:rPr>
        <w:t xml:space="preserve"> Panjang, </w:t>
      </w:r>
      <w:proofErr w:type="spellStart"/>
      <w:r w:rsidR="00A57971" w:rsidRPr="00A57971">
        <w:rPr>
          <w:rFonts w:ascii="Arial" w:hAnsi="Arial" w:cs="Arial"/>
          <w:color w:val="EE0000"/>
          <w:sz w:val="24"/>
          <w:szCs w:val="24"/>
          <w:lang w:val="en-US"/>
        </w:rPr>
        <w:t>Kec</w:t>
      </w:r>
      <w:proofErr w:type="spellEnd"/>
      <w:r w:rsidR="00A57971" w:rsidRPr="00A57971">
        <w:rPr>
          <w:rFonts w:ascii="Arial" w:hAnsi="Arial" w:cs="Arial"/>
          <w:color w:val="EE0000"/>
          <w:sz w:val="24"/>
          <w:szCs w:val="24"/>
          <w:lang w:val="en-US"/>
        </w:rPr>
        <w:t xml:space="preserve">. Koto </w:t>
      </w:r>
      <w:proofErr w:type="spellStart"/>
      <w:r w:rsidR="00A57971" w:rsidRPr="00A57971">
        <w:rPr>
          <w:rFonts w:ascii="Arial" w:hAnsi="Arial" w:cs="Arial"/>
          <w:color w:val="EE0000"/>
          <w:sz w:val="24"/>
          <w:szCs w:val="24"/>
          <w:lang w:val="en-US"/>
        </w:rPr>
        <w:t>Tangah</w:t>
      </w:r>
      <w:proofErr w:type="spellEnd"/>
      <w:r w:rsidR="00A57971" w:rsidRPr="00A57971">
        <w:rPr>
          <w:rFonts w:ascii="Arial" w:hAnsi="Arial" w:cs="Arial"/>
          <w:color w:val="EE0000"/>
          <w:sz w:val="24"/>
          <w:szCs w:val="24"/>
          <w:lang w:val="en-US"/>
        </w:rPr>
        <w:t>, Kota Padang</w:t>
      </w:r>
      <w:r w:rsidRPr="00A57971">
        <w:rPr>
          <w:rFonts w:ascii="Arial" w:hAnsi="Arial" w:cs="Arial"/>
          <w:bCs/>
          <w:color w:val="EE0000"/>
          <w:sz w:val="24"/>
          <w:szCs w:val="24"/>
        </w:rPr>
        <w:t xml:space="preserve">      </w:t>
      </w:r>
    </w:p>
    <w:p w14:paraId="7194A2DB" w14:textId="1ED4A660" w:rsidR="00A94BBA" w:rsidRPr="00A51CEF" w:rsidRDefault="00A94BBA" w:rsidP="00A94BBA">
      <w:pPr>
        <w:spacing w:after="0" w:line="360" w:lineRule="auto"/>
        <w:ind w:left="1276"/>
        <w:jc w:val="both"/>
        <w:rPr>
          <w:rFonts w:ascii="Arial" w:hAnsi="Arial" w:cs="Arial"/>
          <w:color w:val="FF0000"/>
          <w:sz w:val="24"/>
          <w:szCs w:val="24"/>
        </w:rPr>
      </w:pPr>
      <w:r w:rsidRPr="00A51CEF">
        <w:rPr>
          <w:rFonts w:ascii="Arial" w:hAnsi="Arial" w:cs="Arial"/>
          <w:color w:val="FF0000"/>
          <w:sz w:val="24"/>
          <w:szCs w:val="24"/>
        </w:rPr>
        <w:t xml:space="preserve">                                              </w:t>
      </w:r>
    </w:p>
    <w:p w14:paraId="6E38967B" w14:textId="77777777" w:rsidR="00A94BBA" w:rsidRPr="00A51CEF" w:rsidRDefault="00A94BBA" w:rsidP="00A94BBA">
      <w:pPr>
        <w:spacing w:after="0" w:line="360" w:lineRule="auto"/>
        <w:ind w:left="1276"/>
        <w:jc w:val="both"/>
        <w:rPr>
          <w:rFonts w:ascii="Arial" w:hAnsi="Arial" w:cs="Arial"/>
          <w:bCs/>
          <w:color w:val="FF0000"/>
          <w:sz w:val="24"/>
          <w:szCs w:val="24"/>
        </w:rPr>
      </w:pPr>
      <w:r w:rsidRPr="00A51CEF">
        <w:rPr>
          <w:rFonts w:ascii="Arial" w:hAnsi="Arial" w:cs="Arial"/>
          <w:b/>
          <w:bCs/>
          <w:color w:val="FF0000"/>
          <w:sz w:val="24"/>
          <w:szCs w:val="24"/>
        </w:rPr>
        <w:t>PIHAK KEDUA</w:t>
      </w:r>
    </w:p>
    <w:p w14:paraId="0BF1CE52" w14:textId="77777777" w:rsidR="00A94BBA" w:rsidRPr="00A51CEF" w:rsidRDefault="00A94BBA" w:rsidP="00A94BBA">
      <w:pPr>
        <w:spacing w:after="0" w:line="360" w:lineRule="auto"/>
        <w:ind w:left="1276"/>
        <w:jc w:val="both"/>
        <w:rPr>
          <w:rFonts w:ascii="Arial" w:hAnsi="Arial" w:cs="Arial"/>
          <w:color w:val="FF0000"/>
          <w:sz w:val="24"/>
          <w:szCs w:val="24"/>
        </w:rPr>
      </w:pPr>
      <w:r w:rsidRPr="00A51CEF">
        <w:rPr>
          <w:rFonts w:ascii="Arial" w:hAnsi="Arial" w:cs="Arial"/>
          <w:color w:val="FF0000"/>
          <w:sz w:val="24"/>
          <w:szCs w:val="24"/>
        </w:rPr>
        <w:t xml:space="preserve">Nama </w:t>
      </w:r>
      <w:r w:rsidRPr="00A51CEF">
        <w:rPr>
          <w:rFonts w:ascii="Arial" w:hAnsi="Arial" w:cs="Arial"/>
          <w:color w:val="FF0000"/>
          <w:sz w:val="24"/>
          <w:szCs w:val="24"/>
        </w:rPr>
        <w:tab/>
      </w:r>
      <w:r w:rsidRPr="00A51CEF">
        <w:rPr>
          <w:rFonts w:ascii="Arial" w:hAnsi="Arial" w:cs="Arial"/>
          <w:color w:val="FF0000"/>
          <w:sz w:val="24"/>
          <w:szCs w:val="24"/>
        </w:rPr>
        <w:tab/>
      </w:r>
      <w:r w:rsidRPr="00A51CEF">
        <w:rPr>
          <w:rFonts w:ascii="Arial" w:hAnsi="Arial" w:cs="Arial"/>
          <w:color w:val="FF0000"/>
          <w:sz w:val="24"/>
          <w:szCs w:val="24"/>
        </w:rPr>
        <w:tab/>
        <w:t>: AKBP R. Hardeny Y.E.S S.I.K</w:t>
      </w:r>
    </w:p>
    <w:p w14:paraId="5684C6FA" w14:textId="77777777" w:rsidR="00A94BBA" w:rsidRPr="00A51CEF" w:rsidRDefault="00A94BBA" w:rsidP="00A94BBA">
      <w:pPr>
        <w:spacing w:after="0" w:line="360" w:lineRule="auto"/>
        <w:ind w:left="1276"/>
        <w:jc w:val="both"/>
        <w:rPr>
          <w:rFonts w:ascii="Arial" w:hAnsi="Arial" w:cs="Arial"/>
          <w:color w:val="FF0000"/>
          <w:sz w:val="24"/>
          <w:szCs w:val="24"/>
        </w:rPr>
      </w:pPr>
      <w:r w:rsidRPr="00A51CEF">
        <w:rPr>
          <w:rFonts w:ascii="Arial" w:hAnsi="Arial" w:cs="Arial"/>
          <w:color w:val="FF0000"/>
          <w:sz w:val="24"/>
          <w:szCs w:val="24"/>
          <w:lang w:val="sv-SE"/>
        </w:rPr>
        <w:t>Jabatan</w:t>
      </w:r>
      <w:r w:rsidRPr="00A51CEF">
        <w:rPr>
          <w:rFonts w:ascii="Arial" w:hAnsi="Arial" w:cs="Arial"/>
          <w:color w:val="FF0000"/>
          <w:sz w:val="24"/>
          <w:szCs w:val="24"/>
          <w:lang w:val="sv-SE"/>
        </w:rPr>
        <w:tab/>
      </w:r>
      <w:r w:rsidRPr="00A51CEF">
        <w:rPr>
          <w:rFonts w:ascii="Arial" w:hAnsi="Arial" w:cs="Arial"/>
          <w:color w:val="FF0000"/>
          <w:sz w:val="24"/>
          <w:szCs w:val="24"/>
          <w:lang w:val="sv-SE"/>
        </w:rPr>
        <w:tab/>
      </w:r>
      <w:r w:rsidRPr="00A51CEF">
        <w:rPr>
          <w:rFonts w:ascii="Arial" w:hAnsi="Arial" w:cs="Arial"/>
          <w:color w:val="FF0000"/>
          <w:sz w:val="24"/>
          <w:szCs w:val="24"/>
          <w:lang w:val="sv-SE"/>
        </w:rPr>
        <w:tab/>
        <w:t xml:space="preserve">: </w:t>
      </w:r>
      <w:r w:rsidRPr="00A51CEF">
        <w:rPr>
          <w:rFonts w:ascii="Arial" w:hAnsi="Arial" w:cs="Arial"/>
          <w:color w:val="FF0000"/>
          <w:sz w:val="24"/>
          <w:szCs w:val="24"/>
        </w:rPr>
        <w:t>Kabag Kermaops Polda Sumbar</w:t>
      </w:r>
    </w:p>
    <w:p w14:paraId="3ED23E96" w14:textId="2CA44EA2" w:rsidR="00A94BBA" w:rsidRPr="00A51CEF" w:rsidRDefault="00A94BBA" w:rsidP="00A94BBA">
      <w:pPr>
        <w:spacing w:after="0" w:line="360" w:lineRule="auto"/>
        <w:ind w:left="1276"/>
        <w:jc w:val="both"/>
        <w:rPr>
          <w:rFonts w:ascii="Arial" w:hAnsi="Arial" w:cs="Arial"/>
          <w:color w:val="FF0000"/>
          <w:sz w:val="24"/>
          <w:szCs w:val="24"/>
        </w:rPr>
      </w:pPr>
      <w:r w:rsidRPr="00A51CEF">
        <w:rPr>
          <w:rFonts w:ascii="Arial" w:hAnsi="Arial" w:cs="Arial"/>
          <w:color w:val="FF0000"/>
          <w:sz w:val="24"/>
          <w:szCs w:val="24"/>
        </w:rPr>
        <w:t xml:space="preserve">Telp/Fax </w:t>
      </w:r>
      <w:r w:rsidRPr="00A51CEF">
        <w:rPr>
          <w:rFonts w:ascii="Arial" w:hAnsi="Arial" w:cs="Arial"/>
          <w:color w:val="FF0000"/>
          <w:sz w:val="24"/>
          <w:szCs w:val="24"/>
        </w:rPr>
        <w:tab/>
        <w:t xml:space="preserve">           : (0751) 8950776</w:t>
      </w:r>
    </w:p>
    <w:p w14:paraId="22B7CB33" w14:textId="77777777" w:rsidR="00A94BBA" w:rsidRPr="00A51CEF" w:rsidRDefault="00A94BBA" w:rsidP="00A94BBA">
      <w:pPr>
        <w:spacing w:after="0" w:line="360" w:lineRule="auto"/>
        <w:ind w:left="1276"/>
        <w:jc w:val="both"/>
        <w:rPr>
          <w:rFonts w:ascii="Arial" w:hAnsi="Arial" w:cs="Arial"/>
          <w:color w:val="FF0000"/>
          <w:sz w:val="24"/>
          <w:szCs w:val="24"/>
        </w:rPr>
      </w:pPr>
      <w:r w:rsidRPr="00A51CEF">
        <w:rPr>
          <w:rFonts w:ascii="Arial" w:hAnsi="Arial" w:cs="Arial"/>
          <w:color w:val="FF0000"/>
          <w:sz w:val="24"/>
          <w:szCs w:val="24"/>
        </w:rPr>
        <w:t>Email</w:t>
      </w:r>
      <w:r w:rsidRPr="00A51CEF">
        <w:rPr>
          <w:rFonts w:ascii="Arial" w:hAnsi="Arial" w:cs="Arial"/>
          <w:color w:val="FF0000"/>
          <w:sz w:val="24"/>
          <w:szCs w:val="24"/>
        </w:rPr>
        <w:tab/>
      </w:r>
      <w:r w:rsidRPr="00A51CEF">
        <w:rPr>
          <w:rFonts w:ascii="Arial" w:hAnsi="Arial" w:cs="Arial"/>
          <w:color w:val="FF0000"/>
          <w:sz w:val="24"/>
          <w:szCs w:val="24"/>
        </w:rPr>
        <w:tab/>
      </w:r>
      <w:r w:rsidRPr="00A51CEF">
        <w:rPr>
          <w:rFonts w:ascii="Arial" w:hAnsi="Arial" w:cs="Arial"/>
          <w:color w:val="FF0000"/>
          <w:sz w:val="24"/>
          <w:szCs w:val="24"/>
        </w:rPr>
        <w:tab/>
        <w:t xml:space="preserve">: </w:t>
      </w:r>
      <w:hyperlink r:id="rId10" w:history="1">
        <w:r w:rsidRPr="00A51CEF">
          <w:rPr>
            <w:rStyle w:val="Hyperlink"/>
            <w:rFonts w:ascii="Arial" w:eastAsia="Times New Roman" w:hAnsi="Arial" w:cs="Arial"/>
            <w:color w:val="FF0000"/>
            <w:sz w:val="24"/>
            <w:szCs w:val="24"/>
          </w:rPr>
          <w:t>bagkermaops@gmail.com</w:t>
        </w:r>
      </w:hyperlink>
    </w:p>
    <w:p w14:paraId="5F3B2CB2" w14:textId="38FA9BD3" w:rsidR="00A94BBA" w:rsidRPr="00A51CEF" w:rsidRDefault="00A94BBA" w:rsidP="00A94BBA">
      <w:pPr>
        <w:spacing w:after="0" w:line="360" w:lineRule="auto"/>
        <w:ind w:left="1276"/>
        <w:jc w:val="both"/>
        <w:rPr>
          <w:rFonts w:ascii="Arial" w:hAnsi="Arial" w:cs="Arial"/>
          <w:color w:val="FF0000"/>
          <w:sz w:val="24"/>
          <w:szCs w:val="24"/>
        </w:rPr>
      </w:pPr>
      <w:r w:rsidRPr="00A51CEF">
        <w:rPr>
          <w:rFonts w:ascii="Arial" w:hAnsi="Arial" w:cs="Arial"/>
          <w:color w:val="FF0000"/>
          <w:sz w:val="24"/>
          <w:szCs w:val="24"/>
        </w:rPr>
        <w:t>Alamat</w:t>
      </w:r>
      <w:r w:rsidRPr="00A51CEF">
        <w:rPr>
          <w:rFonts w:ascii="Arial" w:hAnsi="Arial" w:cs="Arial"/>
          <w:color w:val="FF0000"/>
          <w:sz w:val="24"/>
          <w:szCs w:val="24"/>
        </w:rPr>
        <w:tab/>
      </w:r>
      <w:r w:rsidRPr="00A51CEF">
        <w:rPr>
          <w:rFonts w:ascii="Arial" w:hAnsi="Arial" w:cs="Arial"/>
          <w:color w:val="FF0000"/>
          <w:sz w:val="24"/>
          <w:szCs w:val="24"/>
        </w:rPr>
        <w:tab/>
      </w:r>
      <w:r w:rsidRPr="00A51CEF">
        <w:rPr>
          <w:rFonts w:ascii="Arial" w:hAnsi="Arial" w:cs="Arial"/>
          <w:color w:val="FF0000"/>
          <w:sz w:val="24"/>
          <w:szCs w:val="24"/>
        </w:rPr>
        <w:tab/>
        <w:t>: Jl. Jend. Sudirman No. 55 Padang Pasir, Kecamatan Padang Barat, Kota Padang, Sumatera Barat</w:t>
      </w:r>
      <w:bookmarkEnd w:id="18"/>
    </w:p>
    <w:p w14:paraId="5E03140B" w14:textId="0E2C588A" w:rsidR="00A94BBA" w:rsidRPr="00A51CEF" w:rsidRDefault="00A94BBA" w:rsidP="00A94BBA">
      <w:pPr>
        <w:pStyle w:val="ListParagraph"/>
        <w:spacing w:after="0" w:line="360" w:lineRule="auto"/>
        <w:ind w:left="0"/>
        <w:contextualSpacing w:val="0"/>
        <w:jc w:val="both"/>
        <w:rPr>
          <w:rFonts w:ascii="Arial" w:hAnsi="Arial" w:cs="Arial"/>
          <w:sz w:val="24"/>
          <w:szCs w:val="24"/>
        </w:rPr>
      </w:pPr>
      <w:r w:rsidRPr="00A51CEF">
        <w:rPr>
          <w:rFonts w:ascii="Arial" w:hAnsi="Arial" w:cs="Arial"/>
          <w:sz w:val="24"/>
          <w:szCs w:val="24"/>
        </w:rPr>
        <w:t xml:space="preserve">Apabila ada perubahan alamat korespondensi sebagai dimaksud pada ayat (1), </w:t>
      </w:r>
      <w:r w:rsidRPr="00A51CEF">
        <w:rPr>
          <w:rFonts w:ascii="Arial" w:hAnsi="Arial" w:cs="Arial"/>
          <w:b/>
          <w:sz w:val="24"/>
          <w:szCs w:val="24"/>
        </w:rPr>
        <w:t>PIHAK</w:t>
      </w:r>
      <w:r w:rsidRPr="00A51CEF">
        <w:rPr>
          <w:rFonts w:ascii="Arial" w:hAnsi="Arial" w:cs="Arial"/>
          <w:sz w:val="24"/>
          <w:szCs w:val="24"/>
        </w:rPr>
        <w:t xml:space="preserve"> yang melakukan perubahan alamat korespondensi tersebut berkewajiban untuk memberitahukan secara tertulis kepada </w:t>
      </w:r>
      <w:r w:rsidRPr="00A51CEF">
        <w:rPr>
          <w:rFonts w:ascii="Arial" w:hAnsi="Arial" w:cs="Arial"/>
          <w:b/>
          <w:sz w:val="24"/>
          <w:szCs w:val="24"/>
        </w:rPr>
        <w:t>PIHAK</w:t>
      </w:r>
      <w:r w:rsidRPr="00A51CEF">
        <w:rPr>
          <w:rFonts w:ascii="Arial" w:hAnsi="Arial" w:cs="Arial"/>
          <w:sz w:val="24"/>
          <w:szCs w:val="24"/>
        </w:rPr>
        <w:t xml:space="preserve"> lainnya dan tidak perlu dilakukan amandemen atas Nota Kesepahaman ini.</w:t>
      </w:r>
    </w:p>
    <w:bookmarkEnd w:id="19"/>
    <w:p w14:paraId="17D9E0D7" w14:textId="77777777" w:rsidR="00A94BBA" w:rsidRPr="00A51CEF" w:rsidRDefault="00A94BBA" w:rsidP="00CD30E5">
      <w:pPr>
        <w:spacing w:after="0" w:line="360" w:lineRule="auto"/>
        <w:jc w:val="both"/>
        <w:rPr>
          <w:rFonts w:ascii="Arial" w:hAnsi="Arial" w:cs="Arial"/>
          <w:sz w:val="24"/>
          <w:szCs w:val="24"/>
        </w:rPr>
      </w:pPr>
    </w:p>
    <w:p w14:paraId="1C02C132" w14:textId="77777777" w:rsidR="00A94BBA" w:rsidRPr="00A51CEF" w:rsidRDefault="007312B4" w:rsidP="00E03578">
      <w:pPr>
        <w:spacing w:after="0" w:line="360" w:lineRule="auto"/>
        <w:jc w:val="center"/>
        <w:rPr>
          <w:rFonts w:ascii="Arial" w:hAnsi="Arial" w:cs="Arial"/>
          <w:b/>
          <w:bCs/>
          <w:sz w:val="24"/>
          <w:szCs w:val="24"/>
        </w:rPr>
      </w:pPr>
      <w:r w:rsidRPr="00A51CEF">
        <w:rPr>
          <w:rFonts w:ascii="Arial" w:hAnsi="Arial" w:cs="Arial"/>
          <w:b/>
          <w:bCs/>
          <w:sz w:val="24"/>
          <w:szCs w:val="24"/>
        </w:rPr>
        <w:t>BAB</w:t>
      </w:r>
      <w:r w:rsidR="00E03578" w:rsidRPr="00A51CEF">
        <w:rPr>
          <w:rFonts w:ascii="Arial" w:hAnsi="Arial" w:cs="Arial"/>
          <w:b/>
          <w:bCs/>
          <w:sz w:val="24"/>
          <w:szCs w:val="24"/>
          <w:lang w:val="en-US"/>
        </w:rPr>
        <w:t xml:space="preserve"> </w:t>
      </w:r>
      <w:r w:rsidRPr="00A51CEF">
        <w:rPr>
          <w:rFonts w:ascii="Arial" w:hAnsi="Arial" w:cs="Arial"/>
          <w:b/>
          <w:bCs/>
          <w:sz w:val="24"/>
          <w:szCs w:val="24"/>
        </w:rPr>
        <w:t>V</w:t>
      </w:r>
      <w:r w:rsidR="00A94BBA" w:rsidRPr="00A51CEF">
        <w:rPr>
          <w:rFonts w:ascii="Arial" w:hAnsi="Arial" w:cs="Arial"/>
          <w:b/>
          <w:bCs/>
          <w:sz w:val="24"/>
          <w:szCs w:val="24"/>
        </w:rPr>
        <w:t>I</w:t>
      </w:r>
    </w:p>
    <w:p w14:paraId="38291CE8" w14:textId="77777777" w:rsidR="00A94BBA" w:rsidRPr="00A51CEF" w:rsidRDefault="00A94BBA" w:rsidP="00A94BBA">
      <w:pPr>
        <w:pStyle w:val="ListParagraph"/>
        <w:tabs>
          <w:tab w:val="left" w:pos="9639"/>
        </w:tabs>
        <w:spacing w:after="0" w:line="360" w:lineRule="auto"/>
        <w:ind w:left="0" w:right="-1"/>
        <w:jc w:val="center"/>
        <w:rPr>
          <w:rFonts w:ascii="Arial" w:eastAsia="Times New Roman" w:hAnsi="Arial" w:cs="Arial"/>
          <w:b/>
          <w:sz w:val="24"/>
          <w:szCs w:val="24"/>
        </w:rPr>
      </w:pPr>
      <w:bookmarkStart w:id="20" w:name="_Hlk198809390"/>
      <w:r w:rsidRPr="00A51CEF">
        <w:rPr>
          <w:rFonts w:ascii="Arial" w:eastAsia="Times New Roman" w:hAnsi="Arial" w:cs="Arial"/>
          <w:b/>
          <w:sz w:val="24"/>
          <w:szCs w:val="24"/>
        </w:rPr>
        <w:t>PEMANTAUAN DAN EVALUASI</w:t>
      </w:r>
    </w:p>
    <w:bookmarkEnd w:id="20"/>
    <w:p w14:paraId="1C46B0DF" w14:textId="083EE15F" w:rsidR="00A94BBA" w:rsidRPr="00A51CEF" w:rsidRDefault="00A94BBA" w:rsidP="00A94BBA">
      <w:pPr>
        <w:spacing w:after="0" w:line="360" w:lineRule="auto"/>
        <w:jc w:val="center"/>
        <w:rPr>
          <w:rFonts w:ascii="Arial" w:hAnsi="Arial" w:cs="Arial"/>
          <w:b/>
          <w:sz w:val="24"/>
          <w:szCs w:val="24"/>
        </w:rPr>
      </w:pPr>
      <w:r w:rsidRPr="00A51CEF">
        <w:rPr>
          <w:rFonts w:ascii="Arial" w:hAnsi="Arial" w:cs="Arial"/>
          <w:b/>
          <w:sz w:val="24"/>
          <w:szCs w:val="24"/>
        </w:rPr>
        <w:t>Pasal 8</w:t>
      </w:r>
    </w:p>
    <w:p w14:paraId="39B5C52F" w14:textId="77777777" w:rsidR="00A94BBA" w:rsidRPr="00A51CEF" w:rsidRDefault="00A94BBA" w:rsidP="00A94BBA">
      <w:pPr>
        <w:pStyle w:val="ListParagraph"/>
        <w:numPr>
          <w:ilvl w:val="0"/>
          <w:numId w:val="22"/>
        </w:numPr>
        <w:tabs>
          <w:tab w:val="left" w:pos="450"/>
        </w:tabs>
        <w:spacing w:after="0" w:line="360" w:lineRule="auto"/>
        <w:ind w:left="426" w:right="-1" w:hanging="426"/>
        <w:jc w:val="both"/>
        <w:rPr>
          <w:rFonts w:ascii="Arial" w:hAnsi="Arial" w:cs="Arial"/>
          <w:sz w:val="24"/>
          <w:szCs w:val="24"/>
        </w:rPr>
      </w:pPr>
      <w:bookmarkStart w:id="21" w:name="_Hlk198809416"/>
      <w:bookmarkStart w:id="22" w:name="_Hlk198809441"/>
      <w:r w:rsidRPr="00A51CEF">
        <w:rPr>
          <w:rFonts w:ascii="Arial" w:hAnsi="Arial" w:cs="Arial"/>
          <w:b/>
          <w:sz w:val="24"/>
          <w:szCs w:val="24"/>
        </w:rPr>
        <w:t>PARA PIHAK</w:t>
      </w:r>
      <w:r w:rsidRPr="00A51CEF">
        <w:rPr>
          <w:rFonts w:ascii="Arial" w:hAnsi="Arial" w:cs="Arial"/>
          <w:sz w:val="24"/>
          <w:szCs w:val="24"/>
        </w:rPr>
        <w:t xml:space="preserve"> sepakat melakukan monitoring dan evaluasi atas pelaksanaan Nota Kesepahaman ini, baik secara sendiri-sendiri maupun bersama-sama sesuai kebutuhan</w:t>
      </w:r>
      <w:bookmarkEnd w:id="22"/>
      <w:r w:rsidRPr="00A51CEF">
        <w:rPr>
          <w:rFonts w:ascii="Arial" w:hAnsi="Arial" w:cs="Arial"/>
          <w:sz w:val="24"/>
          <w:szCs w:val="24"/>
        </w:rPr>
        <w:t>.</w:t>
      </w:r>
    </w:p>
    <w:p w14:paraId="3ADD5F02" w14:textId="6F7ECF12" w:rsidR="00C534A9" w:rsidRPr="00A51CEF" w:rsidRDefault="00A94BBA" w:rsidP="00A728C5">
      <w:pPr>
        <w:pStyle w:val="ListParagraph"/>
        <w:numPr>
          <w:ilvl w:val="0"/>
          <w:numId w:val="22"/>
        </w:numPr>
        <w:tabs>
          <w:tab w:val="left" w:pos="450"/>
        </w:tabs>
        <w:spacing w:after="0" w:line="360" w:lineRule="auto"/>
        <w:ind w:left="426" w:right="-1" w:hanging="426"/>
        <w:jc w:val="both"/>
        <w:rPr>
          <w:rFonts w:ascii="Arial" w:hAnsi="Arial" w:cs="Arial"/>
          <w:sz w:val="24"/>
          <w:szCs w:val="24"/>
        </w:rPr>
      </w:pPr>
      <w:bookmarkStart w:id="23" w:name="_Hlk198809451"/>
      <w:r w:rsidRPr="00A51CEF">
        <w:rPr>
          <w:rFonts w:ascii="Arial" w:hAnsi="Arial" w:cs="Arial"/>
          <w:b/>
          <w:sz w:val="24"/>
          <w:szCs w:val="24"/>
        </w:rPr>
        <w:t>PARA PIHAK</w:t>
      </w:r>
      <w:r w:rsidRPr="00A51CEF">
        <w:rPr>
          <w:rFonts w:ascii="Arial" w:hAnsi="Arial" w:cs="Arial"/>
          <w:sz w:val="24"/>
          <w:szCs w:val="24"/>
        </w:rPr>
        <w:t xml:space="preserve"> dapat memberikan asistensi terhadap permasalahan-permasalahan yang timbul akibat Nota Kesepahaman ini</w:t>
      </w:r>
      <w:bookmarkEnd w:id="21"/>
      <w:bookmarkEnd w:id="23"/>
      <w:r w:rsidR="00A728C5" w:rsidRPr="00A51CEF">
        <w:rPr>
          <w:rFonts w:ascii="Arial" w:hAnsi="Arial" w:cs="Arial"/>
          <w:sz w:val="24"/>
          <w:szCs w:val="24"/>
        </w:rPr>
        <w:t>.</w:t>
      </w:r>
    </w:p>
    <w:p w14:paraId="204354D5" w14:textId="6EDAD195" w:rsidR="00C534A9" w:rsidRPr="00A51CEF" w:rsidRDefault="00C534A9" w:rsidP="00E03578">
      <w:pPr>
        <w:spacing w:after="0" w:line="360" w:lineRule="auto"/>
        <w:jc w:val="center"/>
        <w:rPr>
          <w:rFonts w:ascii="Arial" w:hAnsi="Arial" w:cs="Arial"/>
          <w:b/>
          <w:bCs/>
          <w:sz w:val="24"/>
          <w:szCs w:val="24"/>
        </w:rPr>
      </w:pPr>
    </w:p>
    <w:p w14:paraId="20F7DF03" w14:textId="77777777" w:rsidR="00A728C5" w:rsidRPr="00A51CEF" w:rsidRDefault="00A728C5" w:rsidP="00E3042D">
      <w:pPr>
        <w:spacing w:after="0" w:line="360" w:lineRule="auto"/>
        <w:rPr>
          <w:rFonts w:ascii="Arial" w:hAnsi="Arial" w:cs="Arial"/>
          <w:b/>
          <w:bCs/>
          <w:sz w:val="24"/>
          <w:szCs w:val="24"/>
        </w:rPr>
      </w:pPr>
    </w:p>
    <w:p w14:paraId="4F79A39C" w14:textId="5E5356F3" w:rsidR="00A94BBA" w:rsidRPr="00A51CEF" w:rsidRDefault="00A94BBA" w:rsidP="00A94BBA">
      <w:pPr>
        <w:spacing w:after="0" w:line="360" w:lineRule="auto"/>
        <w:jc w:val="center"/>
        <w:rPr>
          <w:rFonts w:ascii="Arial" w:hAnsi="Arial" w:cs="Arial"/>
          <w:b/>
          <w:bCs/>
          <w:sz w:val="24"/>
          <w:szCs w:val="24"/>
        </w:rPr>
      </w:pPr>
      <w:r w:rsidRPr="00A51CEF">
        <w:rPr>
          <w:rFonts w:ascii="Arial" w:hAnsi="Arial" w:cs="Arial"/>
          <w:b/>
          <w:bCs/>
          <w:sz w:val="24"/>
          <w:szCs w:val="24"/>
        </w:rPr>
        <w:t>BAB VII</w:t>
      </w:r>
    </w:p>
    <w:p w14:paraId="46269E74" w14:textId="232E5533" w:rsidR="00A94BBA" w:rsidRPr="00A51CEF" w:rsidRDefault="00463363" w:rsidP="00A94BBA">
      <w:pPr>
        <w:spacing w:after="0" w:line="360" w:lineRule="auto"/>
        <w:jc w:val="center"/>
        <w:rPr>
          <w:rFonts w:ascii="Arial" w:hAnsi="Arial" w:cs="Arial"/>
          <w:b/>
          <w:bCs/>
          <w:sz w:val="24"/>
          <w:szCs w:val="24"/>
        </w:rPr>
      </w:pPr>
      <w:r w:rsidRPr="00A51CEF">
        <w:rPr>
          <w:rFonts w:ascii="Arial" w:hAnsi="Arial" w:cs="Arial"/>
          <w:b/>
          <w:bCs/>
          <w:sz w:val="24"/>
          <w:szCs w:val="24"/>
        </w:rPr>
        <w:lastRenderedPageBreak/>
        <w:t>JANGKA WAKTU</w:t>
      </w:r>
    </w:p>
    <w:p w14:paraId="5299ACD8" w14:textId="77777777" w:rsidR="00A94BBA" w:rsidRPr="00A51CEF" w:rsidRDefault="00A94BBA" w:rsidP="00A94BBA">
      <w:pPr>
        <w:spacing w:after="0" w:line="360" w:lineRule="auto"/>
        <w:jc w:val="center"/>
        <w:rPr>
          <w:rFonts w:ascii="Arial" w:hAnsi="Arial" w:cs="Arial"/>
          <w:b/>
          <w:bCs/>
          <w:sz w:val="24"/>
          <w:szCs w:val="24"/>
          <w:lang w:val="en-GB"/>
        </w:rPr>
      </w:pPr>
      <w:r w:rsidRPr="00A51CEF">
        <w:rPr>
          <w:rFonts w:ascii="Arial" w:hAnsi="Arial" w:cs="Arial"/>
          <w:b/>
          <w:bCs/>
          <w:sz w:val="24"/>
          <w:szCs w:val="24"/>
        </w:rPr>
        <w:t>Pasa</w:t>
      </w:r>
      <w:r w:rsidRPr="00A51CEF">
        <w:rPr>
          <w:rFonts w:ascii="Arial" w:hAnsi="Arial" w:cs="Arial"/>
          <w:b/>
          <w:bCs/>
          <w:sz w:val="24"/>
          <w:szCs w:val="24"/>
          <w:lang w:val="en-US"/>
        </w:rPr>
        <w:t>l</w:t>
      </w:r>
      <w:r w:rsidRPr="00A51CEF">
        <w:rPr>
          <w:rFonts w:ascii="Arial" w:hAnsi="Arial" w:cs="Arial"/>
          <w:b/>
          <w:bCs/>
          <w:sz w:val="24"/>
          <w:szCs w:val="24"/>
        </w:rPr>
        <w:t xml:space="preserve"> </w:t>
      </w:r>
      <w:r w:rsidRPr="00A51CEF">
        <w:rPr>
          <w:rFonts w:ascii="Arial" w:hAnsi="Arial" w:cs="Arial"/>
          <w:b/>
          <w:bCs/>
          <w:sz w:val="24"/>
          <w:szCs w:val="24"/>
          <w:lang w:val="en-GB"/>
        </w:rPr>
        <w:t>9</w:t>
      </w:r>
    </w:p>
    <w:p w14:paraId="6C88B91A" w14:textId="2BA37847" w:rsidR="00A94BBA" w:rsidRPr="00A51CEF" w:rsidRDefault="00A94BBA" w:rsidP="00A94BBA">
      <w:pPr>
        <w:pStyle w:val="ListParagraph"/>
        <w:numPr>
          <w:ilvl w:val="0"/>
          <w:numId w:val="13"/>
        </w:numPr>
        <w:spacing w:after="0" w:line="360" w:lineRule="auto"/>
        <w:ind w:left="426"/>
        <w:jc w:val="both"/>
        <w:rPr>
          <w:rFonts w:ascii="Arial" w:hAnsi="Arial" w:cs="Arial"/>
          <w:sz w:val="24"/>
          <w:szCs w:val="24"/>
        </w:rPr>
      </w:pPr>
      <w:bookmarkStart w:id="24" w:name="_Hlk198809526"/>
      <w:r w:rsidRPr="00A51CEF">
        <w:rPr>
          <w:rFonts w:ascii="Arial" w:hAnsi="Arial" w:cs="Arial"/>
          <w:sz w:val="24"/>
          <w:szCs w:val="24"/>
        </w:rPr>
        <w:t>Nota Kes</w:t>
      </w:r>
      <w:r w:rsidR="00E3042D" w:rsidRPr="00A51CEF">
        <w:rPr>
          <w:rFonts w:ascii="Arial" w:hAnsi="Arial" w:cs="Arial"/>
          <w:sz w:val="24"/>
          <w:szCs w:val="24"/>
        </w:rPr>
        <w:t>e</w:t>
      </w:r>
      <w:r w:rsidRPr="00A51CEF">
        <w:rPr>
          <w:rFonts w:ascii="Arial" w:hAnsi="Arial" w:cs="Arial"/>
          <w:sz w:val="24"/>
          <w:szCs w:val="24"/>
        </w:rPr>
        <w:t>paha</w:t>
      </w:r>
      <w:r w:rsidR="00E3042D" w:rsidRPr="00A51CEF">
        <w:rPr>
          <w:rFonts w:ascii="Arial" w:hAnsi="Arial" w:cs="Arial"/>
          <w:sz w:val="24"/>
          <w:szCs w:val="24"/>
        </w:rPr>
        <w:t>m</w:t>
      </w:r>
      <w:r w:rsidRPr="00A51CEF">
        <w:rPr>
          <w:rFonts w:ascii="Arial" w:hAnsi="Arial" w:cs="Arial"/>
          <w:sz w:val="24"/>
          <w:szCs w:val="24"/>
        </w:rPr>
        <w:t>an ini berlaku sejak ditandatangani sesuai dengan kesepakatan</w:t>
      </w:r>
      <w:r w:rsidRPr="00A51CEF">
        <w:rPr>
          <w:rFonts w:ascii="Arial" w:hAnsi="Arial" w:cs="Arial"/>
          <w:sz w:val="24"/>
          <w:szCs w:val="24"/>
          <w:lang w:val="en-US"/>
        </w:rPr>
        <w:t xml:space="preserve"> </w:t>
      </w:r>
      <w:r w:rsidRPr="00A51CEF">
        <w:rPr>
          <w:rFonts w:ascii="Arial" w:hAnsi="Arial" w:cs="Arial"/>
          <w:b/>
          <w:bCs/>
          <w:sz w:val="24"/>
          <w:szCs w:val="24"/>
        </w:rPr>
        <w:t>PARA PIHAK</w:t>
      </w:r>
      <w:r w:rsidRPr="00A51CEF">
        <w:rPr>
          <w:rFonts w:ascii="Arial" w:hAnsi="Arial" w:cs="Arial"/>
          <w:sz w:val="24"/>
          <w:szCs w:val="24"/>
        </w:rPr>
        <w:t xml:space="preserve"> untuk jangka waktu 3 (tiga) tahun</w:t>
      </w:r>
      <w:bookmarkEnd w:id="24"/>
      <w:r w:rsidRPr="00A51CEF">
        <w:rPr>
          <w:rFonts w:ascii="Arial" w:hAnsi="Arial" w:cs="Arial"/>
          <w:sz w:val="24"/>
          <w:szCs w:val="24"/>
        </w:rPr>
        <w:t>.</w:t>
      </w:r>
    </w:p>
    <w:p w14:paraId="54320418" w14:textId="65FC89C3" w:rsidR="00A94BBA" w:rsidRPr="00A51CEF" w:rsidRDefault="00A94BBA" w:rsidP="00A94BBA">
      <w:pPr>
        <w:pStyle w:val="ListParagraph"/>
        <w:numPr>
          <w:ilvl w:val="0"/>
          <w:numId w:val="13"/>
        </w:numPr>
        <w:spacing w:after="0" w:line="360" w:lineRule="auto"/>
        <w:ind w:left="426"/>
        <w:jc w:val="both"/>
        <w:rPr>
          <w:rFonts w:ascii="Arial" w:hAnsi="Arial" w:cs="Arial"/>
          <w:sz w:val="24"/>
          <w:szCs w:val="24"/>
        </w:rPr>
      </w:pPr>
      <w:bookmarkStart w:id="25" w:name="_Hlk198809577"/>
      <w:r w:rsidRPr="00A51CEF">
        <w:rPr>
          <w:rFonts w:ascii="Arial" w:hAnsi="Arial" w:cs="Arial"/>
          <w:sz w:val="24"/>
          <w:szCs w:val="24"/>
        </w:rPr>
        <w:t xml:space="preserve">Nota Kesepahaman ini dapat diperpanjang sesuai dengan kebutuhan berdasarkan kesepakatan </w:t>
      </w:r>
      <w:r w:rsidRPr="00A51CEF">
        <w:rPr>
          <w:rFonts w:ascii="Arial" w:hAnsi="Arial" w:cs="Arial"/>
          <w:b/>
          <w:bCs/>
          <w:sz w:val="24"/>
          <w:szCs w:val="24"/>
        </w:rPr>
        <w:t>PARA P</w:t>
      </w:r>
      <w:r w:rsidRPr="00A51CEF">
        <w:rPr>
          <w:rFonts w:ascii="Arial" w:hAnsi="Arial" w:cs="Arial"/>
          <w:b/>
          <w:bCs/>
          <w:sz w:val="24"/>
          <w:szCs w:val="24"/>
          <w:lang w:val="en-US"/>
        </w:rPr>
        <w:t>I</w:t>
      </w:r>
      <w:r w:rsidRPr="00A51CEF">
        <w:rPr>
          <w:rFonts w:ascii="Arial" w:hAnsi="Arial" w:cs="Arial"/>
          <w:b/>
          <w:bCs/>
          <w:sz w:val="24"/>
          <w:szCs w:val="24"/>
        </w:rPr>
        <w:t>HAK</w:t>
      </w:r>
      <w:r w:rsidRPr="00A51CEF">
        <w:rPr>
          <w:rFonts w:ascii="Arial" w:hAnsi="Arial" w:cs="Arial"/>
          <w:sz w:val="24"/>
          <w:szCs w:val="24"/>
        </w:rPr>
        <w:t>. dengan terlebi</w:t>
      </w:r>
      <w:r w:rsidR="00E3042D" w:rsidRPr="00A51CEF">
        <w:rPr>
          <w:rFonts w:ascii="Arial" w:hAnsi="Arial" w:cs="Arial"/>
          <w:sz w:val="24"/>
          <w:szCs w:val="24"/>
        </w:rPr>
        <w:t>h</w:t>
      </w:r>
      <w:r w:rsidRPr="00A51CEF">
        <w:rPr>
          <w:rFonts w:ascii="Arial" w:hAnsi="Arial" w:cs="Arial"/>
          <w:sz w:val="24"/>
          <w:szCs w:val="24"/>
        </w:rPr>
        <w:t xml:space="preserve"> dahulu dilakukan koordinasi minimal 3 (tiga) bulan sebelum Nota Kesepahaman ini berakhir</w:t>
      </w:r>
      <w:bookmarkEnd w:id="25"/>
      <w:r w:rsidRPr="00A51CEF">
        <w:rPr>
          <w:rFonts w:ascii="Arial" w:hAnsi="Arial" w:cs="Arial"/>
          <w:sz w:val="24"/>
          <w:szCs w:val="24"/>
        </w:rPr>
        <w:t>.</w:t>
      </w:r>
    </w:p>
    <w:p w14:paraId="1DD3EB0E" w14:textId="77777777" w:rsidR="00A94BBA" w:rsidRPr="00A51CEF" w:rsidRDefault="00A94BBA" w:rsidP="00A94BBA">
      <w:pPr>
        <w:pStyle w:val="ListParagraph"/>
        <w:numPr>
          <w:ilvl w:val="0"/>
          <w:numId w:val="13"/>
        </w:numPr>
        <w:spacing w:after="0" w:line="360" w:lineRule="auto"/>
        <w:ind w:left="426"/>
        <w:jc w:val="both"/>
        <w:rPr>
          <w:rFonts w:ascii="Arial" w:hAnsi="Arial" w:cs="Arial"/>
          <w:sz w:val="24"/>
          <w:szCs w:val="24"/>
        </w:rPr>
      </w:pPr>
      <w:bookmarkStart w:id="26" w:name="_Hlk198809605"/>
      <w:r w:rsidRPr="00A51CEF">
        <w:rPr>
          <w:rFonts w:ascii="Arial" w:hAnsi="Arial" w:cs="Arial"/>
          <w:sz w:val="24"/>
          <w:szCs w:val="24"/>
        </w:rPr>
        <w:t>Nota Kesepahaman ini dapat berakhir atau batal dengan sendirinya apabila ada ketentuan Undang-Undang dan/atau Kebijakan Pemerintah yang tidak memungkinkan berlangsungnya Nota Kesepahaman ini</w:t>
      </w:r>
      <w:bookmarkEnd w:id="26"/>
      <w:r w:rsidRPr="00A51CEF">
        <w:rPr>
          <w:rFonts w:ascii="Arial" w:hAnsi="Arial" w:cs="Arial"/>
          <w:sz w:val="24"/>
          <w:szCs w:val="24"/>
        </w:rPr>
        <w:t>.</w:t>
      </w:r>
    </w:p>
    <w:p w14:paraId="65ED45DC" w14:textId="77777777" w:rsidR="00A94BBA" w:rsidRPr="00A51CEF" w:rsidRDefault="00A94BBA" w:rsidP="00A94BBA">
      <w:pPr>
        <w:spacing w:after="0" w:line="360" w:lineRule="auto"/>
        <w:jc w:val="both"/>
        <w:rPr>
          <w:rFonts w:ascii="Arial" w:hAnsi="Arial" w:cs="Arial"/>
          <w:sz w:val="24"/>
          <w:szCs w:val="24"/>
        </w:rPr>
      </w:pPr>
    </w:p>
    <w:p w14:paraId="38F3EBF2" w14:textId="40658670" w:rsidR="00A94BBA" w:rsidRPr="00A51CEF" w:rsidRDefault="00A94BBA" w:rsidP="00E03578">
      <w:pPr>
        <w:spacing w:after="0" w:line="360" w:lineRule="auto"/>
        <w:jc w:val="center"/>
        <w:rPr>
          <w:rFonts w:ascii="Arial" w:hAnsi="Arial" w:cs="Arial"/>
          <w:b/>
          <w:bCs/>
          <w:sz w:val="24"/>
          <w:szCs w:val="24"/>
        </w:rPr>
      </w:pPr>
      <w:r w:rsidRPr="00A51CEF">
        <w:rPr>
          <w:rFonts w:ascii="Arial" w:hAnsi="Arial" w:cs="Arial"/>
          <w:b/>
          <w:bCs/>
          <w:sz w:val="24"/>
          <w:szCs w:val="24"/>
        </w:rPr>
        <w:t>BAB VIII</w:t>
      </w:r>
    </w:p>
    <w:p w14:paraId="15A466D5" w14:textId="6F58B3BA" w:rsidR="007312B4" w:rsidRPr="00A51CEF" w:rsidRDefault="007312B4" w:rsidP="00E03578">
      <w:pPr>
        <w:spacing w:after="0" w:line="360" w:lineRule="auto"/>
        <w:jc w:val="center"/>
        <w:rPr>
          <w:rFonts w:ascii="Arial" w:hAnsi="Arial" w:cs="Arial"/>
          <w:b/>
          <w:bCs/>
          <w:sz w:val="24"/>
          <w:szCs w:val="24"/>
        </w:rPr>
      </w:pPr>
      <w:r w:rsidRPr="00A51CEF">
        <w:rPr>
          <w:rFonts w:ascii="Arial" w:hAnsi="Arial" w:cs="Arial"/>
          <w:b/>
          <w:bCs/>
          <w:sz w:val="24"/>
          <w:szCs w:val="24"/>
        </w:rPr>
        <w:t xml:space="preserve"> KETENTUAN LAIN</w:t>
      </w:r>
    </w:p>
    <w:p w14:paraId="0FB62B65" w14:textId="4250CBC8" w:rsidR="000E6364" w:rsidRPr="00A51CEF" w:rsidRDefault="000E6364" w:rsidP="000E6364">
      <w:pPr>
        <w:spacing w:after="0" w:line="360" w:lineRule="auto"/>
        <w:jc w:val="center"/>
        <w:rPr>
          <w:rFonts w:ascii="Arial" w:hAnsi="Arial" w:cs="Arial"/>
          <w:b/>
          <w:bCs/>
          <w:sz w:val="24"/>
          <w:szCs w:val="24"/>
          <w:lang w:val="en-US"/>
        </w:rPr>
      </w:pPr>
      <w:r w:rsidRPr="00A51CEF">
        <w:rPr>
          <w:rFonts w:ascii="Arial" w:hAnsi="Arial" w:cs="Arial"/>
          <w:b/>
          <w:bCs/>
          <w:sz w:val="24"/>
          <w:szCs w:val="24"/>
        </w:rPr>
        <w:t>Perubaha</w:t>
      </w:r>
      <w:r w:rsidRPr="00A51CEF">
        <w:rPr>
          <w:rFonts w:ascii="Arial" w:hAnsi="Arial" w:cs="Arial"/>
          <w:b/>
          <w:bCs/>
          <w:sz w:val="24"/>
          <w:szCs w:val="24"/>
          <w:lang w:val="en-US"/>
        </w:rPr>
        <w:t>n</w:t>
      </w:r>
    </w:p>
    <w:p w14:paraId="37617661" w14:textId="0FCD4082" w:rsidR="00E03578" w:rsidRPr="00A51CEF" w:rsidRDefault="007312B4" w:rsidP="000E6364">
      <w:pPr>
        <w:spacing w:after="0" w:line="360" w:lineRule="auto"/>
        <w:jc w:val="center"/>
        <w:rPr>
          <w:rFonts w:ascii="Arial" w:hAnsi="Arial" w:cs="Arial"/>
          <w:b/>
          <w:bCs/>
          <w:sz w:val="24"/>
          <w:szCs w:val="24"/>
          <w:lang w:val="en-GB"/>
        </w:rPr>
      </w:pPr>
      <w:r w:rsidRPr="00A51CEF">
        <w:rPr>
          <w:rFonts w:ascii="Arial" w:hAnsi="Arial" w:cs="Arial"/>
          <w:b/>
          <w:bCs/>
          <w:sz w:val="24"/>
          <w:szCs w:val="24"/>
        </w:rPr>
        <w:t>Pasal</w:t>
      </w:r>
      <w:r w:rsidR="00E03578" w:rsidRPr="00A51CEF">
        <w:rPr>
          <w:rFonts w:ascii="Arial" w:hAnsi="Arial" w:cs="Arial"/>
          <w:b/>
          <w:bCs/>
          <w:sz w:val="24"/>
          <w:szCs w:val="24"/>
          <w:lang w:val="en-US"/>
        </w:rPr>
        <w:t xml:space="preserve"> </w:t>
      </w:r>
      <w:r w:rsidR="00A94BBA" w:rsidRPr="00A51CEF">
        <w:rPr>
          <w:rFonts w:ascii="Arial" w:hAnsi="Arial" w:cs="Arial"/>
          <w:b/>
          <w:bCs/>
          <w:sz w:val="24"/>
          <w:szCs w:val="24"/>
          <w:lang w:val="en-GB"/>
        </w:rPr>
        <w:t>10</w:t>
      </w:r>
    </w:p>
    <w:p w14:paraId="147676AF" w14:textId="77777777" w:rsidR="00E03578" w:rsidRPr="00A51CEF" w:rsidRDefault="007312B4" w:rsidP="00E03578">
      <w:pPr>
        <w:pStyle w:val="ListParagraph"/>
        <w:numPr>
          <w:ilvl w:val="0"/>
          <w:numId w:val="12"/>
        </w:numPr>
        <w:spacing w:after="0" w:line="360" w:lineRule="auto"/>
        <w:ind w:left="426"/>
        <w:jc w:val="both"/>
        <w:rPr>
          <w:rFonts w:ascii="Arial" w:hAnsi="Arial" w:cs="Arial"/>
          <w:b/>
          <w:bCs/>
          <w:sz w:val="24"/>
          <w:szCs w:val="24"/>
          <w:lang w:val="en-US"/>
        </w:rPr>
      </w:pPr>
      <w:bookmarkStart w:id="27" w:name="_Hlk198809652"/>
      <w:r w:rsidRPr="00A51CEF">
        <w:rPr>
          <w:rFonts w:ascii="Arial" w:hAnsi="Arial" w:cs="Arial"/>
          <w:sz w:val="24"/>
          <w:szCs w:val="24"/>
        </w:rPr>
        <w:t xml:space="preserve">Nota Kesepahaman ini dapat diubah berdasarkan persetujuan </w:t>
      </w:r>
      <w:r w:rsidRPr="00A51CEF">
        <w:rPr>
          <w:rFonts w:ascii="Arial" w:hAnsi="Arial" w:cs="Arial"/>
          <w:b/>
          <w:bCs/>
          <w:sz w:val="24"/>
          <w:szCs w:val="24"/>
        </w:rPr>
        <w:t>PARA PIHAK</w:t>
      </w:r>
      <w:r w:rsidRPr="00A51CEF">
        <w:rPr>
          <w:rFonts w:ascii="Arial" w:hAnsi="Arial" w:cs="Arial"/>
          <w:sz w:val="24"/>
          <w:szCs w:val="24"/>
        </w:rPr>
        <w:t>.</w:t>
      </w:r>
    </w:p>
    <w:p w14:paraId="7144D66F" w14:textId="2B222EAF" w:rsidR="000E6364" w:rsidRPr="00A51CEF" w:rsidRDefault="007312B4" w:rsidP="00A94BBA">
      <w:pPr>
        <w:pStyle w:val="ListParagraph"/>
        <w:numPr>
          <w:ilvl w:val="0"/>
          <w:numId w:val="12"/>
        </w:numPr>
        <w:spacing w:after="0" w:line="360" w:lineRule="auto"/>
        <w:ind w:left="426"/>
        <w:jc w:val="both"/>
        <w:rPr>
          <w:rFonts w:ascii="Arial" w:hAnsi="Arial" w:cs="Arial"/>
          <w:b/>
          <w:bCs/>
          <w:sz w:val="24"/>
          <w:szCs w:val="24"/>
          <w:lang w:val="en-US"/>
        </w:rPr>
      </w:pPr>
      <w:r w:rsidRPr="00A51CEF">
        <w:rPr>
          <w:rFonts w:ascii="Arial" w:hAnsi="Arial" w:cs="Arial"/>
          <w:sz w:val="24"/>
          <w:szCs w:val="24"/>
        </w:rPr>
        <w:t>Perubahan dan/atau penambahan terhadap hal-hal yang belum diatur dala</w:t>
      </w:r>
      <w:r w:rsidR="00E03578" w:rsidRPr="00A51CEF">
        <w:rPr>
          <w:rFonts w:ascii="Arial" w:hAnsi="Arial" w:cs="Arial"/>
          <w:sz w:val="24"/>
          <w:szCs w:val="24"/>
          <w:lang w:val="en-US"/>
        </w:rPr>
        <w:t>m</w:t>
      </w:r>
      <w:r w:rsidRPr="00A51CEF">
        <w:rPr>
          <w:rFonts w:ascii="Arial" w:hAnsi="Arial" w:cs="Arial"/>
          <w:sz w:val="24"/>
          <w:szCs w:val="24"/>
        </w:rPr>
        <w:t xml:space="preserve"> N</w:t>
      </w:r>
      <w:r w:rsidR="00E03578" w:rsidRPr="00A51CEF">
        <w:rPr>
          <w:rFonts w:ascii="Arial" w:hAnsi="Arial" w:cs="Arial"/>
          <w:sz w:val="24"/>
          <w:szCs w:val="24"/>
          <w:lang w:val="en-US"/>
        </w:rPr>
        <w:t>o</w:t>
      </w:r>
      <w:r w:rsidRPr="00A51CEF">
        <w:rPr>
          <w:rFonts w:ascii="Arial" w:hAnsi="Arial" w:cs="Arial"/>
          <w:sz w:val="24"/>
          <w:szCs w:val="24"/>
        </w:rPr>
        <w:t xml:space="preserve">ta Kesepahaman ini, akan dibuat addendum dan/atau amandemen sesuai dengan persetujuan </w:t>
      </w:r>
      <w:r w:rsidRPr="00A51CEF">
        <w:rPr>
          <w:rFonts w:ascii="Arial" w:hAnsi="Arial" w:cs="Arial"/>
          <w:b/>
          <w:bCs/>
          <w:sz w:val="24"/>
          <w:szCs w:val="24"/>
        </w:rPr>
        <w:t>PARA PIHAK</w:t>
      </w:r>
      <w:r w:rsidRPr="00A51CEF">
        <w:rPr>
          <w:rFonts w:ascii="Arial" w:hAnsi="Arial" w:cs="Arial"/>
          <w:sz w:val="24"/>
          <w:szCs w:val="24"/>
        </w:rPr>
        <w:t xml:space="preserve">, dan merupakan bagian yang tidak terpisahkan dari </w:t>
      </w:r>
      <w:r w:rsidR="00E03578" w:rsidRPr="00A51CEF">
        <w:rPr>
          <w:rFonts w:ascii="Arial" w:hAnsi="Arial" w:cs="Arial"/>
          <w:sz w:val="24"/>
          <w:szCs w:val="24"/>
          <w:lang w:val="en-US"/>
        </w:rPr>
        <w:t>Nota</w:t>
      </w:r>
      <w:r w:rsidRPr="00A51CEF">
        <w:rPr>
          <w:rFonts w:ascii="Arial" w:hAnsi="Arial" w:cs="Arial"/>
          <w:sz w:val="24"/>
          <w:szCs w:val="24"/>
        </w:rPr>
        <w:t xml:space="preserve"> Kesepaha</w:t>
      </w:r>
      <w:r w:rsidR="00E03578" w:rsidRPr="00A51CEF">
        <w:rPr>
          <w:rFonts w:ascii="Arial" w:hAnsi="Arial" w:cs="Arial"/>
          <w:sz w:val="24"/>
          <w:szCs w:val="24"/>
          <w:lang w:val="en-US"/>
        </w:rPr>
        <w:t>m</w:t>
      </w:r>
      <w:r w:rsidRPr="00A51CEF">
        <w:rPr>
          <w:rFonts w:ascii="Arial" w:hAnsi="Arial" w:cs="Arial"/>
          <w:sz w:val="24"/>
          <w:szCs w:val="24"/>
        </w:rPr>
        <w:t>an ini.</w:t>
      </w:r>
    </w:p>
    <w:bookmarkEnd w:id="27"/>
    <w:p w14:paraId="22895CCE" w14:textId="77777777" w:rsidR="008A24A8" w:rsidRPr="00A51CEF" w:rsidRDefault="008A24A8" w:rsidP="00463363">
      <w:pPr>
        <w:spacing w:after="0" w:line="360" w:lineRule="auto"/>
        <w:jc w:val="both"/>
        <w:rPr>
          <w:rFonts w:ascii="Arial" w:hAnsi="Arial" w:cs="Arial"/>
          <w:b/>
          <w:bCs/>
          <w:sz w:val="24"/>
          <w:szCs w:val="24"/>
          <w:lang w:val="en-US"/>
        </w:rPr>
      </w:pPr>
    </w:p>
    <w:p w14:paraId="1E779C8E" w14:textId="77777777" w:rsidR="008A24A8" w:rsidRPr="00A51CEF" w:rsidRDefault="008A24A8" w:rsidP="00A94BBA">
      <w:pPr>
        <w:pStyle w:val="ListParagraph"/>
        <w:spacing w:after="0" w:line="360" w:lineRule="auto"/>
        <w:ind w:left="426"/>
        <w:jc w:val="both"/>
        <w:rPr>
          <w:rFonts w:ascii="Arial" w:hAnsi="Arial" w:cs="Arial"/>
          <w:b/>
          <w:bCs/>
          <w:sz w:val="24"/>
          <w:szCs w:val="24"/>
          <w:lang w:val="en-US"/>
        </w:rPr>
      </w:pPr>
    </w:p>
    <w:p w14:paraId="379191B0" w14:textId="44B9D1B6" w:rsidR="00A94BBA" w:rsidRPr="00A51CEF" w:rsidRDefault="00A94BBA" w:rsidP="00A94BBA">
      <w:pPr>
        <w:spacing w:after="0" w:line="360" w:lineRule="auto"/>
        <w:jc w:val="center"/>
        <w:rPr>
          <w:rFonts w:ascii="Arial" w:hAnsi="Arial" w:cs="Arial"/>
          <w:b/>
          <w:bCs/>
          <w:sz w:val="24"/>
          <w:szCs w:val="24"/>
        </w:rPr>
      </w:pPr>
      <w:r w:rsidRPr="00A51CEF">
        <w:rPr>
          <w:rFonts w:ascii="Arial" w:hAnsi="Arial" w:cs="Arial"/>
          <w:b/>
          <w:bCs/>
          <w:sz w:val="24"/>
          <w:szCs w:val="24"/>
        </w:rPr>
        <w:t>Perbedaan Penafsiran</w:t>
      </w:r>
    </w:p>
    <w:p w14:paraId="2D73249D" w14:textId="3AC21AB4" w:rsidR="001B26B5" w:rsidRPr="00A51CEF" w:rsidRDefault="007312B4" w:rsidP="001B26B5">
      <w:pPr>
        <w:spacing w:after="0" w:line="360" w:lineRule="auto"/>
        <w:jc w:val="center"/>
        <w:rPr>
          <w:rFonts w:ascii="Arial" w:hAnsi="Arial" w:cs="Arial"/>
          <w:b/>
          <w:bCs/>
          <w:sz w:val="24"/>
          <w:szCs w:val="24"/>
          <w:lang w:val="en-GB"/>
        </w:rPr>
      </w:pPr>
      <w:r w:rsidRPr="00A51CEF">
        <w:rPr>
          <w:rFonts w:ascii="Arial" w:hAnsi="Arial" w:cs="Arial"/>
          <w:b/>
          <w:bCs/>
          <w:sz w:val="24"/>
          <w:szCs w:val="24"/>
        </w:rPr>
        <w:t>Pasal</w:t>
      </w:r>
      <w:r w:rsidR="00E03578" w:rsidRPr="00A51CEF">
        <w:rPr>
          <w:rFonts w:ascii="Arial" w:hAnsi="Arial" w:cs="Arial"/>
          <w:b/>
          <w:bCs/>
          <w:sz w:val="24"/>
          <w:szCs w:val="24"/>
          <w:lang w:val="en-US"/>
        </w:rPr>
        <w:t xml:space="preserve"> </w:t>
      </w:r>
      <w:r w:rsidR="001B26B5" w:rsidRPr="00A51CEF">
        <w:rPr>
          <w:rFonts w:ascii="Arial" w:hAnsi="Arial" w:cs="Arial"/>
          <w:b/>
          <w:bCs/>
          <w:sz w:val="24"/>
          <w:szCs w:val="24"/>
          <w:lang w:val="en-GB"/>
        </w:rPr>
        <w:t>11</w:t>
      </w:r>
    </w:p>
    <w:p w14:paraId="6E437F7A" w14:textId="438739D7" w:rsidR="005A4AD0" w:rsidRPr="00A51CEF" w:rsidRDefault="007312B4" w:rsidP="005A4AD0">
      <w:pPr>
        <w:spacing w:after="0" w:line="360" w:lineRule="auto"/>
        <w:jc w:val="both"/>
        <w:rPr>
          <w:rFonts w:ascii="Arial" w:hAnsi="Arial" w:cs="Arial"/>
          <w:sz w:val="24"/>
          <w:szCs w:val="24"/>
          <w:lang w:val="en-US"/>
        </w:rPr>
      </w:pPr>
      <w:bookmarkStart w:id="28" w:name="_Hlk198809701"/>
      <w:r w:rsidRPr="00A51CEF">
        <w:rPr>
          <w:rFonts w:ascii="Arial" w:hAnsi="Arial" w:cs="Arial"/>
          <w:sz w:val="24"/>
          <w:szCs w:val="24"/>
        </w:rPr>
        <w:t>Apabila dik</w:t>
      </w:r>
      <w:r w:rsidR="00E03578" w:rsidRPr="00A51CEF">
        <w:rPr>
          <w:rFonts w:ascii="Arial" w:hAnsi="Arial" w:cs="Arial"/>
          <w:sz w:val="24"/>
          <w:szCs w:val="24"/>
          <w:lang w:val="en-US"/>
        </w:rPr>
        <w:t>e</w:t>
      </w:r>
      <w:r w:rsidRPr="00A51CEF">
        <w:rPr>
          <w:rFonts w:ascii="Arial" w:hAnsi="Arial" w:cs="Arial"/>
          <w:sz w:val="24"/>
          <w:szCs w:val="24"/>
        </w:rPr>
        <w:t>mudian hari terjadi perbedaan penafsiran dan/atau kesalahpahaman dalam pelaksanaan N</w:t>
      </w:r>
      <w:r w:rsidR="00E03578" w:rsidRPr="00A51CEF">
        <w:rPr>
          <w:rFonts w:ascii="Arial" w:hAnsi="Arial" w:cs="Arial"/>
          <w:sz w:val="24"/>
          <w:szCs w:val="24"/>
          <w:lang w:val="en-US"/>
        </w:rPr>
        <w:t>o</w:t>
      </w:r>
      <w:r w:rsidRPr="00A51CEF">
        <w:rPr>
          <w:rFonts w:ascii="Arial" w:hAnsi="Arial" w:cs="Arial"/>
          <w:sz w:val="24"/>
          <w:szCs w:val="24"/>
        </w:rPr>
        <w:t xml:space="preserve">ta Kesepahaman ini akan diselesaikan oleh </w:t>
      </w:r>
      <w:r w:rsidRPr="00A51CEF">
        <w:rPr>
          <w:rFonts w:ascii="Arial" w:hAnsi="Arial" w:cs="Arial"/>
          <w:b/>
          <w:bCs/>
          <w:sz w:val="24"/>
          <w:szCs w:val="24"/>
        </w:rPr>
        <w:t>PARA PIHAK</w:t>
      </w:r>
      <w:r w:rsidRPr="00A51CEF">
        <w:rPr>
          <w:rFonts w:ascii="Arial" w:hAnsi="Arial" w:cs="Arial"/>
          <w:sz w:val="24"/>
          <w:szCs w:val="24"/>
        </w:rPr>
        <w:t xml:space="preserve"> secara musyawarah untuk </w:t>
      </w:r>
      <w:r w:rsidR="00E03578" w:rsidRPr="00A51CEF">
        <w:rPr>
          <w:rFonts w:ascii="Arial" w:hAnsi="Arial" w:cs="Arial"/>
          <w:sz w:val="24"/>
          <w:szCs w:val="24"/>
          <w:lang w:val="en-US"/>
        </w:rPr>
        <w:t>m</w:t>
      </w:r>
      <w:r w:rsidRPr="00A51CEF">
        <w:rPr>
          <w:rFonts w:ascii="Arial" w:hAnsi="Arial" w:cs="Arial"/>
          <w:sz w:val="24"/>
          <w:szCs w:val="24"/>
        </w:rPr>
        <w:t>ufakat</w:t>
      </w:r>
      <w:r w:rsidR="00E03578" w:rsidRPr="00A51CEF">
        <w:rPr>
          <w:rFonts w:ascii="Arial" w:hAnsi="Arial" w:cs="Arial"/>
          <w:sz w:val="24"/>
          <w:szCs w:val="24"/>
          <w:lang w:val="en-US"/>
        </w:rPr>
        <w:t>.</w:t>
      </w:r>
    </w:p>
    <w:bookmarkEnd w:id="28"/>
    <w:p w14:paraId="2083DD77" w14:textId="24C93227" w:rsidR="00E441DA" w:rsidRPr="00A51CEF" w:rsidRDefault="00E441DA" w:rsidP="001B26B5">
      <w:pPr>
        <w:spacing w:after="0" w:line="360" w:lineRule="auto"/>
        <w:jc w:val="both"/>
        <w:rPr>
          <w:rFonts w:ascii="Arial" w:hAnsi="Arial" w:cs="Arial"/>
          <w:sz w:val="24"/>
          <w:szCs w:val="24"/>
        </w:rPr>
      </w:pPr>
    </w:p>
    <w:p w14:paraId="219763F0" w14:textId="77777777" w:rsidR="001B26B5" w:rsidRPr="00A51CEF" w:rsidRDefault="001B26B5" w:rsidP="001B26B5">
      <w:pPr>
        <w:spacing w:after="0" w:line="360" w:lineRule="auto"/>
        <w:jc w:val="center"/>
        <w:rPr>
          <w:rFonts w:ascii="Arial" w:hAnsi="Arial" w:cs="Arial"/>
          <w:b/>
          <w:sz w:val="24"/>
          <w:szCs w:val="24"/>
        </w:rPr>
      </w:pPr>
      <w:r w:rsidRPr="00A51CEF">
        <w:rPr>
          <w:rFonts w:ascii="Arial" w:hAnsi="Arial" w:cs="Arial"/>
          <w:b/>
          <w:sz w:val="24"/>
          <w:szCs w:val="24"/>
        </w:rPr>
        <w:t>Keadaan Kahar</w:t>
      </w:r>
    </w:p>
    <w:p w14:paraId="47E1A542" w14:textId="5EDDF6A2" w:rsidR="001B26B5" w:rsidRPr="00A51CEF" w:rsidRDefault="001B26B5" w:rsidP="001B26B5">
      <w:pPr>
        <w:spacing w:after="0" w:line="360" w:lineRule="auto"/>
        <w:jc w:val="center"/>
        <w:rPr>
          <w:rFonts w:ascii="Arial" w:hAnsi="Arial" w:cs="Arial"/>
          <w:b/>
          <w:sz w:val="24"/>
          <w:szCs w:val="24"/>
        </w:rPr>
      </w:pPr>
      <w:r w:rsidRPr="00A51CEF">
        <w:rPr>
          <w:rFonts w:ascii="Arial" w:hAnsi="Arial" w:cs="Arial"/>
          <w:b/>
          <w:sz w:val="24"/>
          <w:szCs w:val="24"/>
        </w:rPr>
        <w:t>Pasal 12</w:t>
      </w:r>
    </w:p>
    <w:p w14:paraId="34390EEF" w14:textId="6DBDA33D" w:rsidR="001B26B5" w:rsidRPr="00A51CEF" w:rsidRDefault="001B26B5" w:rsidP="008A24A8">
      <w:pPr>
        <w:spacing w:after="0" w:line="360" w:lineRule="auto"/>
        <w:jc w:val="both"/>
        <w:rPr>
          <w:rFonts w:ascii="Arial" w:hAnsi="Arial" w:cs="Arial"/>
          <w:sz w:val="24"/>
          <w:szCs w:val="24"/>
        </w:rPr>
      </w:pPr>
      <w:bookmarkStart w:id="29" w:name="_Hlk198809759"/>
      <w:r w:rsidRPr="00A51CEF">
        <w:rPr>
          <w:rFonts w:ascii="Arial" w:hAnsi="Arial" w:cs="Arial"/>
          <w:sz w:val="24"/>
          <w:szCs w:val="24"/>
        </w:rPr>
        <w:t xml:space="preserve">Apabila terjadi keadaan kahar akibat bencana alam seperti banjir, angin puting beliung, kebakaran hutan gempa bumi, huru – hara, gunung meletus, perang dan/atau akibat adanya kebijakan Pemerintah yang di luar kemampuan serta dapat mengganggu kelancaran Nota Kesepahaman ini, maka </w:t>
      </w:r>
      <w:r w:rsidRPr="00A51CEF">
        <w:rPr>
          <w:rFonts w:ascii="Arial" w:hAnsi="Arial" w:cs="Arial"/>
          <w:b/>
          <w:sz w:val="24"/>
          <w:szCs w:val="24"/>
        </w:rPr>
        <w:t>PARA PIHAK</w:t>
      </w:r>
      <w:r w:rsidRPr="00A51CEF">
        <w:rPr>
          <w:rFonts w:ascii="Arial" w:hAnsi="Arial" w:cs="Arial"/>
          <w:sz w:val="24"/>
          <w:szCs w:val="24"/>
        </w:rPr>
        <w:t xml:space="preserve"> akan melakukan musyawarah yang selanjutnya dituangkan dalam Keputusan Bersama dan merupakan bagian yang tidak terpisahkan dari Nota Kesepahaman ini</w:t>
      </w:r>
      <w:bookmarkEnd w:id="29"/>
      <w:r w:rsidRPr="00A51CEF">
        <w:rPr>
          <w:rFonts w:ascii="Arial" w:hAnsi="Arial" w:cs="Arial"/>
          <w:sz w:val="24"/>
          <w:szCs w:val="24"/>
        </w:rPr>
        <w:t>.</w:t>
      </w:r>
    </w:p>
    <w:p w14:paraId="3D6C28ED" w14:textId="77777777" w:rsidR="00C534A9" w:rsidRPr="00A51CEF" w:rsidRDefault="00C534A9" w:rsidP="00E441DA">
      <w:pPr>
        <w:spacing w:after="0" w:line="360" w:lineRule="auto"/>
        <w:jc w:val="center"/>
        <w:rPr>
          <w:rFonts w:ascii="Arial" w:hAnsi="Arial" w:cs="Arial"/>
          <w:b/>
          <w:bCs/>
          <w:sz w:val="24"/>
          <w:szCs w:val="24"/>
        </w:rPr>
      </w:pPr>
    </w:p>
    <w:p w14:paraId="1D3DDF7E" w14:textId="38D9CE4F" w:rsidR="00E441DA" w:rsidRPr="00A51CEF" w:rsidRDefault="007312B4" w:rsidP="00E441DA">
      <w:pPr>
        <w:spacing w:after="0" w:line="360" w:lineRule="auto"/>
        <w:jc w:val="center"/>
        <w:rPr>
          <w:rFonts w:ascii="Arial" w:hAnsi="Arial" w:cs="Arial"/>
          <w:b/>
          <w:bCs/>
          <w:sz w:val="24"/>
          <w:szCs w:val="24"/>
        </w:rPr>
      </w:pPr>
      <w:r w:rsidRPr="00A51CEF">
        <w:rPr>
          <w:rFonts w:ascii="Arial" w:hAnsi="Arial" w:cs="Arial"/>
          <w:b/>
          <w:bCs/>
          <w:sz w:val="24"/>
          <w:szCs w:val="24"/>
        </w:rPr>
        <w:t>BAB</w:t>
      </w:r>
      <w:r w:rsidR="00E441DA" w:rsidRPr="00A51CEF">
        <w:rPr>
          <w:rFonts w:ascii="Arial" w:hAnsi="Arial" w:cs="Arial"/>
          <w:b/>
          <w:bCs/>
          <w:sz w:val="24"/>
          <w:szCs w:val="24"/>
          <w:lang w:val="en-US"/>
        </w:rPr>
        <w:t xml:space="preserve"> </w:t>
      </w:r>
      <w:r w:rsidR="001B26B5" w:rsidRPr="00A51CEF">
        <w:rPr>
          <w:rFonts w:ascii="Arial" w:hAnsi="Arial" w:cs="Arial"/>
          <w:b/>
          <w:bCs/>
          <w:sz w:val="24"/>
          <w:szCs w:val="24"/>
        </w:rPr>
        <w:t>IX</w:t>
      </w:r>
    </w:p>
    <w:p w14:paraId="2D7F5769" w14:textId="7E34180E" w:rsidR="00E441DA" w:rsidRPr="00A51CEF" w:rsidRDefault="007312B4" w:rsidP="00E441DA">
      <w:pPr>
        <w:spacing w:after="0" w:line="360" w:lineRule="auto"/>
        <w:jc w:val="center"/>
        <w:rPr>
          <w:rFonts w:ascii="Arial" w:hAnsi="Arial" w:cs="Arial"/>
          <w:b/>
          <w:bCs/>
          <w:sz w:val="24"/>
          <w:szCs w:val="24"/>
        </w:rPr>
      </w:pPr>
      <w:r w:rsidRPr="00A51CEF">
        <w:rPr>
          <w:rFonts w:ascii="Arial" w:hAnsi="Arial" w:cs="Arial"/>
          <w:b/>
          <w:bCs/>
          <w:sz w:val="24"/>
          <w:szCs w:val="24"/>
        </w:rPr>
        <w:lastRenderedPageBreak/>
        <w:t>PENUTUP</w:t>
      </w:r>
    </w:p>
    <w:p w14:paraId="21089FB8" w14:textId="5D0FEA0E" w:rsidR="00E441DA" w:rsidRPr="00A51CEF" w:rsidRDefault="007312B4" w:rsidP="001B26B5">
      <w:pPr>
        <w:spacing w:after="0" w:line="360" w:lineRule="auto"/>
        <w:jc w:val="center"/>
        <w:rPr>
          <w:rFonts w:ascii="Arial" w:hAnsi="Arial" w:cs="Arial"/>
          <w:b/>
          <w:bCs/>
          <w:sz w:val="24"/>
          <w:szCs w:val="24"/>
          <w:lang w:val="en-US"/>
        </w:rPr>
      </w:pPr>
      <w:r w:rsidRPr="00A51CEF">
        <w:rPr>
          <w:rFonts w:ascii="Arial" w:hAnsi="Arial" w:cs="Arial"/>
          <w:b/>
          <w:bCs/>
          <w:sz w:val="24"/>
          <w:szCs w:val="24"/>
        </w:rPr>
        <w:t>Pasa</w:t>
      </w:r>
      <w:r w:rsidR="00E441DA" w:rsidRPr="00A51CEF">
        <w:rPr>
          <w:rFonts w:ascii="Arial" w:hAnsi="Arial" w:cs="Arial"/>
          <w:b/>
          <w:bCs/>
          <w:sz w:val="24"/>
          <w:szCs w:val="24"/>
          <w:lang w:val="en-US"/>
        </w:rPr>
        <w:t xml:space="preserve">l </w:t>
      </w:r>
      <w:r w:rsidR="001B26B5" w:rsidRPr="00A51CEF">
        <w:rPr>
          <w:rFonts w:ascii="Arial" w:hAnsi="Arial" w:cs="Arial"/>
          <w:b/>
          <w:bCs/>
          <w:sz w:val="24"/>
          <w:szCs w:val="24"/>
          <w:lang w:val="en-US"/>
        </w:rPr>
        <w:t>13</w:t>
      </w:r>
    </w:p>
    <w:p w14:paraId="1479FEA2" w14:textId="66099A94" w:rsidR="007312B4" w:rsidRPr="00A51CEF" w:rsidRDefault="007312B4" w:rsidP="00E441DA">
      <w:pPr>
        <w:spacing w:after="0" w:line="360" w:lineRule="auto"/>
        <w:jc w:val="both"/>
        <w:rPr>
          <w:rFonts w:ascii="Arial" w:hAnsi="Arial" w:cs="Arial"/>
          <w:sz w:val="24"/>
          <w:szCs w:val="24"/>
        </w:rPr>
      </w:pPr>
      <w:bookmarkStart w:id="30" w:name="_Hlk198809821"/>
      <w:r w:rsidRPr="00A51CEF">
        <w:rPr>
          <w:rFonts w:ascii="Arial" w:hAnsi="Arial" w:cs="Arial"/>
          <w:sz w:val="24"/>
          <w:szCs w:val="24"/>
        </w:rPr>
        <w:t>Nota Kesepahaman ini dibuat dan ditandatangani pada har</w:t>
      </w:r>
      <w:r w:rsidR="00E441DA" w:rsidRPr="00A51CEF">
        <w:rPr>
          <w:rFonts w:ascii="Arial" w:hAnsi="Arial" w:cs="Arial"/>
          <w:sz w:val="24"/>
          <w:szCs w:val="24"/>
          <w:lang w:val="en-US"/>
        </w:rPr>
        <w:t>i</w:t>
      </w:r>
      <w:r w:rsidRPr="00A51CEF">
        <w:rPr>
          <w:rFonts w:ascii="Arial" w:hAnsi="Arial" w:cs="Arial"/>
          <w:sz w:val="24"/>
          <w:szCs w:val="24"/>
        </w:rPr>
        <w:t>,</w:t>
      </w:r>
      <w:r w:rsidR="001B26B5" w:rsidRPr="00A51CEF">
        <w:rPr>
          <w:rFonts w:ascii="Arial" w:hAnsi="Arial" w:cs="Arial"/>
          <w:sz w:val="24"/>
          <w:szCs w:val="24"/>
        </w:rPr>
        <w:t xml:space="preserve"> </w:t>
      </w:r>
      <w:r w:rsidRPr="00A51CEF">
        <w:rPr>
          <w:rFonts w:ascii="Arial" w:hAnsi="Arial" w:cs="Arial"/>
          <w:sz w:val="24"/>
          <w:szCs w:val="24"/>
        </w:rPr>
        <w:t xml:space="preserve">tanggal, bulan </w:t>
      </w:r>
      <w:r w:rsidR="001B26B5" w:rsidRPr="00A51CEF">
        <w:rPr>
          <w:rFonts w:ascii="Arial" w:hAnsi="Arial" w:cs="Arial"/>
          <w:sz w:val="24"/>
          <w:szCs w:val="24"/>
        </w:rPr>
        <w:t xml:space="preserve">dan tahun </w:t>
      </w:r>
      <w:r w:rsidRPr="00A51CEF">
        <w:rPr>
          <w:rFonts w:ascii="Arial" w:hAnsi="Arial" w:cs="Arial"/>
          <w:sz w:val="24"/>
          <w:szCs w:val="24"/>
        </w:rPr>
        <w:t>sebagaimana disebutkan pada awal No</w:t>
      </w:r>
      <w:r w:rsidR="00E441DA" w:rsidRPr="00A51CEF">
        <w:rPr>
          <w:rFonts w:ascii="Arial" w:hAnsi="Arial" w:cs="Arial"/>
          <w:sz w:val="24"/>
          <w:szCs w:val="24"/>
          <w:lang w:val="en-US"/>
        </w:rPr>
        <w:t>ta</w:t>
      </w:r>
      <w:r w:rsidRPr="00A51CEF">
        <w:rPr>
          <w:rFonts w:ascii="Arial" w:hAnsi="Arial" w:cs="Arial"/>
          <w:sz w:val="24"/>
          <w:szCs w:val="24"/>
        </w:rPr>
        <w:t xml:space="preserve"> Kesepahaman ini dalam rangkap 2 (dua</w:t>
      </w:r>
      <w:r w:rsidR="00E441DA" w:rsidRPr="00A51CEF">
        <w:rPr>
          <w:rFonts w:ascii="Arial" w:hAnsi="Arial" w:cs="Arial"/>
          <w:sz w:val="24"/>
          <w:szCs w:val="24"/>
          <w:lang w:val="en-US"/>
        </w:rPr>
        <w:t>)</w:t>
      </w:r>
      <w:r w:rsidRPr="00A51CEF">
        <w:rPr>
          <w:rFonts w:ascii="Arial" w:hAnsi="Arial" w:cs="Arial"/>
          <w:sz w:val="24"/>
          <w:szCs w:val="24"/>
        </w:rPr>
        <w:t xml:space="preserve"> asli,</w:t>
      </w:r>
      <w:r w:rsidR="00E441DA" w:rsidRPr="00A51CEF">
        <w:rPr>
          <w:rFonts w:ascii="Arial" w:hAnsi="Arial" w:cs="Arial"/>
          <w:sz w:val="24"/>
          <w:szCs w:val="24"/>
          <w:lang w:val="en-US"/>
        </w:rPr>
        <w:t xml:space="preserve"> </w:t>
      </w:r>
      <w:r w:rsidRPr="00A51CEF">
        <w:rPr>
          <w:rFonts w:ascii="Arial" w:hAnsi="Arial" w:cs="Arial"/>
          <w:sz w:val="24"/>
          <w:szCs w:val="24"/>
        </w:rPr>
        <w:t>masing-masing bermaterai cukup dan mempunyai kekuatan hukum yang sama setelah</w:t>
      </w:r>
      <w:r w:rsidR="00FE3AC0" w:rsidRPr="00A51CEF">
        <w:rPr>
          <w:rFonts w:ascii="Arial" w:hAnsi="Arial" w:cs="Arial"/>
          <w:sz w:val="24"/>
          <w:szCs w:val="24"/>
          <w:lang w:val="en-US"/>
        </w:rPr>
        <w:t xml:space="preserve"> </w:t>
      </w:r>
      <w:r w:rsidRPr="00A51CEF">
        <w:rPr>
          <w:rFonts w:ascii="Arial" w:hAnsi="Arial" w:cs="Arial"/>
          <w:sz w:val="24"/>
          <w:szCs w:val="24"/>
        </w:rPr>
        <w:t xml:space="preserve">ditandatangani </w:t>
      </w:r>
      <w:r w:rsidRPr="00A51CEF">
        <w:rPr>
          <w:rFonts w:ascii="Arial" w:hAnsi="Arial" w:cs="Arial"/>
          <w:b/>
          <w:bCs/>
          <w:sz w:val="24"/>
          <w:szCs w:val="24"/>
        </w:rPr>
        <w:t>PARA PIHAK</w:t>
      </w:r>
      <w:r w:rsidR="00E441DA" w:rsidRPr="00A51CEF">
        <w:rPr>
          <w:rFonts w:ascii="Arial" w:hAnsi="Arial" w:cs="Arial"/>
          <w:sz w:val="24"/>
          <w:szCs w:val="24"/>
          <w:lang w:val="en-US"/>
        </w:rPr>
        <w:t>.</w:t>
      </w:r>
    </w:p>
    <w:p w14:paraId="7D6D63E2" w14:textId="52DCBE7D" w:rsidR="00E441DA" w:rsidRPr="00A51CEF" w:rsidRDefault="00E441DA" w:rsidP="00E441DA">
      <w:pPr>
        <w:spacing w:after="0" w:line="360" w:lineRule="auto"/>
        <w:jc w:val="both"/>
        <w:rPr>
          <w:rFonts w:ascii="Arial" w:hAnsi="Arial" w:cs="Arial"/>
          <w:sz w:val="24"/>
          <w:szCs w:val="24"/>
          <w:lang w:val="en-US"/>
        </w:rPr>
      </w:pPr>
    </w:p>
    <w:p w14:paraId="66FEF1E6" w14:textId="1BBA2103" w:rsidR="00E7398C" w:rsidRPr="00A51CEF" w:rsidRDefault="007312B4" w:rsidP="00CD30E5">
      <w:pPr>
        <w:spacing w:after="0" w:line="360" w:lineRule="auto"/>
        <w:jc w:val="both"/>
        <w:rPr>
          <w:rFonts w:ascii="Arial" w:hAnsi="Arial" w:cs="Arial"/>
          <w:sz w:val="24"/>
          <w:szCs w:val="24"/>
          <w:lang w:val="en-US"/>
        </w:rPr>
      </w:pPr>
      <w:r w:rsidRPr="00A51CEF">
        <w:rPr>
          <w:rFonts w:ascii="Arial" w:hAnsi="Arial" w:cs="Arial"/>
          <w:sz w:val="24"/>
          <w:szCs w:val="24"/>
        </w:rPr>
        <w:t xml:space="preserve">Demikian Nota Kesepahaman ini dibuat, dengan semangat kerjasama yang baik, untuk dipedomani dan dilaksanakan oleh </w:t>
      </w:r>
      <w:r w:rsidRPr="00A51CEF">
        <w:rPr>
          <w:rFonts w:ascii="Arial" w:hAnsi="Arial" w:cs="Arial"/>
          <w:b/>
          <w:bCs/>
          <w:sz w:val="24"/>
          <w:szCs w:val="24"/>
        </w:rPr>
        <w:t>PARA PIHAK</w:t>
      </w:r>
      <w:bookmarkEnd w:id="30"/>
      <w:r w:rsidR="00E441DA" w:rsidRPr="00A51CEF">
        <w:rPr>
          <w:rFonts w:ascii="Arial" w:hAnsi="Arial" w:cs="Arial"/>
          <w:sz w:val="24"/>
          <w:szCs w:val="24"/>
          <w:lang w:val="en-US"/>
        </w:rPr>
        <w:t>.</w:t>
      </w:r>
    </w:p>
    <w:p w14:paraId="200BC0E7" w14:textId="418B0439" w:rsidR="00FE3AC0" w:rsidRPr="00A51CEF" w:rsidRDefault="00FE3AC0" w:rsidP="00CD30E5">
      <w:pPr>
        <w:spacing w:after="0" w:line="360" w:lineRule="auto"/>
        <w:jc w:val="both"/>
        <w:rPr>
          <w:rFonts w:ascii="Arial" w:hAnsi="Arial" w:cs="Arial"/>
          <w:sz w:val="24"/>
          <w:szCs w:val="24"/>
        </w:rPr>
      </w:pPr>
    </w:p>
    <w:tbl>
      <w:tblPr>
        <w:tblStyle w:val="TableGrid"/>
        <w:tblW w:w="10490"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1843"/>
        <w:gridCol w:w="3969"/>
      </w:tblGrid>
      <w:tr w:rsidR="00E7398C" w:rsidRPr="00A51CEF" w14:paraId="0B666A94" w14:textId="77777777" w:rsidTr="001B26B5">
        <w:trPr>
          <w:trHeight w:val="3303"/>
        </w:trPr>
        <w:tc>
          <w:tcPr>
            <w:tcW w:w="4678" w:type="dxa"/>
          </w:tcPr>
          <w:p w14:paraId="381CA998" w14:textId="1BDC1CDB" w:rsidR="00B536B4" w:rsidRPr="00A51CEF" w:rsidRDefault="00F84432" w:rsidP="008A24A8">
            <w:pPr>
              <w:rPr>
                <w:rFonts w:ascii="Arial" w:hAnsi="Arial" w:cs="Arial"/>
                <w:sz w:val="24"/>
                <w:szCs w:val="24"/>
                <w:lang w:val="en-US"/>
              </w:rPr>
            </w:pPr>
            <w:r w:rsidRPr="00A51CEF">
              <w:rPr>
                <w:rFonts w:ascii="Arial" w:hAnsi="Arial" w:cs="Arial"/>
                <w:noProof/>
                <w:sz w:val="24"/>
                <w:szCs w:val="24"/>
                <w:lang w:eastAsia="id-ID"/>
              </w:rPr>
              <mc:AlternateContent>
                <mc:Choice Requires="wps">
                  <w:drawing>
                    <wp:anchor distT="0" distB="0" distL="114300" distR="114300" simplePos="0" relativeHeight="251661312" behindDoc="0" locked="0" layoutInCell="1" allowOverlap="1" wp14:anchorId="3B0D5C21" wp14:editId="29FC8986">
                      <wp:simplePos x="0" y="0"/>
                      <wp:positionH relativeFrom="column">
                        <wp:posOffset>439781</wp:posOffset>
                      </wp:positionH>
                      <wp:positionV relativeFrom="paragraph">
                        <wp:posOffset>314960</wp:posOffset>
                      </wp:positionV>
                      <wp:extent cx="2546894" cy="381000"/>
                      <wp:effectExtent l="0" t="0" r="6350" b="0"/>
                      <wp:wrapNone/>
                      <wp:docPr id="4" name="Text Box 4"/>
                      <wp:cNvGraphicFramePr/>
                      <a:graphic xmlns:a="http://schemas.openxmlformats.org/drawingml/2006/main">
                        <a:graphicData uri="http://schemas.microsoft.com/office/word/2010/wordprocessingShape">
                          <wps:wsp>
                            <wps:cNvSpPr txBox="1"/>
                            <wps:spPr>
                              <a:xfrm>
                                <a:off x="0" y="0"/>
                                <a:ext cx="2546894" cy="381000"/>
                              </a:xfrm>
                              <a:prstGeom prst="rect">
                                <a:avLst/>
                              </a:prstGeom>
                              <a:solidFill>
                                <a:schemeClr val="lt1"/>
                              </a:solidFill>
                              <a:ln w="6350">
                                <a:noFill/>
                              </a:ln>
                            </wps:spPr>
                            <wps:txbx>
                              <w:txbxContent>
                                <w:p w14:paraId="794217B7" w14:textId="5CF314DC" w:rsidR="001B26B5" w:rsidRPr="00031CB3" w:rsidRDefault="001B26B5" w:rsidP="001B26B5">
                                  <w:pPr>
                                    <w:spacing w:after="0" w:line="360" w:lineRule="auto"/>
                                    <w:jc w:val="center"/>
                                    <w:rPr>
                                      <w:rFonts w:ascii="Arial" w:hAnsi="Arial" w:cs="Arial"/>
                                      <w:b/>
                                      <w:sz w:val="24"/>
                                      <w:szCs w:val="24"/>
                                    </w:rPr>
                                  </w:pPr>
                                  <w:r w:rsidRPr="00031CB3">
                                    <w:rPr>
                                      <w:rFonts w:ascii="Arial" w:hAnsi="Arial" w:cs="Arial"/>
                                      <w:b/>
                                      <w:sz w:val="24"/>
                                      <w:szCs w:val="24"/>
                                    </w:rPr>
                                    <w:t>PIHAK PERTAMA</w:t>
                                  </w:r>
                                </w:p>
                                <w:p w14:paraId="0E82F20B" w14:textId="1D02B6CC" w:rsidR="001B26B5" w:rsidRPr="00031CB3" w:rsidRDefault="001B26B5" w:rsidP="001B26B5">
                                  <w:pPr>
                                    <w:spacing w:after="0" w:line="360" w:lineRule="auto"/>
                                    <w:jc w:val="center"/>
                                    <w:rPr>
                                      <w:b/>
                                      <w:sz w:val="24"/>
                                      <w:szCs w:val="24"/>
                                    </w:rPr>
                                  </w:pPr>
                                </w:p>
                                <w:p w14:paraId="0C2B8109" w14:textId="77777777" w:rsidR="001B26B5" w:rsidRPr="00031CB3" w:rsidRDefault="001B26B5" w:rsidP="001B26B5">
                                  <w:pPr>
                                    <w:spacing w:after="0" w:line="360" w:lineRule="auto"/>
                                    <w:jc w:val="center"/>
                                    <w:rPr>
                                      <w:b/>
                                      <w:sz w:val="24"/>
                                      <w:szCs w:val="24"/>
                                    </w:rPr>
                                  </w:pPr>
                                </w:p>
                                <w:p w14:paraId="24512D11" w14:textId="77777777" w:rsidR="001B26B5" w:rsidRPr="00031CB3" w:rsidRDefault="001B26B5" w:rsidP="001B26B5">
                                  <w:pPr>
                                    <w:spacing w:after="0" w:line="360" w:lineRule="auto"/>
                                    <w:jc w:val="center"/>
                                    <w:rPr>
                                      <w:b/>
                                      <w:sz w:val="24"/>
                                      <w:szCs w:val="24"/>
                                    </w:rPr>
                                  </w:pPr>
                                </w:p>
                                <w:p w14:paraId="67CE084B" w14:textId="15212673" w:rsidR="001B26B5" w:rsidRPr="00031CB3" w:rsidRDefault="001B26B5" w:rsidP="001B26B5">
                                  <w:pPr>
                                    <w:jc w:val="center"/>
                                    <w:rPr>
                                      <w:sz w:val="24"/>
                                      <w:szCs w:val="24"/>
                                    </w:rPr>
                                  </w:pPr>
                                </w:p>
                                <w:p w14:paraId="33CCB6F6" w14:textId="77777777" w:rsidR="001B26B5" w:rsidRPr="00031CB3" w:rsidRDefault="001B26B5" w:rsidP="001B26B5">
                                  <w:pPr>
                                    <w:jc w:val="cente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0D5C21" id="_x0000_t202" coordsize="21600,21600" o:spt="202" path="m,l,21600r21600,l21600,xe">
                      <v:stroke joinstyle="miter"/>
                      <v:path gradientshapeok="t" o:connecttype="rect"/>
                    </v:shapetype>
                    <v:shape id="Text Box 4" o:spid="_x0000_s1026" type="#_x0000_t202" style="position:absolute;margin-left:34.65pt;margin-top:24.8pt;width:200.55pt;height:3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" fillcolor="white [3201]" stroked="f" strokeweight=".5pt">
                      <v:textbox>
                        <w:txbxContent>
                          <w:p w14:paraId="794217B7" w14:textId="5CF314DC" w:rsidR="001B26B5" w:rsidRPr="00031CB3" w:rsidRDefault="001B26B5" w:rsidP="001B26B5">
                            <w:pPr>
                              <w:spacing w:after="0" w:line="360" w:lineRule="auto"/>
                              <w:jc w:val="center"/>
                              <w:rPr>
                                <w:rFonts w:ascii="Arial" w:hAnsi="Arial" w:cs="Arial"/>
                                <w:b/>
                                <w:sz w:val="24"/>
                                <w:szCs w:val="24"/>
                              </w:rPr>
                            </w:pPr>
                            <w:r w:rsidRPr="00031CB3">
                              <w:rPr>
                                <w:rFonts w:ascii="Arial" w:hAnsi="Arial" w:cs="Arial"/>
                                <w:b/>
                                <w:sz w:val="24"/>
                                <w:szCs w:val="24"/>
                              </w:rPr>
                              <w:t>PIHAK PERTAMA</w:t>
                            </w:r>
                          </w:p>
                          <w:p w14:paraId="0E82F20B" w14:textId="1D02B6CC" w:rsidR="001B26B5" w:rsidRPr="00031CB3" w:rsidRDefault="001B26B5" w:rsidP="001B26B5">
                            <w:pPr>
                              <w:spacing w:after="0" w:line="360" w:lineRule="auto"/>
                              <w:jc w:val="center"/>
                              <w:rPr>
                                <w:b/>
                                <w:sz w:val="24"/>
                                <w:szCs w:val="24"/>
                              </w:rPr>
                            </w:pPr>
                          </w:p>
                          <w:p w14:paraId="0C2B8109" w14:textId="77777777" w:rsidR="001B26B5" w:rsidRPr="00031CB3" w:rsidRDefault="001B26B5" w:rsidP="001B26B5">
                            <w:pPr>
                              <w:spacing w:after="0" w:line="360" w:lineRule="auto"/>
                              <w:jc w:val="center"/>
                              <w:rPr>
                                <w:b/>
                                <w:sz w:val="24"/>
                                <w:szCs w:val="24"/>
                              </w:rPr>
                            </w:pPr>
                          </w:p>
                          <w:p w14:paraId="24512D11" w14:textId="77777777" w:rsidR="001B26B5" w:rsidRPr="00031CB3" w:rsidRDefault="001B26B5" w:rsidP="001B26B5">
                            <w:pPr>
                              <w:spacing w:after="0" w:line="360" w:lineRule="auto"/>
                              <w:jc w:val="center"/>
                              <w:rPr>
                                <w:b/>
                                <w:sz w:val="24"/>
                                <w:szCs w:val="24"/>
                              </w:rPr>
                            </w:pPr>
                          </w:p>
                          <w:p w14:paraId="67CE084B" w14:textId="15212673" w:rsidR="001B26B5" w:rsidRPr="00031CB3" w:rsidRDefault="001B26B5" w:rsidP="001B26B5">
                            <w:pPr>
                              <w:jc w:val="center"/>
                              <w:rPr>
                                <w:sz w:val="24"/>
                                <w:szCs w:val="24"/>
                              </w:rPr>
                            </w:pPr>
                          </w:p>
                          <w:p w14:paraId="33CCB6F6" w14:textId="77777777" w:rsidR="001B26B5" w:rsidRPr="00031CB3" w:rsidRDefault="001B26B5" w:rsidP="001B26B5">
                            <w:pPr>
                              <w:jc w:val="center"/>
                              <w:rPr>
                                <w:sz w:val="24"/>
                                <w:szCs w:val="24"/>
                              </w:rPr>
                            </w:pPr>
                          </w:p>
                        </w:txbxContent>
                      </v:textbox>
                    </v:shape>
                  </w:pict>
                </mc:Fallback>
              </mc:AlternateContent>
            </w:r>
            <w:r w:rsidRPr="00A51CEF">
              <w:rPr>
                <w:rFonts w:ascii="Arial" w:hAnsi="Arial" w:cs="Arial"/>
                <w:noProof/>
                <w:sz w:val="24"/>
                <w:szCs w:val="24"/>
                <w:lang w:eastAsia="id-ID"/>
              </w:rPr>
              <mc:AlternateContent>
                <mc:Choice Requires="wps">
                  <w:drawing>
                    <wp:anchor distT="0" distB="0" distL="114300" distR="114300" simplePos="0" relativeHeight="251662336" behindDoc="0" locked="0" layoutInCell="1" allowOverlap="1" wp14:anchorId="5D995A59" wp14:editId="0403D338">
                      <wp:simplePos x="0" y="0"/>
                      <wp:positionH relativeFrom="column">
                        <wp:posOffset>106825</wp:posOffset>
                      </wp:positionH>
                      <wp:positionV relativeFrom="paragraph">
                        <wp:posOffset>1272540</wp:posOffset>
                      </wp:positionV>
                      <wp:extent cx="3344545" cy="369570"/>
                      <wp:effectExtent l="0" t="0" r="8255" b="0"/>
                      <wp:wrapNone/>
                      <wp:docPr id="5" name="Text Box 5"/>
                      <wp:cNvGraphicFramePr/>
                      <a:graphic xmlns:a="http://schemas.openxmlformats.org/drawingml/2006/main">
                        <a:graphicData uri="http://schemas.microsoft.com/office/word/2010/wordprocessingShape">
                          <wps:wsp>
                            <wps:cNvSpPr txBox="1"/>
                            <wps:spPr>
                              <a:xfrm>
                                <a:off x="0" y="0"/>
                                <a:ext cx="3344545" cy="369570"/>
                              </a:xfrm>
                              <a:prstGeom prst="rect">
                                <a:avLst/>
                              </a:prstGeom>
                              <a:solidFill>
                                <a:schemeClr val="lt1"/>
                              </a:solidFill>
                              <a:ln w="6350">
                                <a:noFill/>
                              </a:ln>
                            </wps:spPr>
                            <wps:txbx>
                              <w:txbxContent>
                                <w:p w14:paraId="48D3EDAA" w14:textId="770AB25C" w:rsidR="00031CB3" w:rsidRPr="00031CB3" w:rsidRDefault="0024361F" w:rsidP="00031CB3">
                                  <w:pPr>
                                    <w:jc w:val="center"/>
                                    <w:rPr>
                                      <w:rFonts w:ascii="Arial" w:hAnsi="Arial" w:cs="Arial"/>
                                      <w:sz w:val="24"/>
                                    </w:rPr>
                                  </w:pPr>
                                  <w:r w:rsidRPr="00270557">
                                    <w:rPr>
                                      <w:rFonts w:ascii="Arial" w:hAnsi="Arial" w:cs="Arial"/>
                                      <w:b/>
                                      <w:bCs/>
                                      <w:color w:val="EE0000"/>
                                      <w:sz w:val="24"/>
                                      <w:szCs w:val="24"/>
                                    </w:rPr>
                                    <w:t>Dr. ABD. HAKIM., M.H.I</w:t>
                                  </w:r>
                                  <w:r>
                                    <w:rPr>
                                      <w:rFonts w:ascii="Arial" w:hAnsi="Arial" w:cs="Arial"/>
                                      <w:b/>
                                      <w:bCs/>
                                      <w:color w:val="EE0000"/>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D995A59" id="Text Box 5" o:spid="_x0000_s1027" type="#_x0000_t202" style="position:absolute;margin-left:8.4pt;margin-top:100.2pt;width:263.35pt;height:29.1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" fillcolor="white [3201]" stroked="f" strokeweight=".5pt">
                      <v:textbox>
                        <w:txbxContent>
                          <w:p w14:paraId="48D3EDAA" w14:textId="770AB25C" w:rsidR="00031CB3" w:rsidRPr="00031CB3" w:rsidRDefault="0024361F" w:rsidP="00031CB3">
                            <w:pPr>
                              <w:jc w:val="center"/>
                              <w:rPr>
                                <w:rFonts w:ascii="Arial" w:hAnsi="Arial" w:cs="Arial"/>
                                <w:sz w:val="24"/>
                              </w:rPr>
                            </w:pPr>
                            <w:r w:rsidRPr="00270557">
                              <w:rPr>
                                <w:rFonts w:ascii="Arial" w:hAnsi="Arial" w:cs="Arial"/>
                                <w:b/>
                                <w:bCs/>
                                <w:color w:val="EE0000"/>
                                <w:sz w:val="24"/>
                                <w:szCs w:val="24"/>
                              </w:rPr>
                              <w:t>Dr. ABD. HAKIM., M.H.I</w:t>
                            </w:r>
                            <w:r>
                              <w:rPr>
                                <w:rFonts w:ascii="Arial" w:hAnsi="Arial" w:cs="Arial"/>
                                <w:b/>
                                <w:bCs/>
                                <w:color w:val="EE0000"/>
                                <w:sz w:val="24"/>
                                <w:szCs w:val="24"/>
                              </w:rPr>
                              <w:t xml:space="preserve"> </w:t>
                            </w:r>
                          </w:p>
                        </w:txbxContent>
                      </v:textbox>
                    </v:shape>
                  </w:pict>
                </mc:Fallback>
              </mc:AlternateContent>
            </w:r>
          </w:p>
        </w:tc>
        <w:tc>
          <w:tcPr>
            <w:tcW w:w="1843" w:type="dxa"/>
          </w:tcPr>
          <w:p w14:paraId="49E99D59" w14:textId="245C29CB" w:rsidR="00E7398C" w:rsidRPr="00A51CEF" w:rsidRDefault="00F84432" w:rsidP="00E7398C">
            <w:pPr>
              <w:spacing w:line="360" w:lineRule="auto"/>
              <w:jc w:val="center"/>
              <w:rPr>
                <w:rFonts w:ascii="Arial" w:hAnsi="Arial" w:cs="Arial"/>
                <w:sz w:val="24"/>
                <w:szCs w:val="24"/>
                <w:lang w:val="en-US"/>
              </w:rPr>
            </w:pPr>
            <w:r w:rsidRPr="00A51CEF">
              <w:rPr>
                <w:rFonts w:ascii="Arial" w:hAnsi="Arial" w:cs="Arial"/>
                <w:noProof/>
                <w:sz w:val="24"/>
                <w:szCs w:val="24"/>
                <w:lang w:eastAsia="id-ID"/>
              </w:rPr>
              <mc:AlternateContent>
                <mc:Choice Requires="wps">
                  <w:drawing>
                    <wp:anchor distT="0" distB="0" distL="114300" distR="114300" simplePos="0" relativeHeight="251660288" behindDoc="0" locked="0" layoutInCell="1" allowOverlap="1" wp14:anchorId="4FFE427F" wp14:editId="09B488A8">
                      <wp:simplePos x="0" y="0"/>
                      <wp:positionH relativeFrom="column">
                        <wp:posOffset>231630</wp:posOffset>
                      </wp:positionH>
                      <wp:positionV relativeFrom="paragraph">
                        <wp:posOffset>313690</wp:posOffset>
                      </wp:positionV>
                      <wp:extent cx="3710940" cy="1527810"/>
                      <wp:effectExtent l="0" t="0" r="3810" b="0"/>
                      <wp:wrapNone/>
                      <wp:docPr id="3" name="Text Box 3"/>
                      <wp:cNvGraphicFramePr/>
                      <a:graphic xmlns:a="http://schemas.openxmlformats.org/drawingml/2006/main">
                        <a:graphicData uri="http://schemas.microsoft.com/office/word/2010/wordprocessingShape">
                          <wps:wsp>
                            <wps:cNvSpPr txBox="1"/>
                            <wps:spPr>
                              <a:xfrm>
                                <a:off x="0" y="0"/>
                                <a:ext cx="3710940" cy="1527810"/>
                              </a:xfrm>
                              <a:prstGeom prst="rect">
                                <a:avLst/>
                              </a:prstGeom>
                              <a:solidFill>
                                <a:schemeClr val="lt1"/>
                              </a:solidFill>
                              <a:ln w="6350">
                                <a:noFill/>
                              </a:ln>
                            </wps:spPr>
                            <wps:txbx>
                              <w:txbxContent>
                                <w:p w14:paraId="2B45FA77" w14:textId="77777777" w:rsidR="001B26B5" w:rsidRPr="001B26B5" w:rsidRDefault="001B26B5" w:rsidP="001B26B5">
                                  <w:pPr>
                                    <w:spacing w:after="0" w:line="360" w:lineRule="auto"/>
                                    <w:jc w:val="center"/>
                                    <w:rPr>
                                      <w:rFonts w:ascii="Arial" w:hAnsi="Arial" w:cs="Arial"/>
                                      <w:b/>
                                      <w:sz w:val="24"/>
                                      <w:szCs w:val="24"/>
                                      <w:lang w:val="en-US"/>
                                    </w:rPr>
                                  </w:pPr>
                                  <w:r w:rsidRPr="001B26B5">
                                    <w:rPr>
                                      <w:rFonts w:ascii="Arial" w:hAnsi="Arial" w:cs="Arial"/>
                                      <w:b/>
                                      <w:sz w:val="24"/>
                                      <w:szCs w:val="24"/>
                                      <w:lang w:val="en-US"/>
                                    </w:rPr>
                                    <w:t>PIHAK KEDUA</w:t>
                                  </w:r>
                                </w:p>
                                <w:p w14:paraId="4D5DF754" w14:textId="28E630C0" w:rsidR="001B26B5" w:rsidRDefault="001B26B5" w:rsidP="001B26B5">
                                  <w:pPr>
                                    <w:spacing w:line="360" w:lineRule="auto"/>
                                    <w:jc w:val="center"/>
                                    <w:rPr>
                                      <w:rFonts w:ascii="Arial" w:hAnsi="Arial" w:cs="Arial"/>
                                      <w:lang w:val="en-US"/>
                                    </w:rPr>
                                  </w:pPr>
                                </w:p>
                                <w:p w14:paraId="716E0AAD" w14:textId="259C7D5E" w:rsidR="001B26B5" w:rsidRDefault="001B26B5" w:rsidP="001B26B5">
                                  <w:pPr>
                                    <w:spacing w:line="360" w:lineRule="auto"/>
                                    <w:jc w:val="center"/>
                                    <w:rPr>
                                      <w:rFonts w:ascii="Arial" w:hAnsi="Arial" w:cs="Arial"/>
                                      <w:lang w:val="en-US"/>
                                    </w:rPr>
                                  </w:pPr>
                                </w:p>
                                <w:p w14:paraId="1DCBE390" w14:textId="016E010F" w:rsidR="001B26B5" w:rsidRPr="00F84432" w:rsidRDefault="001B26B5" w:rsidP="001B26B5">
                                  <w:pPr>
                                    <w:tabs>
                                      <w:tab w:val="left" w:pos="2977"/>
                                    </w:tabs>
                                    <w:spacing w:after="0" w:line="240" w:lineRule="auto"/>
                                    <w:jc w:val="center"/>
                                    <w:rPr>
                                      <w:rFonts w:ascii="Arial" w:hAnsi="Arial" w:cs="Arial"/>
                                      <w:b/>
                                      <w:szCs w:val="24"/>
                                      <w:u w:val="single"/>
                                      <w:lang w:val="sv-SE"/>
                                    </w:rPr>
                                  </w:pPr>
                                  <w:r w:rsidRPr="00F84432">
                                    <w:rPr>
                                      <w:rFonts w:ascii="Arial" w:hAnsi="Arial" w:cs="Arial"/>
                                      <w:b/>
                                      <w:szCs w:val="24"/>
                                      <w:u w:val="single"/>
                                      <w:lang w:val="sv-SE"/>
                                    </w:rPr>
                                    <w:t>Dr. Drs GATOT TRI SURYANTA, , M.Si,  CSFA</w:t>
                                  </w:r>
                                </w:p>
                                <w:p w14:paraId="70415637" w14:textId="3AE244D3" w:rsidR="001B26B5" w:rsidRPr="00F84432" w:rsidRDefault="001B26B5" w:rsidP="001B26B5">
                                  <w:pPr>
                                    <w:tabs>
                                      <w:tab w:val="left" w:pos="2977"/>
                                    </w:tabs>
                                    <w:spacing w:after="0" w:line="240" w:lineRule="auto"/>
                                    <w:jc w:val="center"/>
                                    <w:rPr>
                                      <w:rFonts w:ascii="Arial" w:hAnsi="Arial" w:cs="Arial"/>
                                      <w:b/>
                                      <w:szCs w:val="24"/>
                                    </w:rPr>
                                  </w:pPr>
                                  <w:r w:rsidRPr="00F84432">
                                    <w:rPr>
                                      <w:rFonts w:ascii="Arial" w:hAnsi="Arial" w:cs="Arial"/>
                                      <w:b/>
                                      <w:szCs w:val="24"/>
                                    </w:rPr>
                                    <w:t>INSPEKTUR JENDERAL POLISI</w:t>
                                  </w:r>
                                </w:p>
                                <w:p w14:paraId="6202BAFA" w14:textId="77777777" w:rsidR="001B26B5" w:rsidRPr="00B536B4" w:rsidRDefault="001B26B5" w:rsidP="001B26B5">
                                  <w:pPr>
                                    <w:spacing w:line="360" w:lineRule="auto"/>
                                    <w:jc w:val="center"/>
                                    <w:rPr>
                                      <w:rFonts w:ascii="Arial" w:hAnsi="Arial" w:cs="Arial"/>
                                      <w:lang w:val="en-US"/>
                                    </w:rPr>
                                  </w:pPr>
                                </w:p>
                                <w:p w14:paraId="2D864848" w14:textId="77777777" w:rsidR="001B26B5" w:rsidRDefault="001B26B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FE427F" id="Text Box 3" o:spid="_x0000_s1028" type="#_x0000_t202" style="position:absolute;left:0;text-align:left;margin-left:18.25pt;margin-top:24.7pt;width:292.2pt;height:120.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" fillcolor="white [3201]" stroked="f" strokeweight=".5pt">
                      <v:textbox>
                        <w:txbxContent>
                          <w:p w14:paraId="2B45FA77" w14:textId="77777777" w:rsidR="001B26B5" w:rsidRPr="001B26B5" w:rsidRDefault="001B26B5" w:rsidP="001B26B5">
                            <w:pPr>
                              <w:spacing w:after="0" w:line="360" w:lineRule="auto"/>
                              <w:jc w:val="center"/>
                              <w:rPr>
                                <w:rFonts w:ascii="Arial" w:hAnsi="Arial" w:cs="Arial"/>
                                <w:b/>
                                <w:sz w:val="24"/>
                                <w:szCs w:val="24"/>
                                <w:lang w:val="en-US"/>
                              </w:rPr>
                            </w:pPr>
                            <w:r w:rsidRPr="001B26B5">
                              <w:rPr>
                                <w:rFonts w:ascii="Arial" w:hAnsi="Arial" w:cs="Arial"/>
                                <w:b/>
                                <w:sz w:val="24"/>
                                <w:szCs w:val="24"/>
                                <w:lang w:val="en-US"/>
                              </w:rPr>
                              <w:t>PIHAK KEDUA</w:t>
                            </w:r>
                          </w:p>
                          <w:p w14:paraId="4D5DF754" w14:textId="28E630C0" w:rsidR="001B26B5" w:rsidRDefault="001B26B5" w:rsidP="001B26B5">
                            <w:pPr>
                              <w:spacing w:line="360" w:lineRule="auto"/>
                              <w:jc w:val="center"/>
                              <w:rPr>
                                <w:rFonts w:ascii="Arial" w:hAnsi="Arial" w:cs="Arial"/>
                                <w:lang w:val="en-US"/>
                              </w:rPr>
                            </w:pPr>
                          </w:p>
                          <w:p w14:paraId="716E0AAD" w14:textId="259C7D5E" w:rsidR="001B26B5" w:rsidRDefault="001B26B5" w:rsidP="001B26B5">
                            <w:pPr>
                              <w:spacing w:line="360" w:lineRule="auto"/>
                              <w:jc w:val="center"/>
                              <w:rPr>
                                <w:rFonts w:ascii="Arial" w:hAnsi="Arial" w:cs="Arial"/>
                                <w:lang w:val="en-US"/>
                              </w:rPr>
                            </w:pPr>
                          </w:p>
                          <w:p w14:paraId="1DCBE390" w14:textId="016E010F" w:rsidR="001B26B5" w:rsidRPr="00F84432" w:rsidRDefault="001B26B5" w:rsidP="001B26B5">
                            <w:pPr>
                              <w:tabs>
                                <w:tab w:val="left" w:pos="2977"/>
                              </w:tabs>
                              <w:spacing w:after="0" w:line="240" w:lineRule="auto"/>
                              <w:jc w:val="center"/>
                              <w:rPr>
                                <w:rFonts w:ascii="Arial" w:hAnsi="Arial" w:cs="Arial"/>
                                <w:b/>
                                <w:szCs w:val="24"/>
                                <w:u w:val="single"/>
                                <w:lang w:val="sv-SE"/>
                              </w:rPr>
                            </w:pPr>
                            <w:r w:rsidRPr="00F84432">
                              <w:rPr>
                                <w:rFonts w:ascii="Arial" w:hAnsi="Arial" w:cs="Arial"/>
                                <w:b/>
                                <w:szCs w:val="24"/>
                                <w:u w:val="single"/>
                                <w:lang w:val="sv-SE"/>
                              </w:rPr>
                              <w:t>Dr. Drs GATOT TRI SURYANTA, , M.Si,  CSFA</w:t>
                            </w:r>
                          </w:p>
                          <w:p w14:paraId="70415637" w14:textId="3AE244D3" w:rsidR="001B26B5" w:rsidRPr="00F84432" w:rsidRDefault="001B26B5" w:rsidP="001B26B5">
                            <w:pPr>
                              <w:tabs>
                                <w:tab w:val="left" w:pos="2977"/>
                              </w:tabs>
                              <w:spacing w:after="0" w:line="240" w:lineRule="auto"/>
                              <w:jc w:val="center"/>
                              <w:rPr>
                                <w:rFonts w:ascii="Arial" w:hAnsi="Arial" w:cs="Arial"/>
                                <w:b/>
                                <w:szCs w:val="24"/>
                              </w:rPr>
                            </w:pPr>
                            <w:r w:rsidRPr="00F84432">
                              <w:rPr>
                                <w:rFonts w:ascii="Arial" w:hAnsi="Arial" w:cs="Arial"/>
                                <w:b/>
                                <w:szCs w:val="24"/>
                              </w:rPr>
                              <w:t>INSPEKTUR JENDERAL POLISI</w:t>
                            </w:r>
                          </w:p>
                          <w:p w14:paraId="6202BAFA" w14:textId="77777777" w:rsidR="001B26B5" w:rsidRPr="00B536B4" w:rsidRDefault="001B26B5" w:rsidP="001B26B5">
                            <w:pPr>
                              <w:spacing w:line="360" w:lineRule="auto"/>
                              <w:jc w:val="center"/>
                              <w:rPr>
                                <w:rFonts w:ascii="Arial" w:hAnsi="Arial" w:cs="Arial"/>
                                <w:lang w:val="en-US"/>
                              </w:rPr>
                            </w:pPr>
                          </w:p>
                          <w:p w14:paraId="2D864848" w14:textId="77777777" w:rsidR="001B26B5" w:rsidRDefault="001B26B5"/>
                        </w:txbxContent>
                      </v:textbox>
                    </v:shape>
                  </w:pict>
                </mc:Fallback>
              </mc:AlternateContent>
            </w:r>
          </w:p>
        </w:tc>
        <w:tc>
          <w:tcPr>
            <w:tcW w:w="3969" w:type="dxa"/>
          </w:tcPr>
          <w:p w14:paraId="401F9507" w14:textId="53C62533" w:rsidR="00E7398C" w:rsidRPr="00A51CEF" w:rsidRDefault="00E7398C" w:rsidP="00E7398C">
            <w:pPr>
              <w:spacing w:line="360" w:lineRule="auto"/>
              <w:jc w:val="center"/>
              <w:rPr>
                <w:rFonts w:ascii="Arial" w:hAnsi="Arial" w:cs="Arial"/>
                <w:sz w:val="24"/>
                <w:szCs w:val="24"/>
                <w:lang w:val="en-US"/>
              </w:rPr>
            </w:pPr>
          </w:p>
          <w:p w14:paraId="3EA2ECE2" w14:textId="35196212" w:rsidR="00B536B4" w:rsidRPr="00A51CEF" w:rsidRDefault="00B536B4" w:rsidP="001B26B5">
            <w:pPr>
              <w:tabs>
                <w:tab w:val="left" w:pos="2977"/>
              </w:tabs>
              <w:spacing w:line="360" w:lineRule="auto"/>
              <w:jc w:val="center"/>
              <w:rPr>
                <w:rFonts w:ascii="Arial" w:hAnsi="Arial" w:cs="Arial"/>
                <w:sz w:val="24"/>
                <w:szCs w:val="24"/>
                <w:lang w:val="en-US"/>
              </w:rPr>
            </w:pPr>
          </w:p>
        </w:tc>
      </w:tr>
    </w:tbl>
    <w:p w14:paraId="61E836E2" w14:textId="1C2F250A" w:rsidR="00E7398C" w:rsidRPr="00A51CEF" w:rsidRDefault="00E7398C" w:rsidP="00CD30E5">
      <w:pPr>
        <w:spacing w:after="0" w:line="360" w:lineRule="auto"/>
        <w:jc w:val="both"/>
        <w:rPr>
          <w:rFonts w:ascii="Arial" w:hAnsi="Arial" w:cs="Arial"/>
          <w:sz w:val="24"/>
          <w:szCs w:val="24"/>
        </w:rPr>
      </w:pPr>
    </w:p>
    <w:sectPr w:rsidR="00E7398C" w:rsidRPr="00A51CEF" w:rsidSect="00870031">
      <w:headerReference w:type="default" r:id="rId11"/>
      <w:pgSz w:w="12247" w:h="18881"/>
      <w:pgMar w:top="1440" w:right="1440" w:bottom="1440" w:left="1440"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CF42EB" w14:textId="77777777" w:rsidR="0041585A" w:rsidRDefault="0041585A" w:rsidP="00775E62">
      <w:pPr>
        <w:spacing w:after="0" w:line="240" w:lineRule="auto"/>
      </w:pPr>
      <w:r>
        <w:separator/>
      </w:r>
    </w:p>
  </w:endnote>
  <w:endnote w:type="continuationSeparator" w:id="0">
    <w:p w14:paraId="4364C5EC" w14:textId="77777777" w:rsidR="0041585A" w:rsidRDefault="0041585A" w:rsidP="00775E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E578BF" w14:textId="77777777" w:rsidR="0041585A" w:rsidRDefault="0041585A" w:rsidP="00775E62">
      <w:pPr>
        <w:spacing w:after="0" w:line="240" w:lineRule="auto"/>
      </w:pPr>
      <w:r>
        <w:separator/>
      </w:r>
    </w:p>
  </w:footnote>
  <w:footnote w:type="continuationSeparator" w:id="0">
    <w:p w14:paraId="3E2AC366" w14:textId="77777777" w:rsidR="0041585A" w:rsidRDefault="0041585A" w:rsidP="00775E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D2F27C" w14:textId="1EC642B5" w:rsidR="00870031" w:rsidRDefault="00870031" w:rsidP="00A728C5">
    <w:pPr>
      <w:pStyle w:val="Header"/>
    </w:pPr>
  </w:p>
  <w:p w14:paraId="7935BF43" w14:textId="77777777" w:rsidR="00775E62" w:rsidRDefault="00775E62" w:rsidP="00775E6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10126"/>
    <w:multiLevelType w:val="hybridMultilevel"/>
    <w:tmpl w:val="707A7CC6"/>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5BD59E0"/>
    <w:multiLevelType w:val="hybridMultilevel"/>
    <w:tmpl w:val="6D3881F8"/>
    <w:lvl w:ilvl="0" w:tplc="04210019">
      <w:start w:val="1"/>
      <w:numFmt w:val="lowerLetter"/>
      <w:lvlText w:val="%1."/>
      <w:lvlJc w:val="left"/>
      <w:pPr>
        <w:ind w:left="794" w:hanging="360"/>
      </w:pPr>
    </w:lvl>
    <w:lvl w:ilvl="1" w:tplc="04210019" w:tentative="1">
      <w:start w:val="1"/>
      <w:numFmt w:val="lowerLetter"/>
      <w:lvlText w:val="%2."/>
      <w:lvlJc w:val="left"/>
      <w:pPr>
        <w:ind w:left="1514" w:hanging="360"/>
      </w:pPr>
    </w:lvl>
    <w:lvl w:ilvl="2" w:tplc="0421001B" w:tentative="1">
      <w:start w:val="1"/>
      <w:numFmt w:val="lowerRoman"/>
      <w:lvlText w:val="%3."/>
      <w:lvlJc w:val="right"/>
      <w:pPr>
        <w:ind w:left="2234" w:hanging="180"/>
      </w:pPr>
    </w:lvl>
    <w:lvl w:ilvl="3" w:tplc="0421000F" w:tentative="1">
      <w:start w:val="1"/>
      <w:numFmt w:val="decimal"/>
      <w:lvlText w:val="%4."/>
      <w:lvlJc w:val="left"/>
      <w:pPr>
        <w:ind w:left="2954" w:hanging="360"/>
      </w:pPr>
    </w:lvl>
    <w:lvl w:ilvl="4" w:tplc="04210019" w:tentative="1">
      <w:start w:val="1"/>
      <w:numFmt w:val="lowerLetter"/>
      <w:lvlText w:val="%5."/>
      <w:lvlJc w:val="left"/>
      <w:pPr>
        <w:ind w:left="3674" w:hanging="360"/>
      </w:pPr>
    </w:lvl>
    <w:lvl w:ilvl="5" w:tplc="0421001B" w:tentative="1">
      <w:start w:val="1"/>
      <w:numFmt w:val="lowerRoman"/>
      <w:lvlText w:val="%6."/>
      <w:lvlJc w:val="right"/>
      <w:pPr>
        <w:ind w:left="4394" w:hanging="180"/>
      </w:pPr>
    </w:lvl>
    <w:lvl w:ilvl="6" w:tplc="0421000F" w:tentative="1">
      <w:start w:val="1"/>
      <w:numFmt w:val="decimal"/>
      <w:lvlText w:val="%7."/>
      <w:lvlJc w:val="left"/>
      <w:pPr>
        <w:ind w:left="5114" w:hanging="360"/>
      </w:pPr>
    </w:lvl>
    <w:lvl w:ilvl="7" w:tplc="04210019" w:tentative="1">
      <w:start w:val="1"/>
      <w:numFmt w:val="lowerLetter"/>
      <w:lvlText w:val="%8."/>
      <w:lvlJc w:val="left"/>
      <w:pPr>
        <w:ind w:left="5834" w:hanging="360"/>
      </w:pPr>
    </w:lvl>
    <w:lvl w:ilvl="8" w:tplc="0421001B" w:tentative="1">
      <w:start w:val="1"/>
      <w:numFmt w:val="lowerRoman"/>
      <w:lvlText w:val="%9."/>
      <w:lvlJc w:val="right"/>
      <w:pPr>
        <w:ind w:left="6554" w:hanging="180"/>
      </w:pPr>
    </w:lvl>
  </w:abstractNum>
  <w:abstractNum w:abstractNumId="2" w15:restartNumberingAfterBreak="0">
    <w:nsid w:val="07480FC6"/>
    <w:multiLevelType w:val="hybridMultilevel"/>
    <w:tmpl w:val="2B408036"/>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094261E0"/>
    <w:multiLevelType w:val="hybridMultilevel"/>
    <w:tmpl w:val="2B408036"/>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0A3D6BA3"/>
    <w:multiLevelType w:val="hybridMultilevel"/>
    <w:tmpl w:val="195094CE"/>
    <w:lvl w:ilvl="0" w:tplc="0421000F">
      <w:start w:val="1"/>
      <w:numFmt w:val="decimal"/>
      <w:lvlText w:val="%1."/>
      <w:lvlJc w:val="left"/>
      <w:pPr>
        <w:ind w:left="794" w:hanging="360"/>
      </w:pPr>
    </w:lvl>
    <w:lvl w:ilvl="1" w:tplc="04210019" w:tentative="1">
      <w:start w:val="1"/>
      <w:numFmt w:val="lowerLetter"/>
      <w:lvlText w:val="%2."/>
      <w:lvlJc w:val="left"/>
      <w:pPr>
        <w:ind w:left="1514" w:hanging="360"/>
      </w:pPr>
    </w:lvl>
    <w:lvl w:ilvl="2" w:tplc="0421001B" w:tentative="1">
      <w:start w:val="1"/>
      <w:numFmt w:val="lowerRoman"/>
      <w:lvlText w:val="%3."/>
      <w:lvlJc w:val="right"/>
      <w:pPr>
        <w:ind w:left="2234" w:hanging="180"/>
      </w:pPr>
    </w:lvl>
    <w:lvl w:ilvl="3" w:tplc="0421000F" w:tentative="1">
      <w:start w:val="1"/>
      <w:numFmt w:val="decimal"/>
      <w:lvlText w:val="%4."/>
      <w:lvlJc w:val="left"/>
      <w:pPr>
        <w:ind w:left="2954" w:hanging="360"/>
      </w:pPr>
    </w:lvl>
    <w:lvl w:ilvl="4" w:tplc="04210019" w:tentative="1">
      <w:start w:val="1"/>
      <w:numFmt w:val="lowerLetter"/>
      <w:lvlText w:val="%5."/>
      <w:lvlJc w:val="left"/>
      <w:pPr>
        <w:ind w:left="3674" w:hanging="360"/>
      </w:pPr>
    </w:lvl>
    <w:lvl w:ilvl="5" w:tplc="0421001B" w:tentative="1">
      <w:start w:val="1"/>
      <w:numFmt w:val="lowerRoman"/>
      <w:lvlText w:val="%6."/>
      <w:lvlJc w:val="right"/>
      <w:pPr>
        <w:ind w:left="4394" w:hanging="180"/>
      </w:pPr>
    </w:lvl>
    <w:lvl w:ilvl="6" w:tplc="0421000F" w:tentative="1">
      <w:start w:val="1"/>
      <w:numFmt w:val="decimal"/>
      <w:lvlText w:val="%7."/>
      <w:lvlJc w:val="left"/>
      <w:pPr>
        <w:ind w:left="5114" w:hanging="360"/>
      </w:pPr>
    </w:lvl>
    <w:lvl w:ilvl="7" w:tplc="04210019" w:tentative="1">
      <w:start w:val="1"/>
      <w:numFmt w:val="lowerLetter"/>
      <w:lvlText w:val="%8."/>
      <w:lvlJc w:val="left"/>
      <w:pPr>
        <w:ind w:left="5834" w:hanging="360"/>
      </w:pPr>
    </w:lvl>
    <w:lvl w:ilvl="8" w:tplc="0421001B" w:tentative="1">
      <w:start w:val="1"/>
      <w:numFmt w:val="lowerRoman"/>
      <w:lvlText w:val="%9."/>
      <w:lvlJc w:val="right"/>
      <w:pPr>
        <w:ind w:left="6554" w:hanging="180"/>
      </w:pPr>
    </w:lvl>
  </w:abstractNum>
  <w:abstractNum w:abstractNumId="5" w15:restartNumberingAfterBreak="0">
    <w:nsid w:val="0F765C35"/>
    <w:multiLevelType w:val="hybridMultilevel"/>
    <w:tmpl w:val="42587826"/>
    <w:lvl w:ilvl="0" w:tplc="B058C36E">
      <w:start w:val="1"/>
      <w:numFmt w:val="decimal"/>
      <w:lvlText w:val="%1."/>
      <w:lvlJc w:val="left"/>
      <w:pPr>
        <w:ind w:left="720" w:hanging="360"/>
      </w:pPr>
      <w:rPr>
        <w:rFonts w:ascii="Arial" w:eastAsiaTheme="minorHAnsi" w:hAnsi="Arial" w:cs="Arial"/>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0FCC325A"/>
    <w:multiLevelType w:val="hybridMultilevel"/>
    <w:tmpl w:val="D966A524"/>
    <w:lvl w:ilvl="0" w:tplc="99AABD3A">
      <w:start w:val="1"/>
      <w:numFmt w:val="lowerLetter"/>
      <w:lvlText w:val="%1."/>
      <w:lvlJc w:val="left"/>
      <w:pPr>
        <w:ind w:left="434" w:hanging="360"/>
      </w:pPr>
      <w:rPr>
        <w:rFonts w:hint="default"/>
      </w:rPr>
    </w:lvl>
    <w:lvl w:ilvl="1" w:tplc="04210019" w:tentative="1">
      <w:start w:val="1"/>
      <w:numFmt w:val="lowerLetter"/>
      <w:lvlText w:val="%2."/>
      <w:lvlJc w:val="left"/>
      <w:pPr>
        <w:ind w:left="1154" w:hanging="360"/>
      </w:pPr>
    </w:lvl>
    <w:lvl w:ilvl="2" w:tplc="0421001B" w:tentative="1">
      <w:start w:val="1"/>
      <w:numFmt w:val="lowerRoman"/>
      <w:lvlText w:val="%3."/>
      <w:lvlJc w:val="right"/>
      <w:pPr>
        <w:ind w:left="1874" w:hanging="180"/>
      </w:pPr>
    </w:lvl>
    <w:lvl w:ilvl="3" w:tplc="0421000F" w:tentative="1">
      <w:start w:val="1"/>
      <w:numFmt w:val="decimal"/>
      <w:lvlText w:val="%4."/>
      <w:lvlJc w:val="left"/>
      <w:pPr>
        <w:ind w:left="2594" w:hanging="360"/>
      </w:pPr>
    </w:lvl>
    <w:lvl w:ilvl="4" w:tplc="04210019" w:tentative="1">
      <w:start w:val="1"/>
      <w:numFmt w:val="lowerLetter"/>
      <w:lvlText w:val="%5."/>
      <w:lvlJc w:val="left"/>
      <w:pPr>
        <w:ind w:left="3314" w:hanging="360"/>
      </w:pPr>
    </w:lvl>
    <w:lvl w:ilvl="5" w:tplc="0421001B" w:tentative="1">
      <w:start w:val="1"/>
      <w:numFmt w:val="lowerRoman"/>
      <w:lvlText w:val="%6."/>
      <w:lvlJc w:val="right"/>
      <w:pPr>
        <w:ind w:left="4034" w:hanging="180"/>
      </w:pPr>
    </w:lvl>
    <w:lvl w:ilvl="6" w:tplc="0421000F" w:tentative="1">
      <w:start w:val="1"/>
      <w:numFmt w:val="decimal"/>
      <w:lvlText w:val="%7."/>
      <w:lvlJc w:val="left"/>
      <w:pPr>
        <w:ind w:left="4754" w:hanging="360"/>
      </w:pPr>
    </w:lvl>
    <w:lvl w:ilvl="7" w:tplc="04210019" w:tentative="1">
      <w:start w:val="1"/>
      <w:numFmt w:val="lowerLetter"/>
      <w:lvlText w:val="%8."/>
      <w:lvlJc w:val="left"/>
      <w:pPr>
        <w:ind w:left="5474" w:hanging="360"/>
      </w:pPr>
    </w:lvl>
    <w:lvl w:ilvl="8" w:tplc="0421001B" w:tentative="1">
      <w:start w:val="1"/>
      <w:numFmt w:val="lowerRoman"/>
      <w:lvlText w:val="%9."/>
      <w:lvlJc w:val="right"/>
      <w:pPr>
        <w:ind w:left="6194" w:hanging="180"/>
      </w:pPr>
    </w:lvl>
  </w:abstractNum>
  <w:abstractNum w:abstractNumId="7" w15:restartNumberingAfterBreak="0">
    <w:nsid w:val="115E061B"/>
    <w:multiLevelType w:val="hybridMultilevel"/>
    <w:tmpl w:val="C5B2FAF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1A2E02E5"/>
    <w:multiLevelType w:val="hybridMultilevel"/>
    <w:tmpl w:val="A37C4152"/>
    <w:lvl w:ilvl="0" w:tplc="82F6A6AC">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9" w15:restartNumberingAfterBreak="0">
    <w:nsid w:val="25B541F4"/>
    <w:multiLevelType w:val="multilevel"/>
    <w:tmpl w:val="25B541F4"/>
    <w:lvl w:ilvl="0">
      <w:start w:val="1"/>
      <w:numFmt w:val="decimal"/>
      <w:lvlText w:val="(%1)"/>
      <w:lvlJc w:val="left"/>
      <w:pPr>
        <w:ind w:left="928" w:hanging="360"/>
      </w:pPr>
      <w:rPr>
        <w:color w:val="auto"/>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0" w15:restartNumberingAfterBreak="0">
    <w:nsid w:val="2C5C6DD5"/>
    <w:multiLevelType w:val="hybridMultilevel"/>
    <w:tmpl w:val="D5F0F8DC"/>
    <w:lvl w:ilvl="0" w:tplc="A30A409A">
      <w:start w:val="1"/>
      <w:numFmt w:val="decimal"/>
      <w:lvlText w:val="%1."/>
      <w:lvlJc w:val="left"/>
      <w:pPr>
        <w:ind w:left="786" w:hanging="360"/>
      </w:pPr>
      <w:rPr>
        <w:rFonts w:ascii="Arial" w:eastAsiaTheme="minorHAnsi" w:hAnsi="Arial" w:cs="Arial"/>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11" w15:restartNumberingAfterBreak="0">
    <w:nsid w:val="322579FE"/>
    <w:multiLevelType w:val="hybridMultilevel"/>
    <w:tmpl w:val="809A1956"/>
    <w:lvl w:ilvl="0" w:tplc="95045F38">
      <w:start w:val="1"/>
      <w:numFmt w:val="decimal"/>
      <w:lvlText w:val="%1."/>
      <w:lvlJc w:val="left"/>
      <w:pPr>
        <w:ind w:left="502" w:hanging="360"/>
      </w:p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12" w15:restartNumberingAfterBreak="0">
    <w:nsid w:val="32EE1F38"/>
    <w:multiLevelType w:val="hybridMultilevel"/>
    <w:tmpl w:val="2B408036"/>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39B5045E"/>
    <w:multiLevelType w:val="hybridMultilevel"/>
    <w:tmpl w:val="4F9C6506"/>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45A21D3D"/>
    <w:multiLevelType w:val="hybridMultilevel"/>
    <w:tmpl w:val="DA407B3A"/>
    <w:lvl w:ilvl="0" w:tplc="9AA4F146">
      <w:start w:val="2"/>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54D95EA1"/>
    <w:multiLevelType w:val="hybridMultilevel"/>
    <w:tmpl w:val="FFD0818E"/>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5752215F"/>
    <w:multiLevelType w:val="hybridMultilevel"/>
    <w:tmpl w:val="8B3E3EA0"/>
    <w:lvl w:ilvl="0" w:tplc="B94E7D04">
      <w:start w:val="1"/>
      <w:numFmt w:val="lowerLetter"/>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17" w15:restartNumberingAfterBreak="0">
    <w:nsid w:val="5C061EB3"/>
    <w:multiLevelType w:val="hybridMultilevel"/>
    <w:tmpl w:val="C318F2B2"/>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5D17043A"/>
    <w:multiLevelType w:val="hybridMultilevel"/>
    <w:tmpl w:val="E01E9B1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5F6A4252"/>
    <w:multiLevelType w:val="hybridMultilevel"/>
    <w:tmpl w:val="4FA27764"/>
    <w:lvl w:ilvl="0" w:tplc="A3965F86">
      <w:start w:val="1"/>
      <w:numFmt w:val="decimal"/>
      <w:lvlText w:val="%1)"/>
      <w:lvlJc w:val="left"/>
      <w:pPr>
        <w:ind w:left="720" w:hanging="360"/>
      </w:pPr>
      <w:rPr>
        <w:b w:val="0"/>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626B7843"/>
    <w:multiLevelType w:val="hybridMultilevel"/>
    <w:tmpl w:val="0234EAA4"/>
    <w:lvl w:ilvl="0" w:tplc="38090011">
      <w:start w:val="1"/>
      <w:numFmt w:val="decimal"/>
      <w:lvlText w:val="%1)"/>
      <w:lvlJc w:val="left"/>
      <w:pPr>
        <w:ind w:left="1506" w:hanging="360"/>
      </w:pPr>
    </w:lvl>
    <w:lvl w:ilvl="1" w:tplc="38090019" w:tentative="1">
      <w:start w:val="1"/>
      <w:numFmt w:val="lowerLetter"/>
      <w:lvlText w:val="%2."/>
      <w:lvlJc w:val="left"/>
      <w:pPr>
        <w:ind w:left="2226" w:hanging="360"/>
      </w:pPr>
    </w:lvl>
    <w:lvl w:ilvl="2" w:tplc="3809001B" w:tentative="1">
      <w:start w:val="1"/>
      <w:numFmt w:val="lowerRoman"/>
      <w:lvlText w:val="%3."/>
      <w:lvlJc w:val="right"/>
      <w:pPr>
        <w:ind w:left="2946" w:hanging="180"/>
      </w:pPr>
    </w:lvl>
    <w:lvl w:ilvl="3" w:tplc="3809000F" w:tentative="1">
      <w:start w:val="1"/>
      <w:numFmt w:val="decimal"/>
      <w:lvlText w:val="%4."/>
      <w:lvlJc w:val="left"/>
      <w:pPr>
        <w:ind w:left="3666" w:hanging="360"/>
      </w:pPr>
    </w:lvl>
    <w:lvl w:ilvl="4" w:tplc="38090019" w:tentative="1">
      <w:start w:val="1"/>
      <w:numFmt w:val="lowerLetter"/>
      <w:lvlText w:val="%5."/>
      <w:lvlJc w:val="left"/>
      <w:pPr>
        <w:ind w:left="4386" w:hanging="360"/>
      </w:pPr>
    </w:lvl>
    <w:lvl w:ilvl="5" w:tplc="3809001B" w:tentative="1">
      <w:start w:val="1"/>
      <w:numFmt w:val="lowerRoman"/>
      <w:lvlText w:val="%6."/>
      <w:lvlJc w:val="right"/>
      <w:pPr>
        <w:ind w:left="5106" w:hanging="180"/>
      </w:pPr>
    </w:lvl>
    <w:lvl w:ilvl="6" w:tplc="3809000F" w:tentative="1">
      <w:start w:val="1"/>
      <w:numFmt w:val="decimal"/>
      <w:lvlText w:val="%7."/>
      <w:lvlJc w:val="left"/>
      <w:pPr>
        <w:ind w:left="5826" w:hanging="360"/>
      </w:pPr>
    </w:lvl>
    <w:lvl w:ilvl="7" w:tplc="38090019" w:tentative="1">
      <w:start w:val="1"/>
      <w:numFmt w:val="lowerLetter"/>
      <w:lvlText w:val="%8."/>
      <w:lvlJc w:val="left"/>
      <w:pPr>
        <w:ind w:left="6546" w:hanging="360"/>
      </w:pPr>
    </w:lvl>
    <w:lvl w:ilvl="8" w:tplc="3809001B" w:tentative="1">
      <w:start w:val="1"/>
      <w:numFmt w:val="lowerRoman"/>
      <w:lvlText w:val="%9."/>
      <w:lvlJc w:val="right"/>
      <w:pPr>
        <w:ind w:left="7266" w:hanging="180"/>
      </w:pPr>
    </w:lvl>
  </w:abstractNum>
  <w:abstractNum w:abstractNumId="21" w15:restartNumberingAfterBreak="0">
    <w:nsid w:val="673647EC"/>
    <w:multiLevelType w:val="hybridMultilevel"/>
    <w:tmpl w:val="EAB85DF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15:restartNumberingAfterBreak="0">
    <w:nsid w:val="6FC10F79"/>
    <w:multiLevelType w:val="hybridMultilevel"/>
    <w:tmpl w:val="A5C05734"/>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15:restartNumberingAfterBreak="0">
    <w:nsid w:val="71035EDF"/>
    <w:multiLevelType w:val="hybridMultilevel"/>
    <w:tmpl w:val="624458EA"/>
    <w:lvl w:ilvl="0" w:tplc="97C86730">
      <w:start w:val="1"/>
      <w:numFmt w:val="decimal"/>
      <w:lvlText w:val="%1."/>
      <w:lvlJc w:val="left"/>
      <w:pPr>
        <w:ind w:left="720" w:hanging="360"/>
      </w:pPr>
      <w:rPr>
        <w:rFonts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1214192204">
    <w:abstractNumId w:val="21"/>
  </w:num>
  <w:num w:numId="2" w16cid:durableId="958534042">
    <w:abstractNumId w:val="22"/>
  </w:num>
  <w:num w:numId="3" w16cid:durableId="1850750116">
    <w:abstractNumId w:val="18"/>
  </w:num>
  <w:num w:numId="4" w16cid:durableId="1701129794">
    <w:abstractNumId w:val="16"/>
  </w:num>
  <w:num w:numId="5" w16cid:durableId="322976872">
    <w:abstractNumId w:val="20"/>
  </w:num>
  <w:num w:numId="6" w16cid:durableId="346248085">
    <w:abstractNumId w:val="0"/>
  </w:num>
  <w:num w:numId="7" w16cid:durableId="355468404">
    <w:abstractNumId w:val="14"/>
  </w:num>
  <w:num w:numId="8" w16cid:durableId="1346589273">
    <w:abstractNumId w:val="8"/>
  </w:num>
  <w:num w:numId="9" w16cid:durableId="1049838934">
    <w:abstractNumId w:val="17"/>
  </w:num>
  <w:num w:numId="10" w16cid:durableId="2054766473">
    <w:abstractNumId w:val="3"/>
  </w:num>
  <w:num w:numId="11" w16cid:durableId="1848672177">
    <w:abstractNumId w:val="13"/>
  </w:num>
  <w:num w:numId="12" w16cid:durableId="994457674">
    <w:abstractNumId w:val="19"/>
  </w:num>
  <w:num w:numId="13" w16cid:durableId="974214309">
    <w:abstractNumId w:val="15"/>
  </w:num>
  <w:num w:numId="14" w16cid:durableId="1582517739">
    <w:abstractNumId w:val="12"/>
  </w:num>
  <w:num w:numId="15" w16cid:durableId="227767257">
    <w:abstractNumId w:val="10"/>
  </w:num>
  <w:num w:numId="16" w16cid:durableId="486871242">
    <w:abstractNumId w:val="2"/>
  </w:num>
  <w:num w:numId="17" w16cid:durableId="1883664502">
    <w:abstractNumId w:val="23"/>
  </w:num>
  <w:num w:numId="18" w16cid:durableId="1894582646">
    <w:abstractNumId w:val="11"/>
  </w:num>
  <w:num w:numId="19" w16cid:durableId="191116167">
    <w:abstractNumId w:val="1"/>
  </w:num>
  <w:num w:numId="20" w16cid:durableId="192495853">
    <w:abstractNumId w:val="6"/>
  </w:num>
  <w:num w:numId="21" w16cid:durableId="941650677">
    <w:abstractNumId w:val="4"/>
  </w:num>
  <w:num w:numId="22" w16cid:durableId="257184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77265066">
    <w:abstractNumId w:val="7"/>
  </w:num>
  <w:num w:numId="24" w16cid:durableId="115299045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2B4"/>
    <w:rsid w:val="000135FD"/>
    <w:rsid w:val="00017321"/>
    <w:rsid w:val="00031CB3"/>
    <w:rsid w:val="000C3D3D"/>
    <w:rsid w:val="000E6364"/>
    <w:rsid w:val="000E6C2C"/>
    <w:rsid w:val="000F70B6"/>
    <w:rsid w:val="00167984"/>
    <w:rsid w:val="00194199"/>
    <w:rsid w:val="001B26B5"/>
    <w:rsid w:val="001F56B3"/>
    <w:rsid w:val="00211F9B"/>
    <w:rsid w:val="00214BF3"/>
    <w:rsid w:val="00235BDF"/>
    <w:rsid w:val="0024361F"/>
    <w:rsid w:val="00270557"/>
    <w:rsid w:val="00290F3A"/>
    <w:rsid w:val="002A15D1"/>
    <w:rsid w:val="002C633C"/>
    <w:rsid w:val="00303F7E"/>
    <w:rsid w:val="003636F1"/>
    <w:rsid w:val="0037441F"/>
    <w:rsid w:val="003818F9"/>
    <w:rsid w:val="003B07BD"/>
    <w:rsid w:val="003D001D"/>
    <w:rsid w:val="003F7B0F"/>
    <w:rsid w:val="00414170"/>
    <w:rsid w:val="0041585A"/>
    <w:rsid w:val="0046194E"/>
    <w:rsid w:val="00463363"/>
    <w:rsid w:val="004F42B8"/>
    <w:rsid w:val="00503210"/>
    <w:rsid w:val="0056081F"/>
    <w:rsid w:val="005671CE"/>
    <w:rsid w:val="00584AF8"/>
    <w:rsid w:val="0058572D"/>
    <w:rsid w:val="005A4AD0"/>
    <w:rsid w:val="005F1855"/>
    <w:rsid w:val="006E58B7"/>
    <w:rsid w:val="006F3C06"/>
    <w:rsid w:val="007312B4"/>
    <w:rsid w:val="00761704"/>
    <w:rsid w:val="00775E62"/>
    <w:rsid w:val="007E63DF"/>
    <w:rsid w:val="007F79C6"/>
    <w:rsid w:val="008153F2"/>
    <w:rsid w:val="00867595"/>
    <w:rsid w:val="00870031"/>
    <w:rsid w:val="008A24A8"/>
    <w:rsid w:val="009655FB"/>
    <w:rsid w:val="009C2893"/>
    <w:rsid w:val="009D2851"/>
    <w:rsid w:val="009E7F4F"/>
    <w:rsid w:val="00A51CEF"/>
    <w:rsid w:val="00A57971"/>
    <w:rsid w:val="00A728C5"/>
    <w:rsid w:val="00A90295"/>
    <w:rsid w:val="00A906C1"/>
    <w:rsid w:val="00A90C99"/>
    <w:rsid w:val="00A94BBA"/>
    <w:rsid w:val="00AB274A"/>
    <w:rsid w:val="00AD0859"/>
    <w:rsid w:val="00AF4E81"/>
    <w:rsid w:val="00B32EA6"/>
    <w:rsid w:val="00B32F95"/>
    <w:rsid w:val="00B40B23"/>
    <w:rsid w:val="00B536B4"/>
    <w:rsid w:val="00B90CEE"/>
    <w:rsid w:val="00BC2A0D"/>
    <w:rsid w:val="00BC711E"/>
    <w:rsid w:val="00C4095A"/>
    <w:rsid w:val="00C459F5"/>
    <w:rsid w:val="00C534A9"/>
    <w:rsid w:val="00C65F56"/>
    <w:rsid w:val="00C74EFF"/>
    <w:rsid w:val="00C94144"/>
    <w:rsid w:val="00C94F11"/>
    <w:rsid w:val="00CA7D2B"/>
    <w:rsid w:val="00CD30E5"/>
    <w:rsid w:val="00CD6A24"/>
    <w:rsid w:val="00D22091"/>
    <w:rsid w:val="00D258C1"/>
    <w:rsid w:val="00D7797A"/>
    <w:rsid w:val="00D92035"/>
    <w:rsid w:val="00DD4D0E"/>
    <w:rsid w:val="00DD7D12"/>
    <w:rsid w:val="00E03578"/>
    <w:rsid w:val="00E3042D"/>
    <w:rsid w:val="00E441DA"/>
    <w:rsid w:val="00E53CE4"/>
    <w:rsid w:val="00E72CF5"/>
    <w:rsid w:val="00E7398C"/>
    <w:rsid w:val="00E8421E"/>
    <w:rsid w:val="00F01581"/>
    <w:rsid w:val="00F211B1"/>
    <w:rsid w:val="00F30506"/>
    <w:rsid w:val="00F305E8"/>
    <w:rsid w:val="00F618E5"/>
    <w:rsid w:val="00F84432"/>
    <w:rsid w:val="00FE3AC0"/>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34528A"/>
  <w15:chartTrackingRefBased/>
  <w15:docId w15:val="{E5B231BA-6DBA-4687-900C-D710120AB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30E5"/>
    <w:pPr>
      <w:ind w:left="720"/>
      <w:contextualSpacing/>
    </w:pPr>
  </w:style>
  <w:style w:type="table" w:styleId="TableGrid">
    <w:name w:val="Table Grid"/>
    <w:basedOn w:val="TableNormal"/>
    <w:uiPriority w:val="39"/>
    <w:rsid w:val="00E739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A94BBA"/>
    <w:rPr>
      <w:color w:val="0563C1"/>
      <w:u w:val="single"/>
    </w:rPr>
  </w:style>
  <w:style w:type="paragraph" w:styleId="BalloonText">
    <w:name w:val="Balloon Text"/>
    <w:basedOn w:val="Normal"/>
    <w:link w:val="BalloonTextChar"/>
    <w:uiPriority w:val="99"/>
    <w:semiHidden/>
    <w:unhideWhenUsed/>
    <w:rsid w:val="000F70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70B6"/>
    <w:rPr>
      <w:rFonts w:ascii="Segoe UI" w:hAnsi="Segoe UI" w:cs="Segoe UI"/>
      <w:sz w:val="18"/>
      <w:szCs w:val="18"/>
      <w:lang w:val="id-ID"/>
    </w:rPr>
  </w:style>
  <w:style w:type="paragraph" w:styleId="Header">
    <w:name w:val="header"/>
    <w:basedOn w:val="Normal"/>
    <w:link w:val="HeaderChar"/>
    <w:uiPriority w:val="99"/>
    <w:unhideWhenUsed/>
    <w:rsid w:val="00775E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5E62"/>
    <w:rPr>
      <w:lang w:val="id-ID"/>
    </w:rPr>
  </w:style>
  <w:style w:type="paragraph" w:styleId="Footer">
    <w:name w:val="footer"/>
    <w:basedOn w:val="Normal"/>
    <w:link w:val="FooterChar"/>
    <w:uiPriority w:val="99"/>
    <w:unhideWhenUsed/>
    <w:rsid w:val="00775E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5E62"/>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bagkermaops@gmail.com"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9B9F93-479C-421E-A799-0032F2978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720</TotalTime>
  <Pages>7</Pages>
  <Words>1482</Words>
  <Characters>8454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Rifka Hidayat</dc:creator>
  <cp:keywords/>
  <dc:description/>
  <cp:lastModifiedBy>Mursyidah mursyidah</cp:lastModifiedBy>
  <cp:revision>42</cp:revision>
  <cp:lastPrinted>2025-05-07T02:26:00Z</cp:lastPrinted>
  <dcterms:created xsi:type="dcterms:W3CDTF">2024-03-07T01:55:00Z</dcterms:created>
  <dcterms:modified xsi:type="dcterms:W3CDTF">2025-05-22T05:53:00Z</dcterms:modified>
</cp:coreProperties>
</file>