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F7D4" w14:textId="77777777" w:rsidR="00996521" w:rsidRDefault="00996521">
      <w:pPr>
        <w:rPr>
          <w:sz w:val="2"/>
          <w:szCs w:val="2"/>
        </w:rPr>
      </w:pPr>
    </w:p>
    <w:p w14:paraId="1C5851B1" w14:textId="77777777" w:rsidR="00996521" w:rsidRDefault="0000000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7B1DCD57" wp14:editId="415B8EDF">
            <wp:simplePos x="0" y="0"/>
            <wp:positionH relativeFrom="margin">
              <wp:posOffset>125730</wp:posOffset>
            </wp:positionH>
            <wp:positionV relativeFrom="paragraph">
              <wp:posOffset>101600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2A655" w14:textId="77777777" w:rsidR="00996521" w:rsidRDefault="000000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EF3B2BE" w14:textId="77777777" w:rsidR="00996521" w:rsidRDefault="000000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61CEEC7" w14:textId="77777777" w:rsidR="00996521" w:rsidRDefault="0000000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F012B46" w14:textId="77777777" w:rsidR="00996521" w:rsidRDefault="0000000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AE5F43F" w14:textId="77777777" w:rsidR="00996521" w:rsidRDefault="0000000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2D7EA3B" w14:textId="77777777" w:rsidR="00996521" w:rsidRDefault="00000000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28575" distL="0" distR="20320" simplePos="0" relativeHeight="3" behindDoc="0" locked="0" layoutInCell="0" allowOverlap="1" wp14:anchorId="7084E9D5" wp14:editId="360B950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923915" cy="8890"/>
                <wp:effectExtent l="635" t="10160" r="635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800" cy="9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05pt,5pt" to="467.45pt,5.65pt" ID="Straight Connector 1" stroked="t" o:allowincell="f" style="position:absolute;mso-position-horizontal:right;mso-position-horizontal-relative:margin" wp14:anchorId="16B0A83B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7041AF00" w14:textId="77777777" w:rsidR="00996521" w:rsidRDefault="00996521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22E37D7A" w14:textId="77777777" w:rsidR="00996521" w:rsidRDefault="00996521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0C516925" w14:textId="77777777" w:rsidR="00996521" w:rsidRDefault="00000000">
      <w:pPr>
        <w:ind w:left="-284"/>
        <w:jc w:val="center"/>
        <w:rPr>
          <w:rFonts w:ascii="Arial" w:eastAsia="Bookman Old Style" w:hAnsi="Arial" w:cs="Arial"/>
          <w:b/>
          <w:sz w:val="22"/>
          <w:szCs w:val="22"/>
        </w:rPr>
      </w:pPr>
      <w:r>
        <w:rPr>
          <w:rFonts w:ascii="Arial" w:eastAsia="Bookman Old Style" w:hAnsi="Arial" w:cs="Arial"/>
          <w:b/>
          <w:sz w:val="22"/>
          <w:szCs w:val="22"/>
        </w:rPr>
        <w:t>SURAT PERNYATAAN</w:t>
      </w:r>
    </w:p>
    <w:p w14:paraId="2A3B7048" w14:textId="77777777" w:rsidR="00996521" w:rsidRDefault="00000000">
      <w:pPr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ab/>
      </w:r>
      <w:r>
        <w:rPr>
          <w:rFonts w:ascii="Arial" w:eastAsia="Bookman Old Style" w:hAnsi="Arial" w:cs="Arial"/>
          <w:sz w:val="22"/>
          <w:szCs w:val="22"/>
        </w:rPr>
        <w:tab/>
      </w:r>
      <w:r>
        <w:rPr>
          <w:rFonts w:ascii="Arial" w:eastAsia="Bookman Old Style" w:hAnsi="Arial" w:cs="Arial"/>
          <w:sz w:val="22"/>
          <w:szCs w:val="22"/>
        </w:rPr>
        <w:tab/>
        <w:t xml:space="preserve">         </w:t>
      </w:r>
      <w:proofErr w:type="spellStart"/>
      <w:r>
        <w:rPr>
          <w:rFonts w:ascii="Arial" w:eastAsia="Bookman Old Style" w:hAnsi="Arial" w:cs="Arial"/>
          <w:sz w:val="22"/>
          <w:szCs w:val="22"/>
        </w:rPr>
        <w:t>Nomor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: 3400/KPTA.W3-A/KP8.2/XII/2023 </w:t>
      </w:r>
    </w:p>
    <w:p w14:paraId="454F4AB4" w14:textId="77777777" w:rsidR="00996521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DF1BF59" w14:textId="77777777" w:rsidR="00996521" w:rsidRDefault="00996521">
      <w:pPr>
        <w:ind w:left="2977"/>
        <w:rPr>
          <w:rFonts w:ascii="Arial" w:eastAsia="Arial" w:hAnsi="Arial" w:cs="Arial"/>
          <w:sz w:val="22"/>
          <w:szCs w:val="22"/>
        </w:rPr>
      </w:pPr>
    </w:p>
    <w:p w14:paraId="0E4678A6" w14:textId="77777777" w:rsidR="00996521" w:rsidRDefault="00996521">
      <w:pPr>
        <w:ind w:left="2977"/>
        <w:rPr>
          <w:rFonts w:ascii="Arial" w:eastAsia="Arial" w:hAnsi="Arial" w:cs="Arial"/>
          <w:sz w:val="22"/>
          <w:szCs w:val="22"/>
        </w:rPr>
      </w:pPr>
    </w:p>
    <w:p w14:paraId="408F3E70" w14:textId="77777777" w:rsidR="00996521" w:rsidRDefault="00000000">
      <w:pPr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Saya yang </w:t>
      </w:r>
      <w:proofErr w:type="spellStart"/>
      <w:r>
        <w:rPr>
          <w:rFonts w:ascii="Arial" w:eastAsia="Bookman Old Style" w:hAnsi="Arial" w:cs="Arial"/>
          <w:sz w:val="22"/>
          <w:szCs w:val="22"/>
        </w:rPr>
        <w:t>bertanda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tangan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Bookman Old Style" w:hAnsi="Arial" w:cs="Arial"/>
          <w:sz w:val="22"/>
          <w:szCs w:val="22"/>
        </w:rPr>
        <w:t>bawah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ini</w:t>
      </w:r>
      <w:proofErr w:type="spellEnd"/>
      <w:r>
        <w:rPr>
          <w:rFonts w:ascii="Arial" w:eastAsia="Bookman Old Style" w:hAnsi="Arial" w:cs="Arial"/>
          <w:sz w:val="22"/>
          <w:szCs w:val="22"/>
        </w:rPr>
        <w:t>:</w:t>
      </w:r>
    </w:p>
    <w:p w14:paraId="525B2920" w14:textId="77777777" w:rsidR="00996521" w:rsidRDefault="00996521">
      <w:pPr>
        <w:rPr>
          <w:rFonts w:ascii="Arial" w:eastAsia="Bookman Old Style" w:hAnsi="Arial" w:cs="Arial"/>
          <w:sz w:val="22"/>
          <w:szCs w:val="22"/>
        </w:rPr>
      </w:pPr>
    </w:p>
    <w:tbl>
      <w:tblPr>
        <w:tblW w:w="93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94"/>
        <w:gridCol w:w="271"/>
        <w:gridCol w:w="7095"/>
      </w:tblGrid>
      <w:tr w:rsidR="00996521" w14:paraId="3B7570DE" w14:textId="77777777"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E4593AF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Nama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E3F58FF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F45FFDB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Hj</w:t>
            </w:r>
            <w:proofErr w:type="spellEnd"/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Rosliani</w:t>
            </w:r>
            <w:proofErr w:type="spellEnd"/>
            <w:r>
              <w:rPr>
                <w:rFonts w:ascii="Arial" w:eastAsia="Bookman Old Style" w:hAnsi="Arial" w:cs="Arial"/>
                <w:sz w:val="22"/>
                <w:szCs w:val="22"/>
              </w:rPr>
              <w:t>, S.H., M.A.</w:t>
            </w:r>
          </w:p>
        </w:tc>
      </w:tr>
      <w:tr w:rsidR="00996521" w14:paraId="59B3A7E9" w14:textId="77777777"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377B550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NIP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2738E89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62FFAC1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196310081989032003</w:t>
            </w:r>
          </w:p>
        </w:tc>
      </w:tr>
      <w:tr w:rsidR="00996521" w14:paraId="7A69BA7E" w14:textId="77777777">
        <w:trPr>
          <w:trHeight w:val="258"/>
        </w:trPr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C3D81C4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EA81A2A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2008E8E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Ketua</w:t>
            </w:r>
            <w:proofErr w:type="spellEnd"/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Pengadilan</w:t>
            </w:r>
            <w:proofErr w:type="spellEnd"/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 Tinggi Agama Padang</w:t>
            </w:r>
          </w:p>
        </w:tc>
      </w:tr>
      <w:tr w:rsidR="00996521" w14:paraId="7398D1B4" w14:textId="77777777"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5247CF8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Unit </w:t>
            </w: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3DB000D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39DB0EA" w14:textId="77777777" w:rsidR="00996521" w:rsidRDefault="00000000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Pengadilan</w:t>
            </w:r>
            <w:proofErr w:type="spellEnd"/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 Tinggi Agama Padang</w:t>
            </w:r>
          </w:p>
        </w:tc>
      </w:tr>
    </w:tbl>
    <w:p w14:paraId="48B1D848" w14:textId="77777777" w:rsidR="00996521" w:rsidRDefault="00996521">
      <w:pPr>
        <w:rPr>
          <w:rFonts w:ascii="Arial" w:eastAsia="Bookman Old Style" w:hAnsi="Arial" w:cs="Arial"/>
          <w:sz w:val="22"/>
          <w:szCs w:val="22"/>
        </w:rPr>
      </w:pPr>
    </w:p>
    <w:p w14:paraId="69C31F97" w14:textId="5FE05177" w:rsidR="00996521" w:rsidRDefault="00000000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dengan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ini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menyatakan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bahwa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presensi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online </w:t>
      </w:r>
      <w:proofErr w:type="spellStart"/>
      <w:r>
        <w:rPr>
          <w:rFonts w:ascii="Arial" w:eastAsia="Bookman Old Style" w:hAnsi="Arial" w:cs="Arial"/>
          <w:sz w:val="22"/>
          <w:szCs w:val="22"/>
        </w:rPr>
        <w:t>melalui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hyperlink r:id="rId6">
        <w:r>
          <w:rPr>
            <w:rStyle w:val="Hyperlink"/>
            <w:rFonts w:ascii="Arial" w:eastAsia="Bookman Old Style" w:hAnsi="Arial" w:cs="Arial"/>
            <w:sz w:val="22"/>
            <w:szCs w:val="22"/>
          </w:rPr>
          <w:t>https://sikep.mahkamahagung.go.id</w:t>
        </w:r>
      </w:hyperlink>
      <w:r>
        <w:rPr>
          <w:rFonts w:ascii="Arial" w:eastAsia="Bookman Old Style" w:hAnsi="Arial" w:cs="Arial"/>
          <w:sz w:val="22"/>
          <w:szCs w:val="22"/>
        </w:rPr>
        <w:t xml:space="preserve"> pada </w:t>
      </w:r>
      <w:proofErr w:type="spellStart"/>
      <w:r>
        <w:rPr>
          <w:rFonts w:ascii="Arial" w:eastAsia="Bookman Old Style" w:hAnsi="Arial" w:cs="Arial"/>
          <w:sz w:val="22"/>
          <w:szCs w:val="22"/>
        </w:rPr>
        <w:t>hari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>Selasa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tanggal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1</w:t>
      </w:r>
      <w:r w:rsidR="004D4881">
        <w:rPr>
          <w:rFonts w:ascii="Arial" w:eastAsia="Bookman Old Style" w:hAnsi="Arial" w:cs="Arial"/>
          <w:sz w:val="22"/>
          <w:szCs w:val="22"/>
        </w:rPr>
        <w:t>6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 xml:space="preserve">April 2024 </w:t>
      </w:r>
      <w:proofErr w:type="spellStart"/>
      <w:r>
        <w:rPr>
          <w:rFonts w:ascii="Arial" w:eastAsia="Bookman Old Style" w:hAnsi="Arial" w:cs="Arial"/>
          <w:sz w:val="22"/>
          <w:szCs w:val="22"/>
        </w:rPr>
        <w:t>pukul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 xml:space="preserve">16.30 </w:t>
      </w:r>
      <w:r>
        <w:rPr>
          <w:rFonts w:ascii="Arial" w:eastAsia="Bookman Old Style" w:hAnsi="Arial" w:cs="Arial"/>
          <w:sz w:val="22"/>
          <w:szCs w:val="22"/>
        </w:rPr>
        <w:t>dan</w:t>
      </w:r>
      <w:r w:rsidR="004D4881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4D4881">
        <w:rPr>
          <w:rFonts w:ascii="Arial" w:eastAsia="Bookman Old Style" w:hAnsi="Arial" w:cs="Arial"/>
          <w:sz w:val="22"/>
          <w:szCs w:val="22"/>
        </w:rPr>
        <w:t>hari</w:t>
      </w:r>
      <w:proofErr w:type="spellEnd"/>
      <w:r w:rsidR="004D4881">
        <w:rPr>
          <w:rFonts w:ascii="Arial" w:eastAsia="Bookman Old Style" w:hAnsi="Arial" w:cs="Arial"/>
          <w:sz w:val="22"/>
          <w:szCs w:val="22"/>
        </w:rPr>
        <w:t xml:space="preserve"> Rabu 17 April 2024 </w:t>
      </w:r>
      <w:proofErr w:type="spellStart"/>
      <w:r w:rsidR="004D4881">
        <w:rPr>
          <w:rFonts w:ascii="Arial" w:eastAsia="Bookman Old Style" w:hAnsi="Arial" w:cs="Arial"/>
          <w:sz w:val="22"/>
          <w:szCs w:val="22"/>
        </w:rPr>
        <w:t>pukul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>08.00</w:t>
      </w:r>
      <w:r>
        <w:rPr>
          <w:rFonts w:ascii="Arial" w:eastAsia="Bookman Old Style" w:hAnsi="Arial" w:cs="Arial"/>
          <w:sz w:val="22"/>
          <w:szCs w:val="22"/>
        </w:rPr>
        <w:t xml:space="preserve"> WIB </w:t>
      </w:r>
      <w:proofErr w:type="spellStart"/>
      <w:r>
        <w:rPr>
          <w:rFonts w:ascii="Arial" w:eastAsia="Bookman Old Style" w:hAnsi="Arial" w:cs="Arial"/>
          <w:sz w:val="22"/>
          <w:szCs w:val="22"/>
        </w:rPr>
        <w:t>tidak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dapat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dilaksanakan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karena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mengalami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kendala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teknis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sehingga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ada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beberapa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Hakim dan </w:t>
      </w:r>
      <w:proofErr w:type="spellStart"/>
      <w:r>
        <w:rPr>
          <w:rFonts w:ascii="Arial" w:eastAsia="Bookman Old Style" w:hAnsi="Arial" w:cs="Arial"/>
          <w:sz w:val="22"/>
          <w:szCs w:val="22"/>
        </w:rPr>
        <w:t>Aparatur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tidak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dapat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melakukan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presensi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secara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online (daftar </w:t>
      </w:r>
      <w:proofErr w:type="spellStart"/>
      <w:r>
        <w:rPr>
          <w:rFonts w:ascii="Arial" w:eastAsia="Bookman Old Style" w:hAnsi="Arial" w:cs="Arial"/>
          <w:sz w:val="22"/>
          <w:szCs w:val="22"/>
        </w:rPr>
        <w:t>nama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terlampir</w:t>
      </w:r>
      <w:proofErr w:type="spellEnd"/>
      <w:r>
        <w:rPr>
          <w:rFonts w:ascii="Arial" w:eastAsia="Bookman Old Style" w:hAnsi="Arial" w:cs="Arial"/>
          <w:sz w:val="22"/>
          <w:szCs w:val="22"/>
        </w:rPr>
        <w:t>).</w:t>
      </w:r>
    </w:p>
    <w:p w14:paraId="7D9FD119" w14:textId="77777777" w:rsidR="00996521" w:rsidRDefault="00996521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7725A5D6" w14:textId="77777777" w:rsidR="00996521" w:rsidRDefault="00000000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Demikian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surat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pernyataan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ini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dibuat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dengan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sesungguhnya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Bookman Old Style" w:hAnsi="Arial" w:cs="Arial"/>
          <w:sz w:val="22"/>
          <w:szCs w:val="22"/>
        </w:rPr>
        <w:t>sebenar-benarnya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Bookman Old Style" w:hAnsi="Arial" w:cs="Arial"/>
          <w:sz w:val="22"/>
          <w:szCs w:val="22"/>
        </w:rPr>
        <w:t>untuk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dapat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dipergunakan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sebagaimana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mestinya</w:t>
      </w:r>
      <w:proofErr w:type="spellEnd"/>
      <w:r>
        <w:rPr>
          <w:rFonts w:ascii="Arial" w:eastAsia="Bookman Old Style" w:hAnsi="Arial" w:cs="Arial"/>
          <w:sz w:val="22"/>
          <w:szCs w:val="22"/>
        </w:rPr>
        <w:t>.</w:t>
      </w:r>
    </w:p>
    <w:p w14:paraId="7A580963" w14:textId="77777777" w:rsidR="00996521" w:rsidRDefault="00996521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1E6D048B" w14:textId="08C3B296" w:rsidR="00996521" w:rsidRDefault="00000000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Padang, </w:t>
      </w:r>
      <w:r w:rsidR="004D4881">
        <w:rPr>
          <w:rFonts w:ascii="Arial" w:eastAsia="Bookman Old Style" w:hAnsi="Arial" w:cs="Arial"/>
          <w:sz w:val="22"/>
          <w:szCs w:val="22"/>
        </w:rPr>
        <w:t>17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>April</w:t>
      </w:r>
      <w:r>
        <w:rPr>
          <w:rFonts w:ascii="Arial" w:eastAsia="Bookman Old Style" w:hAnsi="Arial" w:cs="Arial"/>
          <w:sz w:val="22"/>
          <w:szCs w:val="22"/>
        </w:rPr>
        <w:t xml:space="preserve"> 202</w:t>
      </w:r>
      <w:r w:rsidR="004D4881">
        <w:rPr>
          <w:rFonts w:ascii="Arial" w:eastAsia="Bookman Old Style" w:hAnsi="Arial" w:cs="Arial"/>
          <w:sz w:val="22"/>
          <w:szCs w:val="22"/>
        </w:rPr>
        <w:t>4</w:t>
      </w:r>
    </w:p>
    <w:p w14:paraId="5753F96C" w14:textId="77777777" w:rsidR="00996521" w:rsidRDefault="00000000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Wakil </w:t>
      </w:r>
      <w:proofErr w:type="spellStart"/>
      <w:r>
        <w:rPr>
          <w:rFonts w:ascii="Arial" w:eastAsia="Bookman Old Style" w:hAnsi="Arial" w:cs="Arial"/>
          <w:sz w:val="22"/>
          <w:szCs w:val="22"/>
        </w:rPr>
        <w:t>Ketua</w:t>
      </w:r>
      <w:proofErr w:type="spellEnd"/>
      <w:r>
        <w:rPr>
          <w:rFonts w:ascii="Arial" w:eastAsia="Bookman Old Style" w:hAnsi="Arial" w:cs="Arial"/>
          <w:sz w:val="22"/>
          <w:szCs w:val="22"/>
        </w:rPr>
        <w:t>,</w:t>
      </w:r>
    </w:p>
    <w:p w14:paraId="4B949587" w14:textId="77777777" w:rsidR="00996521" w:rsidRDefault="00996521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1E392819" w14:textId="77777777" w:rsidR="00996521" w:rsidRDefault="00996521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11C40893" w14:textId="77777777" w:rsidR="00996521" w:rsidRDefault="00996521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28899970" w14:textId="77777777" w:rsidR="00996521" w:rsidRDefault="00996521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41D033B5" w14:textId="77777777" w:rsidR="00996521" w:rsidRDefault="00996521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6B5C6E4F" w14:textId="5AB0DB74" w:rsidR="00996521" w:rsidRDefault="004D4881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proofErr w:type="spellStart"/>
      <w:r w:rsidRPr="004D4881">
        <w:rPr>
          <w:rFonts w:ascii="Arial" w:eastAsia="Bookman Old Style" w:hAnsi="Arial" w:cs="Arial"/>
          <w:sz w:val="22"/>
          <w:szCs w:val="22"/>
        </w:rPr>
        <w:t>Rosliani</w:t>
      </w:r>
      <w:proofErr w:type="spellEnd"/>
    </w:p>
    <w:p w14:paraId="5400B872" w14:textId="77777777" w:rsidR="00996521" w:rsidRDefault="00996521">
      <w:pPr>
        <w:rPr>
          <w:rFonts w:ascii="Arial" w:eastAsia="Arial" w:hAnsi="Arial" w:cs="Arial"/>
          <w:sz w:val="22"/>
          <w:szCs w:val="22"/>
        </w:rPr>
      </w:pPr>
    </w:p>
    <w:p w14:paraId="3AB0CF0C" w14:textId="77777777" w:rsidR="00996521" w:rsidRDefault="00000000">
      <w:pPr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Tembusan</w:t>
      </w:r>
      <w:proofErr w:type="spellEnd"/>
      <w:r>
        <w:rPr>
          <w:rFonts w:ascii="Arial" w:eastAsia="Bookman Old Style" w:hAnsi="Arial" w:cs="Arial"/>
          <w:sz w:val="22"/>
          <w:szCs w:val="22"/>
        </w:rPr>
        <w:t>:</w:t>
      </w:r>
    </w:p>
    <w:p w14:paraId="2C03CCD6" w14:textId="77777777" w:rsidR="00996521" w:rsidRDefault="00000000">
      <w:pPr>
        <w:numPr>
          <w:ilvl w:val="0"/>
          <w:numId w:val="1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Pelaksana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Tugas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Sekretaris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Mahkamah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Agung RI;</w:t>
      </w:r>
    </w:p>
    <w:p w14:paraId="28D6008A" w14:textId="77777777" w:rsidR="00996521" w:rsidRDefault="00000000">
      <w:pPr>
        <w:numPr>
          <w:ilvl w:val="0"/>
          <w:numId w:val="1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Kepala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Badan </w:t>
      </w:r>
      <w:proofErr w:type="spellStart"/>
      <w:r>
        <w:rPr>
          <w:rFonts w:ascii="Arial" w:eastAsia="Bookman Old Style" w:hAnsi="Arial" w:cs="Arial"/>
          <w:sz w:val="22"/>
          <w:szCs w:val="22"/>
        </w:rPr>
        <w:t>Pengawasan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Mahkamah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Agung RI;</w:t>
      </w:r>
    </w:p>
    <w:p w14:paraId="34DF7CF5" w14:textId="77777777" w:rsidR="00996521" w:rsidRDefault="00000000">
      <w:pPr>
        <w:numPr>
          <w:ilvl w:val="0"/>
          <w:numId w:val="1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Ketua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Pengadilan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eastAsia="Bookman Old Style" w:hAnsi="Arial" w:cs="Arial"/>
          <w:sz w:val="22"/>
          <w:szCs w:val="22"/>
        </w:rPr>
        <w:t>sebagai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laporan</w:t>
      </w:r>
      <w:proofErr w:type="spellEnd"/>
      <w:r>
        <w:rPr>
          <w:rFonts w:ascii="Arial" w:eastAsia="Bookman Old Style" w:hAnsi="Arial" w:cs="Arial"/>
          <w:sz w:val="22"/>
          <w:szCs w:val="22"/>
        </w:rPr>
        <w:t>).</w:t>
      </w:r>
    </w:p>
    <w:p w14:paraId="7CC9A023" w14:textId="77777777" w:rsidR="00996521" w:rsidRDefault="00996521">
      <w:pPr>
        <w:rPr>
          <w:rFonts w:ascii="Arial" w:eastAsia="Bookman Old Style" w:hAnsi="Arial" w:cs="Arial"/>
          <w:sz w:val="22"/>
          <w:szCs w:val="22"/>
        </w:rPr>
      </w:pPr>
    </w:p>
    <w:p w14:paraId="5E115673" w14:textId="77777777" w:rsidR="00996521" w:rsidRDefault="00996521">
      <w:pPr>
        <w:rPr>
          <w:rFonts w:ascii="Arial" w:eastAsia="Bookman Old Style" w:hAnsi="Arial" w:cs="Arial"/>
          <w:sz w:val="22"/>
          <w:szCs w:val="22"/>
        </w:rPr>
      </w:pPr>
    </w:p>
    <w:p w14:paraId="5A2E5DCE" w14:textId="77777777" w:rsidR="00996521" w:rsidRDefault="00996521">
      <w:pPr>
        <w:rPr>
          <w:rFonts w:ascii="Arial" w:eastAsia="Bookman Old Style" w:hAnsi="Arial" w:cs="Arial"/>
          <w:sz w:val="22"/>
          <w:szCs w:val="22"/>
        </w:rPr>
      </w:pPr>
    </w:p>
    <w:p w14:paraId="3FD1947B" w14:textId="77777777" w:rsidR="00996521" w:rsidRDefault="00996521">
      <w:pPr>
        <w:rPr>
          <w:rFonts w:ascii="Arial" w:eastAsia="Bookman Old Style" w:hAnsi="Arial" w:cs="Arial"/>
          <w:sz w:val="22"/>
          <w:szCs w:val="22"/>
        </w:rPr>
      </w:pPr>
    </w:p>
    <w:p w14:paraId="663A1B0F" w14:textId="77777777" w:rsidR="00996521" w:rsidRDefault="00996521">
      <w:pPr>
        <w:rPr>
          <w:rFonts w:ascii="Arial" w:eastAsia="Bookman Old Style" w:hAnsi="Arial" w:cs="Arial"/>
          <w:sz w:val="22"/>
          <w:szCs w:val="22"/>
        </w:rPr>
      </w:pPr>
    </w:p>
    <w:p w14:paraId="5E2CE943" w14:textId="77777777" w:rsidR="00996521" w:rsidRDefault="00996521">
      <w:pPr>
        <w:rPr>
          <w:rFonts w:ascii="Arial" w:eastAsia="Bookman Old Style" w:hAnsi="Arial" w:cs="Arial"/>
          <w:sz w:val="22"/>
          <w:szCs w:val="22"/>
        </w:rPr>
      </w:pPr>
    </w:p>
    <w:p w14:paraId="7BFD8EDF" w14:textId="77777777" w:rsidR="00996521" w:rsidRDefault="00996521">
      <w:pPr>
        <w:rPr>
          <w:rFonts w:ascii="Arial" w:eastAsia="Bookman Old Style" w:hAnsi="Arial" w:cs="Arial"/>
          <w:sz w:val="22"/>
          <w:szCs w:val="22"/>
        </w:rPr>
      </w:pPr>
    </w:p>
    <w:p w14:paraId="495EF18E" w14:textId="77777777" w:rsidR="00996521" w:rsidRDefault="00996521">
      <w:pPr>
        <w:rPr>
          <w:rFonts w:ascii="Arial" w:eastAsia="Bookman Old Style" w:hAnsi="Arial" w:cs="Arial"/>
          <w:sz w:val="22"/>
          <w:szCs w:val="22"/>
        </w:rPr>
        <w:sectPr w:rsidR="00996521" w:rsidSect="0089723E">
          <w:pgSz w:w="12240" w:h="18720"/>
          <w:pgMar w:top="673" w:right="1417" w:bottom="1440" w:left="1440" w:header="0" w:footer="0" w:gutter="0"/>
          <w:cols w:space="720"/>
          <w:formProt w:val="0"/>
          <w:docGrid w:linePitch="360"/>
        </w:sectPr>
      </w:pPr>
    </w:p>
    <w:p w14:paraId="5A65A7D4" w14:textId="77777777" w:rsidR="00996521" w:rsidRDefault="00000000">
      <w:pPr>
        <w:ind w:left="4820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lastRenderedPageBreak/>
        <w:t xml:space="preserve">Lampiran Surat Wakil </w:t>
      </w:r>
      <w:proofErr w:type="spellStart"/>
      <w:r>
        <w:rPr>
          <w:rFonts w:ascii="Arial" w:eastAsia="Bookman Old Style" w:hAnsi="Arial" w:cs="Arial"/>
          <w:sz w:val="22"/>
          <w:szCs w:val="22"/>
        </w:rPr>
        <w:t>Ketua</w:t>
      </w:r>
      <w:proofErr w:type="spellEnd"/>
    </w:p>
    <w:p w14:paraId="08E468A7" w14:textId="77777777" w:rsidR="00996521" w:rsidRDefault="00000000">
      <w:pPr>
        <w:tabs>
          <w:tab w:val="left" w:pos="1134"/>
        </w:tabs>
        <w:ind w:left="482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Pengadilan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Tinggi Agama Padang</w:t>
      </w:r>
    </w:p>
    <w:p w14:paraId="3D8F9314" w14:textId="77777777" w:rsidR="00996521" w:rsidRDefault="00000000">
      <w:pPr>
        <w:tabs>
          <w:tab w:val="left" w:pos="1134"/>
        </w:tabs>
        <w:ind w:left="482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Nomor</w:t>
      </w:r>
      <w:proofErr w:type="spellEnd"/>
      <w:r>
        <w:rPr>
          <w:rFonts w:ascii="Arial" w:eastAsia="Bookman Old Style" w:hAnsi="Arial" w:cs="Arial"/>
          <w:sz w:val="22"/>
          <w:szCs w:val="22"/>
        </w:rPr>
        <w:tab/>
        <w:t>: 3400/KPTA.W3-A/KP8.2/XII/2023</w:t>
      </w:r>
    </w:p>
    <w:p w14:paraId="480A39E3" w14:textId="77777777" w:rsidR="00996521" w:rsidRDefault="00000000">
      <w:pPr>
        <w:tabs>
          <w:tab w:val="left" w:pos="1134"/>
        </w:tabs>
        <w:ind w:left="482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Tanggal</w:t>
      </w:r>
      <w:proofErr w:type="spellEnd"/>
      <w:r>
        <w:rPr>
          <w:rFonts w:ascii="Arial" w:eastAsia="Bookman Old Style" w:hAnsi="Arial" w:cs="Arial"/>
          <w:sz w:val="22"/>
          <w:szCs w:val="22"/>
        </w:rPr>
        <w:tab/>
        <w:t xml:space="preserve">: 19 </w:t>
      </w:r>
      <w:proofErr w:type="spellStart"/>
      <w:r>
        <w:rPr>
          <w:rFonts w:ascii="Arial" w:eastAsia="Bookman Old Style" w:hAnsi="Arial" w:cs="Arial"/>
          <w:sz w:val="22"/>
          <w:szCs w:val="22"/>
        </w:rPr>
        <w:t>Desember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2023</w:t>
      </w:r>
    </w:p>
    <w:p w14:paraId="4B5B8837" w14:textId="77777777" w:rsidR="00996521" w:rsidRDefault="00996521">
      <w:pPr>
        <w:tabs>
          <w:tab w:val="left" w:pos="1134"/>
        </w:tabs>
        <w:ind w:left="5529"/>
        <w:rPr>
          <w:rFonts w:ascii="Arial" w:eastAsia="Bookman Old Style" w:hAnsi="Arial" w:cs="Arial"/>
          <w:sz w:val="14"/>
          <w:szCs w:val="14"/>
        </w:rPr>
      </w:pPr>
    </w:p>
    <w:p w14:paraId="11857C27" w14:textId="77777777" w:rsidR="00996521" w:rsidRDefault="00996521">
      <w:pPr>
        <w:tabs>
          <w:tab w:val="left" w:pos="1134"/>
        </w:tabs>
        <w:ind w:left="5529"/>
        <w:rPr>
          <w:rFonts w:ascii="Arial" w:eastAsia="Bookman Old Style" w:hAnsi="Arial" w:cs="Arial"/>
          <w:sz w:val="12"/>
          <w:szCs w:val="12"/>
        </w:rPr>
      </w:pPr>
    </w:p>
    <w:p w14:paraId="48F8934C" w14:textId="77777777" w:rsidR="00996521" w:rsidRDefault="00000000">
      <w:pPr>
        <w:tabs>
          <w:tab w:val="left" w:pos="1134"/>
        </w:tabs>
        <w:jc w:val="center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>DATA HAKIM DAN APARATUR</w:t>
      </w:r>
    </w:p>
    <w:p w14:paraId="0337AE1E" w14:textId="77777777" w:rsidR="00996521" w:rsidRDefault="00000000">
      <w:pPr>
        <w:tabs>
          <w:tab w:val="left" w:pos="1134"/>
        </w:tabs>
        <w:jc w:val="center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>YANG MENGALAMI KENDALA PRESENSI SIKEP</w:t>
      </w:r>
    </w:p>
    <w:p w14:paraId="0A1F70C5" w14:textId="77777777" w:rsidR="00996521" w:rsidRDefault="00996521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p w14:paraId="7335EE10" w14:textId="52D0B1C7" w:rsidR="00996521" w:rsidRDefault="00000000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Presensi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>Pulang</w:t>
      </w:r>
      <w:r>
        <w:rPr>
          <w:rFonts w:ascii="Arial" w:eastAsia="Bookman Old Style" w:hAnsi="Arial" w:cs="Arial"/>
          <w:sz w:val="22"/>
          <w:szCs w:val="22"/>
        </w:rPr>
        <w:t xml:space="preserve"> 1</w:t>
      </w:r>
      <w:r w:rsidR="004D4881">
        <w:rPr>
          <w:rFonts w:ascii="Arial" w:eastAsia="Bookman Old Style" w:hAnsi="Arial" w:cs="Arial"/>
          <w:sz w:val="22"/>
          <w:szCs w:val="22"/>
        </w:rPr>
        <w:t>6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 xml:space="preserve">April 2024 </w:t>
      </w:r>
      <w:proofErr w:type="spellStart"/>
      <w:r>
        <w:rPr>
          <w:rFonts w:ascii="Arial" w:eastAsia="Bookman Old Style" w:hAnsi="Arial" w:cs="Arial"/>
          <w:sz w:val="22"/>
          <w:szCs w:val="22"/>
        </w:rPr>
        <w:t>Pukul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>16.30</w:t>
      </w:r>
    </w:p>
    <w:p w14:paraId="76FACAFE" w14:textId="77777777" w:rsidR="00996521" w:rsidRDefault="00996521">
      <w:pPr>
        <w:tabs>
          <w:tab w:val="left" w:pos="1134"/>
        </w:tabs>
        <w:rPr>
          <w:rFonts w:ascii="Arial" w:eastAsia="Bookman Old Style" w:hAnsi="Arial" w:cs="Arial"/>
          <w:sz w:val="12"/>
          <w:szCs w:val="12"/>
        </w:rPr>
      </w:pPr>
    </w:p>
    <w:tbl>
      <w:tblPr>
        <w:tblW w:w="10087" w:type="dxa"/>
        <w:tblLayout w:type="fixed"/>
        <w:tblLook w:val="04A0" w:firstRow="1" w:lastRow="0" w:firstColumn="1" w:lastColumn="0" w:noHBand="0" w:noVBand="1"/>
      </w:tblPr>
      <w:tblGrid>
        <w:gridCol w:w="626"/>
        <w:gridCol w:w="2419"/>
        <w:gridCol w:w="3357"/>
        <w:gridCol w:w="3685"/>
      </w:tblGrid>
      <w:tr w:rsidR="004D4881" w14:paraId="117A8551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9B63" w14:textId="77777777" w:rsidR="004D4881" w:rsidRDefault="004D488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0673" w14:textId="6E4A4808" w:rsidR="004D4881" w:rsidRPr="004D488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197210101999032009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37B4" w14:textId="4E0E13B9" w:rsidR="004D4881" w:rsidRPr="004D488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Nora Oktavia S.H.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CAA3" w14:textId="453B9440" w:rsidR="004D488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</w:p>
        </w:tc>
      </w:tr>
      <w:tr w:rsidR="00996521" w14:paraId="5E3C26C2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78A0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3976" w14:textId="3CE717A9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197310102000122002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4B92" w14:textId="45BB4AC4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Nelly Oktavia S.H.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E280" w14:textId="0CA3928A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</w:p>
        </w:tc>
      </w:tr>
      <w:tr w:rsidR="00996521" w14:paraId="61F5EEE6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CDA6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25BB" w14:textId="2FA8F102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198102212011012007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5B43" w14:textId="5B7F5C57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Nurasiyah</w:t>
            </w:r>
            <w:proofErr w:type="spellEnd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 xml:space="preserve"> Handayani Rangkuti S.H.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FB92" w14:textId="75D8FF47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Sub Bagian Tata Usaha dan Rumah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Tangga</w:t>
            </w:r>
            <w:proofErr w:type="spellEnd"/>
          </w:p>
        </w:tc>
      </w:tr>
      <w:tr w:rsidR="00996521" w14:paraId="3078390A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C5BF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0236" w14:textId="121B6E56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198206162005022001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9295" w14:textId="1190CF16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Elvi Yunita S.H., M.H.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241E" w14:textId="1DCCFFF6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Sub Bagian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Rencana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 dan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Anggaran</w:t>
            </w:r>
            <w:proofErr w:type="spellEnd"/>
          </w:p>
        </w:tc>
      </w:tr>
      <w:tr w:rsidR="00996521" w14:paraId="6E89169B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F992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0DB5" w14:textId="45317876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198701252011012017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D761" w14:textId="026D267F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Elsa Rusdiana S.E.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A363" w14:textId="1C76D15D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Analis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Keuangan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APBN Ahli Muda</w:t>
            </w:r>
          </w:p>
        </w:tc>
      </w:tr>
      <w:tr w:rsidR="00996521" w14:paraId="6264CFAB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2C13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A0CE" w14:textId="74819506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199412282019031008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D8BF" w14:textId="2A3EECA2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Yasirli</w:t>
            </w:r>
            <w:proofErr w:type="spellEnd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 xml:space="preserve"> Amri </w:t>
            </w:r>
            <w:proofErr w:type="gramStart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S.Kom</w:t>
            </w:r>
            <w:proofErr w:type="gramEnd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1663" w14:textId="601101EE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Pranata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Komputer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Ahli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Pertama</w:t>
            </w:r>
            <w:proofErr w:type="spellEnd"/>
          </w:p>
        </w:tc>
      </w:tr>
      <w:tr w:rsidR="00996521" w14:paraId="2F671DCC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CF20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F011" w14:textId="65D183EB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199410062019031004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962B" w14:textId="1732C568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Masfadhlul</w:t>
            </w:r>
            <w:proofErr w:type="spellEnd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 xml:space="preserve"> Karmi S.A.P.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A8DE" w14:textId="198457F5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Operator -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Penata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Layanan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Operasional</w:t>
            </w:r>
            <w:proofErr w:type="spellEnd"/>
          </w:p>
        </w:tc>
      </w:tr>
      <w:tr w:rsidR="00996521" w14:paraId="17BE11A8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EA16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12B3" w14:textId="0B4BC4E9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198402152006041004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4C85" w14:textId="112FB5E7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Efri</w:t>
            </w:r>
            <w:proofErr w:type="spellEnd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 xml:space="preserve"> Sukma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6EF3" w14:textId="000B94AD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Klerek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Pengadministrasi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Perkantoran</w:t>
            </w:r>
            <w:proofErr w:type="spellEnd"/>
          </w:p>
        </w:tc>
      </w:tr>
      <w:tr w:rsidR="00996521" w14:paraId="601B1330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2867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F778" w14:textId="13B9429C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199612242020121003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A0C4" w14:textId="60204798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 xml:space="preserve">Ade Armawi Paypas </w:t>
            </w:r>
            <w:proofErr w:type="gramStart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S.Kom</w:t>
            </w:r>
            <w:proofErr w:type="gramEnd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67CE" w14:textId="6409B2D6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Pranata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Komputer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Ahli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Pertama</w:t>
            </w:r>
            <w:proofErr w:type="spellEnd"/>
          </w:p>
        </w:tc>
      </w:tr>
      <w:tr w:rsidR="00996521" w14:paraId="396388C0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11FA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48C3" w14:textId="50333F62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199011262020122009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2960" w14:textId="4DABAD76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Novia Mayasari S.E.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F4C2" w14:textId="1F927E33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Operator -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Penata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Layanan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Operasional</w:t>
            </w:r>
            <w:proofErr w:type="spellEnd"/>
          </w:p>
        </w:tc>
      </w:tr>
      <w:tr w:rsidR="00996521" w14:paraId="3439A672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F229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E284" w14:textId="79BFCF94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199902122022031007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B0B4" w14:textId="1EDA50E6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Rinaldi Orlando A.Md.A.B.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BF8F" w14:textId="1EE6F5A5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Klerek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Pengelola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Penanganan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Perkara</w:t>
            </w:r>
            <w:proofErr w:type="spellEnd"/>
          </w:p>
        </w:tc>
      </w:tr>
      <w:tr w:rsidR="00996521" w14:paraId="084C4171" w14:textId="77777777" w:rsidTr="004D4881">
        <w:trPr>
          <w:trHeight w:val="3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208F" w14:textId="77777777" w:rsidR="00996521" w:rsidRDefault="00996521">
            <w:pPr>
              <w:pStyle w:val="ListParagraph"/>
              <w:numPr>
                <w:ilvl w:val="0"/>
                <w:numId w:val="2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C9D1" w14:textId="487529AD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199005232023212029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35C8" w14:textId="37DBEC52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Nurfadilla</w:t>
            </w:r>
            <w:proofErr w:type="spellEnd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 xml:space="preserve"> S.I.P.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3836" w14:textId="5E970C93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Arsiparis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Ahli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Pertama</w:t>
            </w:r>
            <w:proofErr w:type="spellEnd"/>
          </w:p>
        </w:tc>
      </w:tr>
    </w:tbl>
    <w:p w14:paraId="6B8058E7" w14:textId="77777777" w:rsidR="00996521" w:rsidRDefault="00996521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p w14:paraId="7774067A" w14:textId="77777777" w:rsidR="00E24364" w:rsidRDefault="00E24364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p w14:paraId="0616AB78" w14:textId="77777777" w:rsidR="00E24364" w:rsidRDefault="00E24364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p w14:paraId="1BA20111" w14:textId="77777777" w:rsidR="00E24364" w:rsidRDefault="00E24364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p w14:paraId="42E4B735" w14:textId="77777777" w:rsidR="00E24364" w:rsidRDefault="00E24364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p w14:paraId="6E8C19A0" w14:textId="77777777" w:rsidR="00E24364" w:rsidRDefault="00E24364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p w14:paraId="53C5D5F5" w14:textId="77777777" w:rsidR="00E24364" w:rsidRDefault="00E24364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p w14:paraId="186E4E45" w14:textId="77777777" w:rsidR="00E24364" w:rsidRDefault="00E24364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p w14:paraId="31D3BC23" w14:textId="77777777" w:rsidR="00E24364" w:rsidRDefault="00E24364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p w14:paraId="55BF8837" w14:textId="77777777" w:rsidR="00E24364" w:rsidRDefault="00E24364">
      <w:pPr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br w:type="page"/>
      </w:r>
    </w:p>
    <w:p w14:paraId="35DF7ED2" w14:textId="22E5677A" w:rsidR="00996521" w:rsidRDefault="00000000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lastRenderedPageBreak/>
        <w:t>Pres</w:t>
      </w:r>
      <w:r w:rsidR="004D4881">
        <w:rPr>
          <w:rFonts w:ascii="Arial" w:eastAsia="Bookman Old Style" w:hAnsi="Arial" w:cs="Arial"/>
          <w:sz w:val="22"/>
          <w:szCs w:val="22"/>
        </w:rPr>
        <w:t>e</w:t>
      </w:r>
      <w:r>
        <w:rPr>
          <w:rFonts w:ascii="Arial" w:eastAsia="Bookman Old Style" w:hAnsi="Arial" w:cs="Arial"/>
          <w:sz w:val="22"/>
          <w:szCs w:val="22"/>
        </w:rPr>
        <w:t>nsi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>Hadir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tanggal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1</w:t>
      </w:r>
      <w:r w:rsidR="004D4881">
        <w:rPr>
          <w:rFonts w:ascii="Arial" w:eastAsia="Bookman Old Style" w:hAnsi="Arial" w:cs="Arial"/>
          <w:sz w:val="22"/>
          <w:szCs w:val="22"/>
        </w:rPr>
        <w:t>7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>April 2024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Pukul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4D4881">
        <w:rPr>
          <w:rFonts w:ascii="Arial" w:eastAsia="Bookman Old Style" w:hAnsi="Arial" w:cs="Arial"/>
          <w:sz w:val="22"/>
          <w:szCs w:val="22"/>
        </w:rPr>
        <w:t>08.00</w:t>
      </w:r>
    </w:p>
    <w:p w14:paraId="5A10FD27" w14:textId="77777777" w:rsidR="00996521" w:rsidRDefault="00996521">
      <w:pPr>
        <w:tabs>
          <w:tab w:val="left" w:pos="1134"/>
        </w:tabs>
        <w:rPr>
          <w:rFonts w:ascii="Arial" w:eastAsia="Bookman Old Style" w:hAnsi="Arial" w:cs="Arial"/>
          <w:sz w:val="10"/>
          <w:szCs w:val="10"/>
        </w:rPr>
      </w:pPr>
    </w:p>
    <w:tbl>
      <w:tblPr>
        <w:tblW w:w="10087" w:type="dxa"/>
        <w:tblLayout w:type="fixed"/>
        <w:tblLook w:val="04A0" w:firstRow="1" w:lastRow="0" w:firstColumn="1" w:lastColumn="0" w:noHBand="0" w:noVBand="1"/>
      </w:tblPr>
      <w:tblGrid>
        <w:gridCol w:w="626"/>
        <w:gridCol w:w="2419"/>
        <w:gridCol w:w="3357"/>
        <w:gridCol w:w="3685"/>
      </w:tblGrid>
      <w:tr w:rsidR="00996521" w14:paraId="4487713D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AA37" w14:textId="77777777" w:rsidR="00996521" w:rsidRDefault="00996521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F325" w14:textId="7DF3DAF7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196301161991031003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B340" w14:textId="14145A35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Najamuddin</w:t>
            </w:r>
            <w:proofErr w:type="spellEnd"/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S.H., M.H.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6BCD" w14:textId="77777777" w:rsidR="00996521" w:rsidRDefault="000000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Hakim Tinggi </w:t>
            </w:r>
          </w:p>
        </w:tc>
      </w:tr>
      <w:tr w:rsidR="00996521" w14:paraId="51F05929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FBDE" w14:textId="77777777" w:rsidR="00996521" w:rsidRDefault="00996521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2ACC" w14:textId="3F63721C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197908202003121004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A1F6" w14:textId="2CFA6A4F" w:rsidR="00996521" w:rsidRDefault="004D4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881">
              <w:rPr>
                <w:rFonts w:ascii="Arial" w:hAnsi="Arial" w:cs="Arial"/>
                <w:color w:val="000000"/>
                <w:sz w:val="22"/>
                <w:szCs w:val="22"/>
              </w:rPr>
              <w:t>Ismail S.H.I., M.A.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29A4" w14:textId="36D1A22E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Bagian Umum dan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Keuangan</w:t>
            </w:r>
            <w:proofErr w:type="spellEnd"/>
          </w:p>
        </w:tc>
      </w:tr>
      <w:tr w:rsidR="00996521" w14:paraId="59121B62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58E8" w14:textId="77777777" w:rsidR="00996521" w:rsidRDefault="00996521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7C0B" w14:textId="7B1AEE43" w:rsidR="00996521" w:rsidRDefault="004D6E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E3D">
              <w:rPr>
                <w:rFonts w:ascii="Arial" w:hAnsi="Arial" w:cs="Arial"/>
                <w:color w:val="000000"/>
                <w:sz w:val="22"/>
                <w:szCs w:val="22"/>
              </w:rPr>
              <w:t>196308101993031002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A1F0" w14:textId="3C728B9C" w:rsidR="00996521" w:rsidRDefault="004D6E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E3D">
              <w:rPr>
                <w:rFonts w:ascii="Arial" w:hAnsi="Arial" w:cs="Arial"/>
                <w:color w:val="000000"/>
                <w:sz w:val="22"/>
                <w:szCs w:val="22"/>
              </w:rPr>
              <w:t>H. M. Yazid. Za S.H., M.H.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5C6A" w14:textId="2190BF15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</w:p>
        </w:tc>
      </w:tr>
      <w:tr w:rsidR="00996521" w14:paraId="41325488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6661" w14:textId="77777777" w:rsidR="00996521" w:rsidRDefault="00996521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60AA" w14:textId="272C02E6" w:rsidR="00996521" w:rsidRDefault="00456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>196710191992021001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5A42" w14:textId="7E8CD860" w:rsidR="00996521" w:rsidRDefault="00456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>Bustami S.H., M.A.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8399" w14:textId="57AEC33E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</w:p>
        </w:tc>
      </w:tr>
      <w:tr w:rsidR="00456168" w14:paraId="71AF79C9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3C44" w14:textId="77777777" w:rsidR="00456168" w:rsidRDefault="00456168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D891" w14:textId="221ED225" w:rsidR="00456168" w:rsidRDefault="00456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>196311261992022001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00AD" w14:textId="18EDAFB5" w:rsidR="00456168" w:rsidRDefault="00456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>Kasmidar</w:t>
            </w:r>
            <w:proofErr w:type="spellEnd"/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 xml:space="preserve"> S.Ag.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CA0E" w14:textId="05C4D7A2" w:rsidR="00456168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</w:p>
        </w:tc>
      </w:tr>
      <w:tr w:rsidR="00456168" w14:paraId="0003CB7F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A7B7" w14:textId="77777777" w:rsidR="00456168" w:rsidRDefault="00456168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03E8" w14:textId="50E0D8EE" w:rsidR="00456168" w:rsidRDefault="00456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>196305271992032001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8863" w14:textId="18BC3115" w:rsidR="00456168" w:rsidRDefault="00456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>Yulfida</w:t>
            </w:r>
            <w:proofErr w:type="spellEnd"/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2524" w14:textId="189C6113" w:rsidR="00456168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</w:p>
        </w:tc>
      </w:tr>
      <w:tr w:rsidR="00456168" w14:paraId="665C6999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33D7" w14:textId="77777777" w:rsidR="00456168" w:rsidRDefault="00456168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AB28" w14:textId="0A76B7A5" w:rsidR="00456168" w:rsidRDefault="00456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>196411221992022001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CE28" w14:textId="43798538" w:rsidR="00456168" w:rsidRDefault="00456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>Mulyani</w:t>
            </w:r>
            <w:proofErr w:type="spellEnd"/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D04F" w14:textId="27C09F00" w:rsidR="00456168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</w:p>
        </w:tc>
      </w:tr>
      <w:tr w:rsidR="00456168" w14:paraId="046A9EAA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9528" w14:textId="77777777" w:rsidR="00456168" w:rsidRDefault="00456168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09B5" w14:textId="33707B16" w:rsidR="00456168" w:rsidRDefault="00456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>196409241995032001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26FE" w14:textId="694369D7" w:rsidR="00456168" w:rsidRDefault="00456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168">
              <w:rPr>
                <w:rFonts w:ascii="Arial" w:hAnsi="Arial" w:cs="Arial"/>
                <w:color w:val="000000"/>
                <w:sz w:val="22"/>
                <w:szCs w:val="22"/>
              </w:rPr>
              <w:t>Dra. Emilia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A7A1" w14:textId="2E53FC80" w:rsidR="00456168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</w:p>
        </w:tc>
      </w:tr>
      <w:tr w:rsidR="00996521" w14:paraId="7B022F56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B7FA" w14:textId="77777777" w:rsidR="00996521" w:rsidRDefault="00996521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D21A" w14:textId="1A835C52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196411281985032005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18F2" w14:textId="50500710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Hj</w:t>
            </w:r>
            <w:proofErr w:type="spellEnd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Alifah</w:t>
            </w:r>
            <w:proofErr w:type="spellEnd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C29" w14:textId="44053813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</w:p>
        </w:tc>
      </w:tr>
      <w:tr w:rsidR="00996521" w14:paraId="7ADEF486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EC68" w14:textId="77777777" w:rsidR="00996521" w:rsidRDefault="00996521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167E" w14:textId="67926D38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198206162005022001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A8E7" w14:textId="3F8E40F0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Elvi Yunita S.H., M.H.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8A8C" w14:textId="64455B08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Sub Bagian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Rencana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 dan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Anggaran</w:t>
            </w:r>
            <w:proofErr w:type="spellEnd"/>
          </w:p>
        </w:tc>
      </w:tr>
      <w:tr w:rsidR="00996521" w14:paraId="4B5288A3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A673" w14:textId="77777777" w:rsidR="00996521" w:rsidRDefault="00996521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67A9" w14:textId="30E7770F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198503212006041004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AF16" w14:textId="761B76B7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Rifka Hidayat S.H., M.M.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C006" w14:textId="5B3EA8E5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Sub Bagian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Kepegawaian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Informasi</w:t>
            </w:r>
            <w:proofErr w:type="spellEnd"/>
          </w:p>
        </w:tc>
      </w:tr>
      <w:tr w:rsidR="00996521" w14:paraId="7D163405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A29E" w14:textId="77777777" w:rsidR="00996521" w:rsidRDefault="00996521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533B" w14:textId="2CA6220C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199412282019031008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AB03" w14:textId="6E9929C0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Yasirli</w:t>
            </w:r>
            <w:proofErr w:type="spellEnd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 xml:space="preserve"> Amri </w:t>
            </w:r>
            <w:proofErr w:type="spellStart"/>
            <w:proofErr w:type="gramStart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S.Kom</w:t>
            </w:r>
            <w:proofErr w:type="spellEnd"/>
            <w:proofErr w:type="gramEnd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9537" w14:textId="3A146858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Pranata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Komputer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Ahli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Pertama</w:t>
            </w:r>
            <w:proofErr w:type="spellEnd"/>
          </w:p>
        </w:tc>
      </w:tr>
      <w:tr w:rsidR="00996521" w14:paraId="5A6CADE3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AA3D" w14:textId="77777777" w:rsidR="00996521" w:rsidRDefault="00996521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BAE7" w14:textId="1186FF5B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199801092022032012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1A76" w14:textId="5A05A00B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 xml:space="preserve">Fitria Irma Ramadhani Lubis </w:t>
            </w:r>
            <w:proofErr w:type="spellStart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A.Md.</w:t>
            </w:r>
            <w:proofErr w:type="gramStart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A.B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2C50" w14:textId="6FC08959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Klerek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Pengelola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Penanganan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Perkara</w:t>
            </w:r>
            <w:proofErr w:type="spellEnd"/>
          </w:p>
        </w:tc>
      </w:tr>
      <w:tr w:rsidR="00996521" w14:paraId="49A9BD14" w14:textId="77777777">
        <w:trPr>
          <w:trHeight w:val="3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B97B" w14:textId="77777777" w:rsidR="00996521" w:rsidRDefault="00996521">
            <w:pPr>
              <w:pStyle w:val="ListParagraph"/>
              <w:numPr>
                <w:ilvl w:val="0"/>
                <w:numId w:val="3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5942" w14:textId="462BB135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199005232023212029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0DF1" w14:textId="3EAF5B53" w:rsidR="00996521" w:rsidRDefault="007039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>Nurfadilla</w:t>
            </w:r>
            <w:proofErr w:type="spellEnd"/>
            <w:r w:rsidRPr="007039A8">
              <w:rPr>
                <w:rFonts w:ascii="Arial" w:hAnsi="Arial" w:cs="Arial"/>
                <w:color w:val="000000"/>
                <w:sz w:val="22"/>
                <w:szCs w:val="22"/>
              </w:rPr>
              <w:t xml:space="preserve"> S.I.P.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D600" w14:textId="77A75E6D" w:rsidR="00996521" w:rsidRDefault="00E243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>Arsiparis</w:t>
            </w:r>
            <w:proofErr w:type="spellEnd"/>
            <w:r w:rsidRPr="00E24364">
              <w:rPr>
                <w:rFonts w:ascii="Arial" w:hAnsi="Arial" w:cs="Arial"/>
                <w:color w:val="000000"/>
                <w:sz w:val="22"/>
                <w:szCs w:val="22"/>
              </w:rPr>
              <w:t xml:space="preserve"> Ahli Pertama</w:t>
            </w:r>
          </w:p>
        </w:tc>
      </w:tr>
    </w:tbl>
    <w:p w14:paraId="0FC78481" w14:textId="77777777" w:rsidR="00996521" w:rsidRDefault="00996521">
      <w:pPr>
        <w:tabs>
          <w:tab w:val="left" w:pos="1134"/>
        </w:tabs>
        <w:ind w:left="5529"/>
        <w:rPr>
          <w:rFonts w:ascii="Arial" w:eastAsia="Bookman Old Style" w:hAnsi="Arial" w:cs="Arial"/>
          <w:sz w:val="22"/>
          <w:szCs w:val="22"/>
        </w:rPr>
      </w:pPr>
    </w:p>
    <w:p w14:paraId="74331357" w14:textId="77777777" w:rsidR="00996521" w:rsidRDefault="00996521">
      <w:pPr>
        <w:tabs>
          <w:tab w:val="left" w:pos="1134"/>
        </w:tabs>
        <w:ind w:left="5529"/>
        <w:rPr>
          <w:rFonts w:ascii="Arial" w:eastAsia="Bookman Old Style" w:hAnsi="Arial" w:cs="Arial"/>
          <w:sz w:val="22"/>
          <w:szCs w:val="22"/>
        </w:rPr>
      </w:pPr>
    </w:p>
    <w:p w14:paraId="6679DF92" w14:textId="77777777" w:rsidR="00996521" w:rsidRDefault="00000000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Wakil </w:t>
      </w:r>
      <w:proofErr w:type="spellStart"/>
      <w:r>
        <w:rPr>
          <w:rFonts w:ascii="Arial" w:eastAsia="Bookman Old Style" w:hAnsi="Arial" w:cs="Arial"/>
          <w:sz w:val="22"/>
          <w:szCs w:val="22"/>
        </w:rPr>
        <w:t>Ketua</w:t>
      </w:r>
      <w:proofErr w:type="spellEnd"/>
      <w:r>
        <w:rPr>
          <w:rFonts w:ascii="Arial" w:eastAsia="Bookman Old Style" w:hAnsi="Arial" w:cs="Arial"/>
          <w:sz w:val="22"/>
          <w:szCs w:val="22"/>
        </w:rPr>
        <w:t>,</w:t>
      </w:r>
    </w:p>
    <w:p w14:paraId="6C82E4B0" w14:textId="77777777" w:rsidR="00996521" w:rsidRDefault="00996521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</w:p>
    <w:p w14:paraId="748C2F6B" w14:textId="77777777" w:rsidR="00996521" w:rsidRDefault="00996521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</w:p>
    <w:p w14:paraId="410402E6" w14:textId="77777777" w:rsidR="00996521" w:rsidRDefault="00996521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</w:p>
    <w:p w14:paraId="51F0021A" w14:textId="77777777" w:rsidR="00996521" w:rsidRDefault="00996521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</w:p>
    <w:p w14:paraId="7F8D8365" w14:textId="77777777" w:rsidR="00996521" w:rsidRDefault="00996521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</w:p>
    <w:p w14:paraId="72F6C5BB" w14:textId="06E7553B" w:rsidR="00996521" w:rsidRDefault="00000000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Rosliani</w:t>
      </w:r>
      <w:proofErr w:type="spellEnd"/>
    </w:p>
    <w:p w14:paraId="000C8382" w14:textId="77777777" w:rsidR="00996521" w:rsidRDefault="00996521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996521">
      <w:pgSz w:w="12240" w:h="18720"/>
      <w:pgMar w:top="673" w:right="1417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170"/>
    <w:multiLevelType w:val="multilevel"/>
    <w:tmpl w:val="471ECE5E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D37228"/>
    <w:multiLevelType w:val="multilevel"/>
    <w:tmpl w:val="7398FB68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53A037A"/>
    <w:multiLevelType w:val="multilevel"/>
    <w:tmpl w:val="2E909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832996"/>
    <w:multiLevelType w:val="multilevel"/>
    <w:tmpl w:val="3F2AC2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1643734892">
    <w:abstractNumId w:val="3"/>
  </w:num>
  <w:num w:numId="2" w16cid:durableId="632563915">
    <w:abstractNumId w:val="0"/>
  </w:num>
  <w:num w:numId="3" w16cid:durableId="2100130694">
    <w:abstractNumId w:val="1"/>
  </w:num>
  <w:num w:numId="4" w16cid:durableId="1460221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21"/>
    <w:rsid w:val="00456168"/>
    <w:rsid w:val="004D4881"/>
    <w:rsid w:val="004D6E3D"/>
    <w:rsid w:val="007039A8"/>
    <w:rsid w:val="0089723E"/>
    <w:rsid w:val="00996521"/>
    <w:rsid w:val="00E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C668"/>
  <w15:docId w15:val="{0C6702D9-FDE4-4083-A904-700270BD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  <w:style w:type="table" w:styleId="TableGrid">
    <w:name w:val="Table Grid"/>
    <w:basedOn w:val="TableNormal"/>
    <w:uiPriority w:val="39"/>
    <w:rsid w:val="0007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kep.mahkamahagung.go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ade armawi paypas</cp:lastModifiedBy>
  <cp:revision>6</cp:revision>
  <cp:lastPrinted>2023-12-20T01:04:00Z</cp:lastPrinted>
  <dcterms:created xsi:type="dcterms:W3CDTF">2023-12-19T12:49:00Z</dcterms:created>
  <dcterms:modified xsi:type="dcterms:W3CDTF">2024-04-17T08:43:00Z</dcterms:modified>
  <dc:language>id-ID</dc:language>
</cp:coreProperties>
</file>