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2"/>
          <w:szCs w:val="22"/>
        </w:rPr>
      </w:pPr>
    </w:p>
    <w:p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ceI1YAQIAAAcEAAAOAAAAZHJzL2Uyb0RvYy54bWytU0Fu&#10;2zAQvBfoHwjea8lOUz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y4lMJCxzf+pIcgPuIgLuaL&#10;aFDvfMF9j447w8AbHJsk1rt7VD+8sHjbgN3qGyLsGw0VE5zGk9mzoyOOjyCb/gtWPAh2ARPQUFMX&#10;3WM/BKPz5RzOlxPJKF58P89n0zmTVLw3u7rKF5dpBBSn0458+KSxE7EoJfHlJ3TY3/sQ2UBxaonD&#10;LN6Ztk0BaO1fC9wYVxL7SHikHobNcHRjg9WBdRCOeeLXxEWD9EuKnrNUSv9zB6SlaD9b9iIG71TQ&#10;qdicCrCKj5YySDGWt2EM6M6R2TaMPLpt8Yb9qk2SEo0dWRx5cj6SwmOWYwCf/6euP+93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HHiNW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HYgK/I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byeth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YZq11AAAAAcBAAAPAAAAAAAAAAEAIAAAACIAAABk&#10;cnMvZG93bnJldi54bWxQSwECFAAUAAAACACHTuJA7mvJSdEBAACu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hint="default"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hint="default" w:ascii="Arial" w:hAnsi="Arial" w:cs="Arial"/>
          <w:sz w:val="22"/>
          <w:szCs w:val="22"/>
          <w:lang w:val="id-ID"/>
        </w:rPr>
        <w:t xml:space="preserve">        </w:t>
      </w:r>
      <w:r>
        <w:rPr>
          <w:rFonts w:ascii="Arial" w:hAnsi="Arial" w:cs="Arial"/>
          <w:sz w:val="22"/>
          <w:szCs w:val="22"/>
        </w:rPr>
        <w:t>/HK.05/</w:t>
      </w:r>
      <w:r>
        <w:rPr>
          <w:rFonts w:hint="default" w:ascii="Arial" w:hAnsi="Arial" w:cs="Arial"/>
          <w:sz w:val="22"/>
          <w:szCs w:val="22"/>
          <w:lang w:val="id-ID"/>
        </w:rPr>
        <w:t>V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zh-CN"/>
        </w:rPr>
        <w:t>2</w:t>
      </w:r>
      <w:r>
        <w:rPr>
          <w:rFonts w:hint="default"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id-ID"/>
        </w:rPr>
        <w:t>17 Mei</w:t>
      </w:r>
      <w:r>
        <w:rPr>
          <w:rFonts w:ascii="Arial" w:hAnsi="Arial" w:cs="Arial"/>
          <w:sz w:val="22"/>
          <w:szCs w:val="22"/>
        </w:rPr>
        <w:t xml:space="preserve"> 202</w:t>
      </w:r>
      <w:r>
        <w:rPr>
          <w:rFonts w:hint="default" w:ascii="Arial" w:hAnsi="Arial" w:cs="Arial"/>
          <w:sz w:val="22"/>
          <w:szCs w:val="22"/>
          <w:lang w:val="id-ID"/>
        </w:rPr>
        <w:t>3</w:t>
      </w:r>
    </w:p>
    <w:p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-</w:t>
      </w:r>
    </w:p>
    <w:p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Undangan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Rapat</w:t>
      </w:r>
    </w:p>
    <w:p>
      <w:pPr>
        <w:rPr>
          <w:rFonts w:ascii="Bookman Old Style" w:hAnsi="Bookman Old Style"/>
          <w:sz w:val="18"/>
          <w:szCs w:val="22"/>
          <w:lang w:val="id-ID"/>
        </w:rPr>
      </w:pPr>
    </w:p>
    <w:p>
      <w:pPr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Yth. </w:t>
      </w:r>
    </w:p>
    <w:p>
      <w:pPr>
        <w:pStyle w:val="13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Panitera Muda Hukum dan Banding PTA Padang</w:t>
      </w:r>
    </w:p>
    <w:p>
      <w:pPr>
        <w:pStyle w:val="13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Panitera Pengganti PTA Padang</w:t>
      </w:r>
    </w:p>
    <w:p>
      <w:pPr>
        <w:pStyle w:val="13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Staff Kepaniteraan PTA Padang</w:t>
      </w:r>
    </w:p>
    <w:p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ind w:left="426" w:hanging="426"/>
        <w:rPr>
          <w:rFonts w:ascii="Arial" w:hAnsi="Arial" w:cs="Arial"/>
          <w:sz w:val="8"/>
          <w:szCs w:val="22"/>
          <w:lang w:val="id-ID"/>
        </w:rPr>
      </w:pPr>
    </w:p>
    <w:p>
      <w:pPr>
        <w:spacing w:line="336" w:lineRule="auto"/>
        <w:ind w:firstLine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Sehubungan dengan</w:t>
      </w:r>
      <w:r>
        <w:rPr>
          <w:rFonts w:hint="default" w:ascii="Arial" w:hAnsi="Arial" w:cs="Arial"/>
          <w:sz w:val="22"/>
          <w:szCs w:val="22"/>
          <w:lang w:val="id-ID"/>
        </w:rPr>
        <w:t xml:space="preserve"> hasil temuan Hakim Pengawas Bidang Pengadilan Tinggi Agama Padang terkait dengan tugas-tugas Kepaniteraan, maka untuk tidak lanjut hasil temuan Hakim Pengawas Bidang tersebut, mengundang Saudara untuk hadir</w:t>
      </w:r>
      <w:r>
        <w:rPr>
          <w:rFonts w:ascii="Arial" w:hAnsi="Arial" w:cs="Arial"/>
          <w:sz w:val="22"/>
          <w:szCs w:val="22"/>
          <w:lang w:val="id-ID"/>
        </w:rPr>
        <w:t xml:space="preserve"> pada :</w:t>
      </w:r>
    </w:p>
    <w:p>
      <w:pPr>
        <w:spacing w:line="336" w:lineRule="auto"/>
        <w:ind w:left="426" w:hanging="426"/>
        <w:jc w:val="both"/>
        <w:rPr>
          <w:rFonts w:ascii="Arial" w:hAnsi="Arial" w:cs="Arial"/>
          <w:sz w:val="8"/>
          <w:szCs w:val="14"/>
          <w:lang w:val="id-ID"/>
        </w:rPr>
      </w:pPr>
    </w:p>
    <w:p>
      <w:pPr>
        <w:tabs>
          <w:tab w:val="left" w:pos="1843"/>
          <w:tab w:val="left" w:pos="1985"/>
        </w:tabs>
        <w:spacing w:line="276" w:lineRule="auto"/>
        <w:jc w:val="both"/>
        <w:rPr>
          <w:rFonts w:hint="default"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Rabu/ </w:t>
      </w:r>
      <w:r>
        <w:rPr>
          <w:rFonts w:hint="default" w:ascii="Arial" w:hAnsi="Arial" w:cs="Arial"/>
          <w:sz w:val="22"/>
          <w:szCs w:val="22"/>
          <w:lang w:val="id-ID"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id-ID"/>
        </w:rPr>
        <w:t>Mei</w:t>
      </w:r>
      <w:r>
        <w:rPr>
          <w:rFonts w:ascii="Arial" w:hAnsi="Arial" w:cs="Arial"/>
          <w:sz w:val="22"/>
          <w:szCs w:val="22"/>
        </w:rPr>
        <w:t xml:space="preserve"> 202</w:t>
      </w:r>
      <w:r>
        <w:rPr>
          <w:rFonts w:hint="default" w:ascii="Arial" w:hAnsi="Arial" w:cs="Arial"/>
          <w:sz w:val="22"/>
          <w:szCs w:val="22"/>
          <w:lang w:val="id-ID"/>
        </w:rPr>
        <w:t>3</w:t>
      </w:r>
    </w:p>
    <w:p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id-ID"/>
        </w:rPr>
        <w:t>09</w:t>
      </w:r>
      <w:r>
        <w:rPr>
          <w:rFonts w:ascii="Arial" w:hAnsi="Arial" w:cs="Arial"/>
          <w:sz w:val="22"/>
          <w:szCs w:val="22"/>
        </w:rPr>
        <w:t>.00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Ruang </w:t>
      </w:r>
      <w:r>
        <w:rPr>
          <w:rFonts w:hint="default" w:ascii="Arial" w:hAnsi="Arial" w:cs="Arial"/>
          <w:sz w:val="22"/>
          <w:szCs w:val="22"/>
          <w:lang w:val="id-ID"/>
        </w:rPr>
        <w:t>Rapat Pimpinan</w:t>
      </w:r>
      <w:r>
        <w:rPr>
          <w:rFonts w:ascii="Arial" w:hAnsi="Arial" w:cs="Arial"/>
          <w:sz w:val="22"/>
          <w:szCs w:val="22"/>
        </w:rPr>
        <w:t xml:space="preserve"> Pengadilan Tinggi Agama Padang</w:t>
      </w:r>
      <w:r>
        <w:rPr>
          <w:rFonts w:ascii="Arial" w:hAnsi="Arial" w:cs="Arial"/>
          <w:sz w:val="22"/>
          <w:szCs w:val="22"/>
          <w:lang w:val="id-ID"/>
        </w:rPr>
        <w:t>,</w:t>
      </w:r>
    </w:p>
    <w:p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6"/>
          <w:szCs w:val="14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>
      <w:pPr>
        <w:spacing w:line="336" w:lineRule="auto"/>
        <w:ind w:left="426" w:hanging="426"/>
        <w:jc w:val="both"/>
        <w:rPr>
          <w:rFonts w:ascii="Arial" w:hAnsi="Arial" w:cs="Arial"/>
          <w:sz w:val="6"/>
          <w:szCs w:val="22"/>
          <w:lang w:val="id-ID"/>
        </w:rPr>
      </w:pPr>
    </w:p>
    <w:p>
      <w:pPr>
        <w:spacing w:line="33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  <w:lang w:val="id-ID"/>
        </w:rPr>
        <w:t xml:space="preserve">, atas </w:t>
      </w:r>
      <w:r>
        <w:rPr>
          <w:rFonts w:ascii="Arial" w:hAnsi="Arial" w:cs="Arial"/>
          <w:sz w:val="22"/>
          <w:szCs w:val="22"/>
          <w:lang w:val="zh-CN"/>
        </w:rPr>
        <w:t>kehadirannya di</w:t>
      </w:r>
      <w:r>
        <w:rPr>
          <w:rFonts w:ascii="Arial" w:hAnsi="Arial" w:cs="Arial"/>
          <w:sz w:val="22"/>
          <w:szCs w:val="22"/>
          <w:lang w:val="id-ID"/>
        </w:rPr>
        <w:t>ucapkan terima kasih.</w:t>
      </w:r>
    </w:p>
    <w:p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</w:p>
    <w:p>
      <w:pPr>
        <w:ind w:left="6480"/>
        <w:rPr>
          <w:rFonts w:ascii="Arial" w:hAnsi="Arial" w:cs="Arial"/>
          <w:bCs/>
          <w:sz w:val="22"/>
          <w:szCs w:val="22"/>
          <w:lang w:val="id-ID"/>
        </w:rPr>
      </w:pPr>
    </w:p>
    <w:p>
      <w:pPr>
        <w:ind w:left="6480"/>
        <w:rPr>
          <w:rFonts w:ascii="Arial" w:hAnsi="Arial" w:cs="Arial"/>
          <w:bCs/>
          <w:sz w:val="22"/>
          <w:szCs w:val="22"/>
          <w:lang w:val="id-ID"/>
        </w:rPr>
      </w:pPr>
    </w:p>
    <w:p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Wassalam,</w:t>
      </w:r>
    </w:p>
    <w:p>
      <w:pPr>
        <w:ind w:left="57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Panitera,</w:t>
      </w: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  <w:r>
        <w:rPr>
          <w:rFonts w:hint="default" w:ascii="Arial" w:hAnsi="Arial"/>
          <w:b/>
          <w:sz w:val="22"/>
          <w:szCs w:val="22"/>
        </w:rPr>
        <w:t>Drs.Syafruddin</w:t>
      </w: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Tembusan Kepada:</w:t>
      </w:r>
    </w:p>
    <w:p>
      <w:pPr>
        <w:numPr>
          <w:ilvl w:val="0"/>
          <w:numId w:val="4"/>
        </w:numPr>
        <w:rPr>
          <w:rFonts w:hint="default"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Yth. Ketua Pengadilan Tinggi Agama Padang</w:t>
      </w:r>
      <w:r>
        <w:rPr>
          <w:rFonts w:hint="default" w:ascii="Arial" w:hAnsi="Arial" w:cs="Arial"/>
          <w:sz w:val="20"/>
          <w:szCs w:val="20"/>
          <w:lang w:val="id-ID"/>
        </w:rPr>
        <w:t xml:space="preserve"> (sebagai laporan)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Arial" w:hAnsi="Arial" w:cs="Arial"/>
          <w:sz w:val="20"/>
          <w:szCs w:val="20"/>
          <w:lang w:val="id-ID"/>
        </w:rPr>
      </w:pPr>
      <w:r>
        <w:rPr>
          <w:rFonts w:hint="default" w:ascii="Arial" w:hAnsi="Arial" w:cs="Arial"/>
          <w:sz w:val="20"/>
          <w:szCs w:val="20"/>
          <w:lang w:val="id-ID"/>
        </w:rPr>
        <w:t xml:space="preserve">Yth. </w:t>
      </w:r>
      <w:r>
        <w:rPr>
          <w:rFonts w:ascii="Arial" w:hAnsi="Arial" w:cs="Arial"/>
          <w:sz w:val="20"/>
          <w:szCs w:val="20"/>
        </w:rPr>
        <w:t>Ketua Pengadilan Tinggi Agama Padang</w:t>
      </w:r>
      <w:r>
        <w:rPr>
          <w:rFonts w:hint="default" w:ascii="Arial" w:hAnsi="Arial" w:cs="Arial"/>
          <w:sz w:val="20"/>
          <w:szCs w:val="20"/>
          <w:lang w:val="id-ID"/>
        </w:rPr>
        <w:t xml:space="preserve"> (selaku korwas)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Arial" w:hAnsi="Arial" w:cs="Arial"/>
          <w:sz w:val="20"/>
          <w:szCs w:val="20"/>
          <w:lang w:val="id-ID"/>
        </w:rPr>
      </w:pPr>
      <w:r>
        <w:rPr>
          <w:rFonts w:hint="default" w:ascii="Arial" w:hAnsi="Arial" w:cs="Arial"/>
          <w:sz w:val="20"/>
          <w:szCs w:val="20"/>
          <w:lang w:val="id-ID"/>
        </w:rPr>
        <w:t xml:space="preserve">Yth. Hakim Pengawas Bidang </w:t>
      </w:r>
      <w:r>
        <w:rPr>
          <w:rFonts w:ascii="Arial" w:hAnsi="Arial" w:cs="Arial"/>
          <w:sz w:val="20"/>
          <w:szCs w:val="20"/>
        </w:rPr>
        <w:t>Pengadilan Tinggi Agama Padang</w:t>
      </w:r>
      <w:bookmarkStart w:id="0" w:name="_GoBack"/>
      <w:bookmarkEnd w:id="0"/>
    </w:p>
    <w:p>
      <w:pPr>
        <w:pStyle w:val="13"/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</w:p>
    <w:sectPr>
      <w:pgSz w:w="11906" w:h="16838"/>
      <w:pgMar w:top="567" w:right="1134" w:bottom="567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D3C7E"/>
    <w:multiLevelType w:val="singleLevel"/>
    <w:tmpl w:val="DBFD3C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1510C68"/>
    <w:multiLevelType w:val="multilevel"/>
    <w:tmpl w:val="41510C68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0183"/>
    <w:rsid w:val="000006FC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1321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E52E8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3E8F"/>
    <w:rsid w:val="001A25F4"/>
    <w:rsid w:val="001A362E"/>
    <w:rsid w:val="001A3DE9"/>
    <w:rsid w:val="001B2ABD"/>
    <w:rsid w:val="001B34F2"/>
    <w:rsid w:val="001C26B0"/>
    <w:rsid w:val="001D0C7F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0947"/>
    <w:rsid w:val="00251A31"/>
    <w:rsid w:val="00253141"/>
    <w:rsid w:val="0025472E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309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5E23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5C2F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772B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5ABC"/>
    <w:rsid w:val="005073B8"/>
    <w:rsid w:val="005103FD"/>
    <w:rsid w:val="0051264D"/>
    <w:rsid w:val="0051275E"/>
    <w:rsid w:val="00516960"/>
    <w:rsid w:val="00517628"/>
    <w:rsid w:val="00517F12"/>
    <w:rsid w:val="00521C1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3666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8A4"/>
    <w:rsid w:val="0061602A"/>
    <w:rsid w:val="00620DF1"/>
    <w:rsid w:val="0063020B"/>
    <w:rsid w:val="00630839"/>
    <w:rsid w:val="00632763"/>
    <w:rsid w:val="00634492"/>
    <w:rsid w:val="0063563A"/>
    <w:rsid w:val="00635ECB"/>
    <w:rsid w:val="00642E8F"/>
    <w:rsid w:val="00642F2F"/>
    <w:rsid w:val="00647207"/>
    <w:rsid w:val="00650240"/>
    <w:rsid w:val="00650DD6"/>
    <w:rsid w:val="006528FF"/>
    <w:rsid w:val="00662847"/>
    <w:rsid w:val="0066601C"/>
    <w:rsid w:val="00674AD6"/>
    <w:rsid w:val="006755A7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4E3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6DDE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2601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222"/>
    <w:rsid w:val="008936E6"/>
    <w:rsid w:val="00893F9D"/>
    <w:rsid w:val="008A003B"/>
    <w:rsid w:val="008A24C3"/>
    <w:rsid w:val="008A43E3"/>
    <w:rsid w:val="008B131E"/>
    <w:rsid w:val="008B77CA"/>
    <w:rsid w:val="008C177D"/>
    <w:rsid w:val="008C58AF"/>
    <w:rsid w:val="008C7234"/>
    <w:rsid w:val="008D7A60"/>
    <w:rsid w:val="008D7D24"/>
    <w:rsid w:val="008E038A"/>
    <w:rsid w:val="008E1053"/>
    <w:rsid w:val="008E21A8"/>
    <w:rsid w:val="008E7DE0"/>
    <w:rsid w:val="008F2A60"/>
    <w:rsid w:val="008F5B21"/>
    <w:rsid w:val="00904EEF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9ED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29A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661D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0F47"/>
    <w:rsid w:val="00AE1B61"/>
    <w:rsid w:val="00AE27F3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599"/>
    <w:rsid w:val="00B362FF"/>
    <w:rsid w:val="00B3718B"/>
    <w:rsid w:val="00B51585"/>
    <w:rsid w:val="00B53612"/>
    <w:rsid w:val="00B57C54"/>
    <w:rsid w:val="00B60175"/>
    <w:rsid w:val="00B6117F"/>
    <w:rsid w:val="00B84DB4"/>
    <w:rsid w:val="00B91D83"/>
    <w:rsid w:val="00B960F3"/>
    <w:rsid w:val="00BA0941"/>
    <w:rsid w:val="00BA0D4F"/>
    <w:rsid w:val="00BA28A0"/>
    <w:rsid w:val="00BA2D6E"/>
    <w:rsid w:val="00BA41B1"/>
    <w:rsid w:val="00BB18B6"/>
    <w:rsid w:val="00BB56D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4EE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663E"/>
    <w:rsid w:val="00F276EB"/>
    <w:rsid w:val="00F27E02"/>
    <w:rsid w:val="00F31EFB"/>
    <w:rsid w:val="00F3475F"/>
    <w:rsid w:val="00F36DA8"/>
    <w:rsid w:val="00F37B54"/>
    <w:rsid w:val="00F432FD"/>
    <w:rsid w:val="00F53E5A"/>
    <w:rsid w:val="00F5795D"/>
    <w:rsid w:val="00F57D68"/>
    <w:rsid w:val="00F619B1"/>
    <w:rsid w:val="00F62045"/>
    <w:rsid w:val="00F621E8"/>
    <w:rsid w:val="00F648BC"/>
    <w:rsid w:val="00F67E9B"/>
    <w:rsid w:val="00F7069E"/>
    <w:rsid w:val="00F74A9A"/>
    <w:rsid w:val="00F75A5D"/>
    <w:rsid w:val="00F772F3"/>
    <w:rsid w:val="00F77F42"/>
    <w:rsid w:val="00F82042"/>
    <w:rsid w:val="00F83145"/>
    <w:rsid w:val="00F83242"/>
    <w:rsid w:val="00F8393E"/>
    <w:rsid w:val="00F83FD7"/>
    <w:rsid w:val="00F85A55"/>
    <w:rsid w:val="00F8664C"/>
    <w:rsid w:val="00F94ED0"/>
    <w:rsid w:val="00FA79EA"/>
    <w:rsid w:val="00FC7FD0"/>
    <w:rsid w:val="00FD1033"/>
    <w:rsid w:val="00FD526C"/>
    <w:rsid w:val="00FD6039"/>
    <w:rsid w:val="00FE1BF3"/>
    <w:rsid w:val="00FF2228"/>
    <w:rsid w:val="00FF4A7B"/>
    <w:rsid w:val="03243CC3"/>
    <w:rsid w:val="042A6AD3"/>
    <w:rsid w:val="061C79EA"/>
    <w:rsid w:val="07B215CF"/>
    <w:rsid w:val="17392285"/>
    <w:rsid w:val="4EF14EB7"/>
    <w:rsid w:val="554347FC"/>
    <w:rsid w:val="5E371832"/>
    <w:rsid w:val="60BD238A"/>
    <w:rsid w:val="7F8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qFormat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id-ID" w:eastAsia="id-ID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ECBC1-DD1B-438D-99B5-876E089EA2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610</Characters>
  <Lines>5</Lines>
  <Paragraphs>1</Paragraphs>
  <TotalTime>2</TotalTime>
  <ScaleCrop>false</ScaleCrop>
  <LinksUpToDate>false</LinksUpToDate>
  <CharactersWithSpaces>716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2022-10-12T01:58:00Z</dcterms:created>
  <dc:creator>user</dc:creator>
  <cp:lastModifiedBy>Winda Harza</cp:lastModifiedBy>
  <cp:lastPrinted>2023-05-17T01:26:54Z</cp:lastPrinted>
  <dcterms:modified xsi:type="dcterms:W3CDTF">2023-05-17T01:28:54Z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1057-11.2.0.11537</vt:lpwstr>
  </property>
  <property fmtid="{D5CDD505-2E9C-101B-9397-08002B2CF9AE}" pid="3" name="ICV">
    <vt:lpwstr>4E08FD9D6FDD4A0884FEFAA0FEC92567</vt:lpwstr>
  </property>
</Properties>
</file>