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4875C2">
        <w:rPr>
          <w:rFonts w:ascii="Bookman Old Style" w:hAnsi="Bookman Old Style"/>
          <w:sz w:val="22"/>
          <w:szCs w:val="22"/>
        </w:rPr>
        <w:t>1196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5A0DEB">
        <w:rPr>
          <w:rFonts w:ascii="Bookman Old Style" w:hAnsi="Bookman Old Style"/>
          <w:sz w:val="22"/>
          <w:szCs w:val="22"/>
          <w:lang w:val="sv-SE"/>
        </w:rPr>
        <w:t>I</w:t>
      </w:r>
      <w:r w:rsidR="004875C2">
        <w:rPr>
          <w:rFonts w:ascii="Bookman Old Style" w:hAnsi="Bookman Old Style"/>
          <w:sz w:val="22"/>
          <w:szCs w:val="22"/>
          <w:lang w:val="sv-SE"/>
        </w:rPr>
        <w:t>V</w:t>
      </w:r>
      <w:r w:rsidR="007270A0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875C2">
        <w:rPr>
          <w:rFonts w:ascii="Bookman Old Style" w:hAnsi="Bookman Old Style"/>
          <w:sz w:val="22"/>
          <w:szCs w:val="22"/>
          <w:lang w:val="sv-SE"/>
        </w:rPr>
        <w:t>17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875C2">
        <w:rPr>
          <w:rFonts w:ascii="Bookman Old Style" w:hAnsi="Bookman Old Style"/>
          <w:sz w:val="22"/>
          <w:szCs w:val="22"/>
          <w:lang w:val="sv-SE"/>
        </w:rPr>
        <w:t>April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7270A0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875C2">
        <w:rPr>
          <w:rFonts w:ascii="Bookman Old Style" w:hAnsi="Bookman Old Style"/>
          <w:sz w:val="22"/>
          <w:szCs w:val="22"/>
          <w:lang w:val="en-ID"/>
        </w:rPr>
        <w:t>Mei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7270A0">
        <w:rPr>
          <w:rFonts w:ascii="Bookman Old Style" w:hAnsi="Bookman Old Style"/>
          <w:b w:val="0"/>
          <w:sz w:val="22"/>
          <w:szCs w:val="22"/>
        </w:rPr>
        <w:t xml:space="preserve">Indonesia </w:t>
      </w:r>
      <w:r w:rsidR="00194DED">
        <w:rPr>
          <w:rFonts w:ascii="Bookman Old Style" w:hAnsi="Bookman Old Style"/>
          <w:b w:val="0"/>
          <w:sz w:val="22"/>
          <w:szCs w:val="22"/>
        </w:rPr>
        <w:t>Cabang Padang</w:t>
      </w:r>
    </w:p>
    <w:p w:rsidR="00194DED" w:rsidRPr="004875C2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4875C2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4875C2">
        <w:rPr>
          <w:rFonts w:ascii="Bookman Old Style" w:hAnsi="Bookman Old Style"/>
          <w:b w:val="0"/>
          <w:bCs w:val="0"/>
          <w:sz w:val="22"/>
          <w:szCs w:val="22"/>
        </w:rPr>
        <w:t>Mei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875C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7270A0">
        <w:rPr>
          <w:rFonts w:ascii="Bookman Old Style" w:hAnsi="Bookman Old Style"/>
          <w:b w:val="0"/>
          <w:bCs w:val="0"/>
          <w:sz w:val="22"/>
          <w:szCs w:val="22"/>
        </w:rPr>
        <w:t>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875C2">
        <w:rPr>
          <w:rFonts w:ascii="Bookman Old Style" w:hAnsi="Bookman Old Style"/>
          <w:b w:val="0"/>
          <w:bCs w:val="0"/>
          <w:sz w:val="22"/>
          <w:szCs w:val="22"/>
        </w:rPr>
        <w:t>2</w:t>
      </w:r>
      <w:bookmarkStart w:id="0" w:name="_GoBack"/>
      <w:bookmarkEnd w:id="0"/>
      <w:r w:rsidR="007270A0">
        <w:rPr>
          <w:rFonts w:ascii="Bookman Old Style" w:hAnsi="Bookman Old Style"/>
          <w:b w:val="0"/>
          <w:bCs w:val="0"/>
          <w:sz w:val="22"/>
          <w:szCs w:val="22"/>
        </w:rPr>
        <w:t>.0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FC" w:rsidRDefault="008536FC" w:rsidP="00D16242">
      <w:r>
        <w:separator/>
      </w:r>
    </w:p>
  </w:endnote>
  <w:endnote w:type="continuationSeparator" w:id="0">
    <w:p w:rsidR="008536FC" w:rsidRDefault="008536F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FC" w:rsidRDefault="008536FC" w:rsidP="00D16242">
      <w:r>
        <w:separator/>
      </w:r>
    </w:p>
  </w:footnote>
  <w:footnote w:type="continuationSeparator" w:id="0">
    <w:p w:rsidR="008536FC" w:rsidRDefault="008536F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545D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C5BE9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875C2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0DEB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4E92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270A0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5B0E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6FC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6D87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A77BC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326D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8B9E-499B-4229-B80A-94737F2D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24</cp:revision>
  <cp:lastPrinted>2023-04-17T06:35:00Z</cp:lastPrinted>
  <dcterms:created xsi:type="dcterms:W3CDTF">2022-07-20T07:33:00Z</dcterms:created>
  <dcterms:modified xsi:type="dcterms:W3CDTF">2023-04-17T06:35:00Z</dcterms:modified>
</cp:coreProperties>
</file>