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D35C5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263770">
        <w:rPr>
          <w:rFonts w:ascii="Bookman Old Style" w:hAnsi="Bookman Old Style"/>
          <w:sz w:val="22"/>
          <w:szCs w:val="22"/>
        </w:rPr>
        <w:t>1191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865C1">
        <w:rPr>
          <w:rFonts w:ascii="Bookman Old Style" w:hAnsi="Bookman Old Style"/>
          <w:sz w:val="22"/>
          <w:szCs w:val="22"/>
          <w:lang w:val="sv-SE"/>
        </w:rPr>
        <w:t>I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00EF2">
        <w:rPr>
          <w:rFonts w:ascii="Bookman Old Style" w:hAnsi="Bookman Old Style"/>
          <w:sz w:val="22"/>
          <w:szCs w:val="22"/>
          <w:lang w:val="sv-SE"/>
        </w:rPr>
        <w:t>17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63770">
        <w:rPr>
          <w:rFonts w:ascii="Bookman Old Style" w:hAnsi="Bookman Old Style"/>
          <w:sz w:val="22"/>
          <w:szCs w:val="22"/>
          <w:lang w:val="sv-SE"/>
        </w:rPr>
        <w:t>April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63770">
        <w:rPr>
          <w:rFonts w:ascii="Bookman Old Style" w:hAnsi="Bookman Old Style"/>
          <w:sz w:val="22"/>
          <w:szCs w:val="22"/>
          <w:lang w:val="en-ID"/>
        </w:rPr>
        <w:t>Mei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263770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263770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209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387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14.209.387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C5" w:rsidRDefault="00FD35C5" w:rsidP="00D16242">
      <w:r>
        <w:separator/>
      </w:r>
    </w:p>
  </w:endnote>
  <w:endnote w:type="continuationSeparator" w:id="0">
    <w:p w:rsidR="00FD35C5" w:rsidRDefault="00FD35C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C5" w:rsidRDefault="00FD35C5" w:rsidP="00D16242">
      <w:r>
        <w:separator/>
      </w:r>
    </w:p>
  </w:footnote>
  <w:footnote w:type="continuationSeparator" w:id="0">
    <w:p w:rsidR="00FD35C5" w:rsidRDefault="00FD35C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40A0-59D3-491D-9044-C392B87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224</cp:revision>
  <cp:lastPrinted>2023-04-17T02:55:00Z</cp:lastPrinted>
  <dcterms:created xsi:type="dcterms:W3CDTF">2015-08-11T10:03:00Z</dcterms:created>
  <dcterms:modified xsi:type="dcterms:W3CDTF">2023-04-17T02:56:00Z</dcterms:modified>
</cp:coreProperties>
</file>