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F43D83">
      <w:pPr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41E6EBCB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72354">
        <w:rPr>
          <w:rFonts w:ascii="Bookman Old Style" w:hAnsi="Bookman Old Style"/>
          <w:bCs/>
          <w:sz w:val="22"/>
          <w:szCs w:val="22"/>
        </w:rPr>
        <w:t>138</w:t>
      </w:r>
      <w:r w:rsidR="0023259A">
        <w:rPr>
          <w:rFonts w:ascii="Bookman Old Style" w:hAnsi="Bookman Old Style"/>
          <w:bCs/>
          <w:sz w:val="22"/>
          <w:szCs w:val="22"/>
        </w:rPr>
        <w:t>7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36EAEB90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B2D1D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1B2D1D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1B2D1D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dinas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F43D83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22B29DB7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B2D1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1B2D1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B2D1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1B2D1D">
        <w:rPr>
          <w:rFonts w:ascii="Bookman Old Style" w:hAnsi="Bookman Old Style"/>
          <w:sz w:val="22"/>
          <w:szCs w:val="22"/>
          <w:lang w:val="en-ID"/>
        </w:rPr>
        <w:t>b</w:t>
      </w:r>
      <w:r w:rsidR="001B2D1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1B2D1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B2D1D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1B2D1D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1B2D1D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="008059E5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71001"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31189FD0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B2D1D">
        <w:rPr>
          <w:rFonts w:ascii="Bookman Old Style" w:hAnsi="Bookman Old Style"/>
          <w:sz w:val="22"/>
          <w:szCs w:val="22"/>
        </w:rPr>
        <w:t xml:space="preserve">Nella </w:t>
      </w:r>
      <w:proofErr w:type="spellStart"/>
      <w:r w:rsidR="001B2D1D">
        <w:rPr>
          <w:rFonts w:ascii="Bookman Old Style" w:hAnsi="Bookman Old Style"/>
          <w:sz w:val="22"/>
          <w:szCs w:val="22"/>
        </w:rPr>
        <w:t>Agustri</w:t>
      </w:r>
      <w:proofErr w:type="spellEnd"/>
      <w:r w:rsidR="008059E5">
        <w:rPr>
          <w:rFonts w:ascii="Bookman Old Style" w:hAnsi="Bookman Old Style"/>
          <w:sz w:val="22"/>
          <w:szCs w:val="22"/>
        </w:rPr>
        <w:t xml:space="preserve">, S.E., </w:t>
      </w:r>
      <w:r w:rsidRPr="00AD4F2D">
        <w:rPr>
          <w:rFonts w:ascii="Bookman Old Style" w:hAnsi="Bookman Old Style"/>
          <w:sz w:val="22"/>
          <w:szCs w:val="22"/>
        </w:rPr>
        <w:t xml:space="preserve">NIP. </w:t>
      </w:r>
      <w:r w:rsidR="001B2D1D">
        <w:rPr>
          <w:rFonts w:ascii="Bookman Old Style" w:hAnsi="Bookman Old Style"/>
          <w:sz w:val="22"/>
          <w:szCs w:val="22"/>
        </w:rPr>
        <w:t>198808152023212040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r w:rsidR="001B2D1D">
        <w:rPr>
          <w:rFonts w:ascii="Bookman Old Style" w:hAnsi="Bookman Old Style"/>
          <w:sz w:val="22"/>
          <w:szCs w:val="22"/>
        </w:rPr>
        <w:t>IX,</w:t>
      </w:r>
      <w:r w:rsidRPr="00AD4F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B2D1D">
        <w:rPr>
          <w:rFonts w:ascii="Bookman Old Style" w:hAnsi="Bookman Old Style"/>
          <w:sz w:val="22"/>
          <w:szCs w:val="22"/>
        </w:rPr>
        <w:t>Perencana</w:t>
      </w:r>
      <w:proofErr w:type="spellEnd"/>
      <w:r w:rsidR="001B2D1D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1B2D1D"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105DCDB5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43D83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B2D1D">
        <w:rPr>
          <w:rFonts w:ascii="Bookman Old Style" w:hAnsi="Bookman Old Style"/>
          <w:sz w:val="22"/>
          <w:szCs w:val="22"/>
        </w:rPr>
        <w:t>Perencana</w:t>
      </w:r>
      <w:proofErr w:type="spellEnd"/>
      <w:r w:rsidR="001B2D1D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1B2D1D">
        <w:rPr>
          <w:rFonts w:ascii="Bookman Old Style" w:hAnsi="Bookman Old Style"/>
          <w:sz w:val="22"/>
          <w:szCs w:val="22"/>
        </w:rPr>
        <w:t>Pertama</w:t>
      </w:r>
      <w:proofErr w:type="spellEnd"/>
      <w:r w:rsidR="001B2D1D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1B2D1D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1B2D1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B2D1D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1B2D1D">
        <w:rPr>
          <w:rFonts w:ascii="Bookman Old Style" w:hAnsi="Bookman Old Style"/>
          <w:sz w:val="22"/>
          <w:szCs w:val="22"/>
          <w:lang w:val="en-ID"/>
        </w:rPr>
        <w:t>b</w:t>
      </w:r>
      <w:r w:rsidR="001B2D1D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1B2D1D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B2D1D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="001B2D1D">
        <w:rPr>
          <w:rFonts w:ascii="Bookman Old Style" w:hAnsi="Bookman Old Style"/>
          <w:sz w:val="22"/>
          <w:szCs w:val="22"/>
          <w:lang w:val="en-ID"/>
        </w:rPr>
        <w:t xml:space="preserve">, Program dan </w:t>
      </w:r>
      <w:proofErr w:type="spellStart"/>
      <w:r w:rsidR="001B2D1D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="008059E5">
        <w:rPr>
          <w:rFonts w:ascii="Bookman Old Style" w:hAnsi="Bookman Old Style"/>
          <w:sz w:val="22"/>
          <w:szCs w:val="22"/>
          <w:lang w:val="en-ID"/>
        </w:rPr>
        <w:t>.</w:t>
      </w:r>
    </w:p>
    <w:p w14:paraId="79D4DDD0" w14:textId="77777777" w:rsidR="007A6978" w:rsidRPr="008059E5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5394CF38" w14:textId="2FE72B71" w:rsidR="005F4F85" w:rsidRDefault="007A6978" w:rsidP="00F43D83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  <w:bookmarkStart w:id="1" w:name="_Hlk153789806"/>
    </w:p>
    <w:p w14:paraId="0EDE7023" w14:textId="2B05A518" w:rsidR="005F4F85" w:rsidRPr="00CE48A4" w:rsidRDefault="005F4F85" w:rsidP="005F4F85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80AB8F" w14:textId="7A5527DC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43D83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April 2024</w:t>
      </w:r>
    </w:p>
    <w:p w14:paraId="1142534F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3882C6AE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63CEFAC" w14:textId="77777777" w:rsidR="00F43D83" w:rsidRDefault="00F43D83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0CD7E8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1CAC3AC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F43D83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12"/>
          <w:szCs w:val="1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0C0E1DC" w14:textId="4DB269CE" w:rsidR="00985A12" w:rsidRPr="00F43D83" w:rsidRDefault="007A6978" w:rsidP="00F43D83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sectPr w:rsidR="00985A12" w:rsidRPr="00F43D83" w:rsidSect="00B15098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150C88"/>
    <w:rsid w:val="001B2D1D"/>
    <w:rsid w:val="001B7E5D"/>
    <w:rsid w:val="0023259A"/>
    <w:rsid w:val="002F5E30"/>
    <w:rsid w:val="00300BF5"/>
    <w:rsid w:val="003F2A0D"/>
    <w:rsid w:val="005A1EDE"/>
    <w:rsid w:val="005F4F85"/>
    <w:rsid w:val="00772354"/>
    <w:rsid w:val="007A6978"/>
    <w:rsid w:val="008059E5"/>
    <w:rsid w:val="00847941"/>
    <w:rsid w:val="00871001"/>
    <w:rsid w:val="00985A12"/>
    <w:rsid w:val="00B15098"/>
    <w:rsid w:val="00B15AD7"/>
    <w:rsid w:val="00B97845"/>
    <w:rsid w:val="00DD3C8F"/>
    <w:rsid w:val="00E25634"/>
    <w:rsid w:val="00F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3</cp:revision>
  <cp:lastPrinted>2024-04-23T02:20:00Z</cp:lastPrinted>
  <dcterms:created xsi:type="dcterms:W3CDTF">2024-04-23T02:26:00Z</dcterms:created>
  <dcterms:modified xsi:type="dcterms:W3CDTF">2024-04-23T02:29:00Z</dcterms:modified>
</cp:coreProperties>
</file>