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97554" w:rsidRDefault="007E54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97554" w:rsidRDefault="007E54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97554" w:rsidRDefault="0009755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97554" w:rsidRDefault="007E54C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97554" w:rsidRDefault="007E54C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97554" w:rsidRDefault="0009755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61DDD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Default="007E54C0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0"/>
          <w:szCs w:val="22"/>
          <w:lang w:val="zh-CN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W3-A/          /KU.01/V/2022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</w:r>
      <w:r w:rsidR="00FB1AA6">
        <w:rPr>
          <w:rFonts w:ascii="Bookman Old Style" w:hAnsi="Bookman Old Style" w:cs="Arial"/>
          <w:bCs/>
          <w:iCs/>
          <w:sz w:val="20"/>
          <w:szCs w:val="22"/>
        </w:rPr>
        <w:t xml:space="preserve">13 </w:t>
      </w:r>
      <w:r>
        <w:rPr>
          <w:rFonts w:ascii="Bookman Old Style" w:hAnsi="Bookman Old Style" w:cs="Arial"/>
          <w:bCs/>
          <w:iCs/>
          <w:sz w:val="20"/>
          <w:szCs w:val="22"/>
          <w:lang w:val="en-ID"/>
        </w:rPr>
        <w:t>Mei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 xml:space="preserve"> 2022</w:t>
      </w:r>
    </w:p>
    <w:p w:rsidR="00097554" w:rsidRDefault="007E54C0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zh-CN"/>
        </w:rPr>
      </w:pP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Lampiran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  <w:t>: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  <w:t>1 surat</w:t>
      </w:r>
    </w:p>
    <w:p w:rsidR="00097554" w:rsidRDefault="007E54C0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zh-CN"/>
        </w:rPr>
      </w:pP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Perihal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  <w:t>: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</w:r>
      <w:bookmarkStart w:id="0" w:name="_GoBack"/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 xml:space="preserve">Permohonan Persetujuan Revisi Anggaran Satker </w:t>
      </w:r>
    </w:p>
    <w:p w:rsidR="00097554" w:rsidRPr="00FB1AA6" w:rsidRDefault="007E54C0">
      <w:pPr>
        <w:tabs>
          <w:tab w:val="left" w:pos="1148"/>
          <w:tab w:val="left" w:pos="1276"/>
        </w:tabs>
        <w:rPr>
          <w:rFonts w:ascii="Bookman Old Style" w:eastAsiaTheme="minorEastAsia" w:hAnsi="Bookman Old Style" w:cs="Arial" w:hint="eastAsia"/>
          <w:bCs/>
          <w:iCs/>
          <w:sz w:val="20"/>
          <w:szCs w:val="22"/>
          <w:lang w:eastAsia="zh-CN"/>
        </w:rPr>
      </w:pP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  <w:t xml:space="preserve">  PA</w:t>
      </w:r>
      <w:r w:rsidR="00FB1AA6">
        <w:rPr>
          <w:rFonts w:ascii="Bookman Old Style" w:hAnsi="Bookman Old Style" w:cs="Arial"/>
          <w:bCs/>
          <w:iCs/>
          <w:sz w:val="20"/>
          <w:szCs w:val="22"/>
        </w:rPr>
        <w:t xml:space="preserve"> </w:t>
      </w:r>
      <w:proofErr w:type="spellStart"/>
      <w:r w:rsidR="00FB1AA6">
        <w:rPr>
          <w:rFonts w:ascii="Bookman Old Style" w:hAnsi="Bookman Old Style" w:cs="Arial"/>
          <w:bCs/>
          <w:iCs/>
          <w:sz w:val="20"/>
          <w:szCs w:val="22"/>
        </w:rPr>
        <w:t>Payakumbuh</w:t>
      </w:r>
      <w:proofErr w:type="spellEnd"/>
    </w:p>
    <w:bookmarkEnd w:id="0"/>
    <w:p w:rsidR="00097554" w:rsidRDefault="00097554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:rsidR="00097554" w:rsidRDefault="00097554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:rsidR="00FB1AA6" w:rsidRPr="002A303D" w:rsidRDefault="00FB1AA6" w:rsidP="00FB1AA6">
      <w:pPr>
        <w:ind w:left="1330"/>
        <w:rPr>
          <w:rFonts w:ascii="Bookman Old Style" w:hAnsi="Bookman Old Style"/>
          <w:sz w:val="20"/>
          <w:szCs w:val="20"/>
          <w:lang w:val="id-ID"/>
        </w:rPr>
      </w:pPr>
      <w:proofErr w:type="spellStart"/>
      <w:r w:rsidRPr="002A303D">
        <w:rPr>
          <w:rFonts w:ascii="Bookman Old Style" w:hAnsi="Bookman Old Style"/>
          <w:sz w:val="20"/>
          <w:szCs w:val="20"/>
        </w:rPr>
        <w:t>Yth</w:t>
      </w:r>
      <w:proofErr w:type="spellEnd"/>
      <w:r w:rsidRPr="002A303D">
        <w:rPr>
          <w:rFonts w:ascii="Bookman Old Style" w:hAnsi="Bookman Old Style"/>
          <w:sz w:val="20"/>
          <w:szCs w:val="20"/>
        </w:rPr>
        <w:t>.</w:t>
      </w:r>
    </w:p>
    <w:p w:rsidR="00FB1AA6" w:rsidRPr="002A303D" w:rsidRDefault="00FB1AA6" w:rsidP="00FB1AA6">
      <w:pPr>
        <w:ind w:left="1325"/>
        <w:rPr>
          <w:rFonts w:ascii="Bookman Old Style" w:hAnsi="Bookman Old Style"/>
          <w:sz w:val="20"/>
          <w:szCs w:val="20"/>
        </w:rPr>
      </w:pPr>
      <w:proofErr w:type="spellStart"/>
      <w:r w:rsidRPr="002A303D">
        <w:rPr>
          <w:rFonts w:ascii="Bookman Old Style" w:hAnsi="Bookman Old Style"/>
          <w:sz w:val="20"/>
          <w:szCs w:val="20"/>
        </w:rPr>
        <w:t>Sekretaris</w:t>
      </w:r>
      <w:proofErr w:type="spellEnd"/>
      <w:r w:rsidRPr="002A303D">
        <w:rPr>
          <w:rFonts w:ascii="Bookman Old Style" w:hAnsi="Bookman Old Style"/>
          <w:sz w:val="20"/>
          <w:szCs w:val="20"/>
        </w:rPr>
        <w:t xml:space="preserve"> MA RI </w:t>
      </w:r>
    </w:p>
    <w:p w:rsidR="00FB1AA6" w:rsidRPr="002A303D" w:rsidRDefault="00FB1AA6" w:rsidP="00FB1AA6">
      <w:pPr>
        <w:ind w:left="1325"/>
        <w:rPr>
          <w:rFonts w:ascii="Bookman Old Style" w:hAnsi="Bookman Old Style"/>
          <w:sz w:val="20"/>
          <w:szCs w:val="20"/>
        </w:rPr>
      </w:pPr>
      <w:proofErr w:type="spellStart"/>
      <w:r w:rsidRPr="002A303D">
        <w:rPr>
          <w:rFonts w:ascii="Bookman Old Style" w:hAnsi="Bookman Old Style"/>
          <w:sz w:val="20"/>
          <w:szCs w:val="20"/>
        </w:rPr>
        <w:t>c.q</w:t>
      </w:r>
      <w:proofErr w:type="spellEnd"/>
      <w:r w:rsidRPr="002A303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2A303D">
        <w:rPr>
          <w:rFonts w:ascii="Bookman Old Style" w:hAnsi="Bookman Old Style"/>
          <w:sz w:val="20"/>
          <w:szCs w:val="20"/>
        </w:rPr>
        <w:t>Kepala</w:t>
      </w:r>
      <w:proofErr w:type="spellEnd"/>
      <w:r w:rsidRPr="002A303D">
        <w:rPr>
          <w:rFonts w:ascii="Bookman Old Style" w:hAnsi="Bookman Old Style"/>
          <w:sz w:val="20"/>
          <w:szCs w:val="20"/>
        </w:rPr>
        <w:t xml:space="preserve"> Biro </w:t>
      </w:r>
      <w:proofErr w:type="spellStart"/>
      <w:r w:rsidRPr="002A303D">
        <w:rPr>
          <w:rFonts w:ascii="Bookman Old Style" w:hAnsi="Bookman Old Style"/>
          <w:sz w:val="20"/>
          <w:szCs w:val="20"/>
        </w:rPr>
        <w:t>Keuangan</w:t>
      </w:r>
      <w:proofErr w:type="spellEnd"/>
      <w:r w:rsidRPr="002A303D">
        <w:rPr>
          <w:rFonts w:ascii="Bookman Old Style" w:hAnsi="Bookman Old Style"/>
          <w:sz w:val="20"/>
          <w:szCs w:val="20"/>
        </w:rPr>
        <w:t xml:space="preserve"> BUA MA-RI</w:t>
      </w:r>
    </w:p>
    <w:p w:rsidR="00097554" w:rsidRDefault="00097554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:rsidR="00097554" w:rsidRDefault="00097554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:rsidR="00097554" w:rsidRDefault="007E54C0">
      <w:pPr>
        <w:spacing w:after="240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Assalamu’alaikum Wr. Wb.</w:t>
      </w:r>
    </w:p>
    <w:p w:rsidR="00097554" w:rsidRDefault="007E54C0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 xml:space="preserve">Sehubungan dengan surat Kuasa Pengguna Anggaran Pengadilan Agama </w:t>
      </w:r>
      <w:proofErr w:type="spellStart"/>
      <w:r w:rsidR="00FB1AA6">
        <w:rPr>
          <w:rFonts w:ascii="Bookman Old Style" w:hAnsi="Bookman Old Style" w:cs="Calibri"/>
          <w:sz w:val="20"/>
          <w:szCs w:val="20"/>
        </w:rPr>
        <w:t>Payakumbuh</w:t>
      </w:r>
      <w:proofErr w:type="spellEnd"/>
      <w:r>
        <w:rPr>
          <w:rFonts w:ascii="Bookman Old Style" w:hAnsi="Bookman Old Style" w:cs="Calibri"/>
          <w:sz w:val="20"/>
          <w:szCs w:val="20"/>
          <w:lang w:val="zh-CN"/>
        </w:rPr>
        <w:t xml:space="preserve"> nomor W3-A</w:t>
      </w:r>
      <w:r w:rsidR="00FB1AA6">
        <w:rPr>
          <w:rFonts w:ascii="Bookman Old Style" w:hAnsi="Bookman Old Style" w:cs="Calibri"/>
          <w:sz w:val="20"/>
          <w:szCs w:val="20"/>
        </w:rPr>
        <w:t>5</w:t>
      </w:r>
      <w:r>
        <w:rPr>
          <w:rFonts w:ascii="Bookman Old Style" w:hAnsi="Bookman Old Style" w:cs="Calibri"/>
          <w:sz w:val="20"/>
          <w:szCs w:val="20"/>
          <w:lang w:val="zh-CN"/>
        </w:rPr>
        <w:t>/</w:t>
      </w:r>
      <w:r w:rsidR="00FB1AA6">
        <w:rPr>
          <w:rFonts w:ascii="Bookman Old Style" w:hAnsi="Bookman Old Style" w:cs="Calibri"/>
          <w:sz w:val="20"/>
          <w:szCs w:val="20"/>
        </w:rPr>
        <w:t>591</w:t>
      </w:r>
      <w:r>
        <w:rPr>
          <w:rFonts w:ascii="Bookman Old Style" w:hAnsi="Bookman Old Style" w:cs="Calibri"/>
          <w:sz w:val="20"/>
          <w:szCs w:val="20"/>
          <w:lang w:val="zh-CN"/>
        </w:rPr>
        <w:t>/KU.01/</w:t>
      </w:r>
      <w:r w:rsidR="00FB1AA6">
        <w:rPr>
          <w:rFonts w:ascii="Bookman Old Style" w:hAnsi="Bookman Old Style" w:cs="Calibri"/>
          <w:sz w:val="20"/>
          <w:szCs w:val="20"/>
        </w:rPr>
        <w:t>5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/2022 tanggal </w:t>
      </w:r>
      <w:r w:rsidR="00FB1AA6">
        <w:rPr>
          <w:rFonts w:ascii="Bookman Old Style" w:hAnsi="Bookman Old Style" w:cs="Calibri"/>
          <w:sz w:val="20"/>
          <w:szCs w:val="20"/>
        </w:rPr>
        <w:t>11</w:t>
      </w:r>
      <w:r>
        <w:rPr>
          <w:rFonts w:ascii="Bookman Old Style" w:hAnsi="Bookman Old Style" w:cs="Calibri"/>
          <w:sz w:val="20"/>
          <w:szCs w:val="20"/>
          <w:lang w:val="zh-CN"/>
        </w:rPr>
        <w:softHyphen/>
        <w:t xml:space="preserve"> </w:t>
      </w:r>
      <w:r w:rsidR="00FB1AA6">
        <w:rPr>
          <w:rFonts w:ascii="Bookman Old Style" w:hAnsi="Bookman Old Style" w:cs="Calibri"/>
          <w:sz w:val="20"/>
          <w:szCs w:val="20"/>
        </w:rPr>
        <w:t>Mei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2022 perihal Permohonan Persetujuan Revisi Anggaran Pengadilan Agama </w:t>
      </w:r>
      <w:proofErr w:type="spellStart"/>
      <w:r w:rsidR="00FB1AA6">
        <w:rPr>
          <w:rFonts w:ascii="Bookman Old Style" w:hAnsi="Bookman Old Style" w:cs="Calibri"/>
          <w:sz w:val="20"/>
          <w:szCs w:val="20"/>
        </w:rPr>
        <w:t>Payakumbuh</w:t>
      </w:r>
      <w:proofErr w:type="spellEnd"/>
      <w:r>
        <w:rPr>
          <w:rFonts w:ascii="Bookman Old Style" w:hAnsi="Bookman Old Style" w:cs="Calibri"/>
          <w:sz w:val="20"/>
          <w:szCs w:val="20"/>
          <w:lang w:val="zh-CN"/>
        </w:rPr>
        <w:t>, bersama ini kami teruskan surat tersebut dengan harapan dapat disetujui.</w:t>
      </w:r>
    </w:p>
    <w:p w:rsidR="00097554" w:rsidRDefault="007E54C0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Demikian disampaikan, atas perhatiannya diucapkan terima kasih.</w:t>
      </w:r>
    </w:p>
    <w:p w:rsidR="00097554" w:rsidRDefault="0009755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097554" w:rsidRDefault="007E54C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:rsidR="00097554" w:rsidRDefault="007E54C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Sekretaris</w:t>
      </w:r>
    </w:p>
    <w:p w:rsidR="00097554" w:rsidRDefault="00097554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eastAsia="zh-CN"/>
        </w:rPr>
      </w:pPr>
    </w:p>
    <w:p w:rsidR="00097554" w:rsidRDefault="00097554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:rsidR="00FB1AA6" w:rsidRDefault="00FB1AA6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:rsidR="00FB1AA6" w:rsidRDefault="00FB1AA6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 w:hint="eastAsia"/>
          <w:sz w:val="20"/>
          <w:szCs w:val="20"/>
          <w:lang w:val="zh-CN" w:eastAsia="zh-CN"/>
        </w:rPr>
      </w:pPr>
    </w:p>
    <w:p w:rsidR="00097554" w:rsidRDefault="0009755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097554" w:rsidRDefault="0009755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097554" w:rsidRDefault="007E54C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H. Idris Latif, S.H., M.H.</w:t>
      </w:r>
    </w:p>
    <w:p w:rsidR="00097554" w:rsidRDefault="0009755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097554" w:rsidRDefault="00097554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097554" w:rsidRDefault="007E54C0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Tembusan:</w:t>
      </w:r>
    </w:p>
    <w:p w:rsidR="00097554" w:rsidRDefault="007E54C0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Ketua Pengadilan Tinggi Agama Padang sebagai laporan</w:t>
      </w:r>
    </w:p>
    <w:p w:rsidR="00097554" w:rsidRDefault="007E54C0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 xml:space="preserve">Sekretaris Pengadilan Agama </w:t>
      </w:r>
      <w:proofErr w:type="spellStart"/>
      <w:r w:rsidR="00FB1AA6">
        <w:rPr>
          <w:rFonts w:ascii="Bookman Old Style" w:hAnsi="Bookman Old Style" w:cs="Calibri"/>
          <w:sz w:val="20"/>
          <w:szCs w:val="20"/>
        </w:rPr>
        <w:t>Payakumbuh</w:t>
      </w:r>
      <w:proofErr w:type="spellEnd"/>
    </w:p>
    <w:p w:rsidR="00097554" w:rsidRDefault="00097554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sectPr w:rsidR="00097554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B92"/>
    <w:rsid w:val="00044CDC"/>
    <w:rsid w:val="00067DFF"/>
    <w:rsid w:val="00097554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0A3"/>
    <w:rsid w:val="002353CC"/>
    <w:rsid w:val="00287977"/>
    <w:rsid w:val="002E2601"/>
    <w:rsid w:val="002E35D7"/>
    <w:rsid w:val="002F3E82"/>
    <w:rsid w:val="0030294B"/>
    <w:rsid w:val="003B684A"/>
    <w:rsid w:val="003D72AD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A4A5E"/>
    <w:rsid w:val="00705D40"/>
    <w:rsid w:val="00761FBC"/>
    <w:rsid w:val="007A6B46"/>
    <w:rsid w:val="007C0904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50B"/>
    <w:rsid w:val="00970B2F"/>
    <w:rsid w:val="00974558"/>
    <w:rsid w:val="00994788"/>
    <w:rsid w:val="009D281F"/>
    <w:rsid w:val="009D405D"/>
    <w:rsid w:val="00A071D6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6"/>
    <w:rsid w:val="00F06C54"/>
    <w:rsid w:val="00F66869"/>
    <w:rsid w:val="00F83CBB"/>
    <w:rsid w:val="00FB1AA6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32689A"/>
  <w15:docId w15:val="{A6D921F0-4314-4239-B620-5B6132B3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2022-05-13T02:19:00Z</cp:lastPrinted>
  <dcterms:created xsi:type="dcterms:W3CDTF">2022-05-13T02:26:00Z</dcterms:created>
  <dcterms:modified xsi:type="dcterms:W3CDTF">2022-05-13T02:26:00Z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