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FA35" w14:textId="77777777" w:rsidR="00CA1B0E" w:rsidRPr="00885374" w:rsidRDefault="00CA1B0E" w:rsidP="00CA1B0E">
      <w:pPr>
        <w:rPr>
          <w:sz w:val="2"/>
          <w:szCs w:val="2"/>
        </w:rPr>
      </w:pPr>
    </w:p>
    <w:p w14:paraId="66A1B452" w14:textId="77777777" w:rsidR="00CA1B0E" w:rsidRDefault="00CA1B0E" w:rsidP="00CA1B0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0CCE8BF" wp14:editId="6009CAD1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F8B5F" w14:textId="77777777" w:rsidR="00CA1B0E" w:rsidRPr="00525DBB" w:rsidRDefault="00CA1B0E" w:rsidP="00CA1B0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1E2B6B1" w14:textId="77777777" w:rsidR="00CA1B0E" w:rsidRPr="00525DBB" w:rsidRDefault="00CA1B0E" w:rsidP="00CA1B0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18795D2" w14:textId="77777777" w:rsidR="00CA1B0E" w:rsidRDefault="00CA1B0E" w:rsidP="00CA1B0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98B53F5" w14:textId="77777777" w:rsidR="00CA1B0E" w:rsidRPr="00AB5946" w:rsidRDefault="00CA1B0E" w:rsidP="00CA1B0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20C076" w14:textId="77777777" w:rsidR="00CA1B0E" w:rsidRPr="00AB5946" w:rsidRDefault="00CA1B0E" w:rsidP="00CA1B0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0843C46" w14:textId="77777777" w:rsidR="00CA1B0E" w:rsidRPr="00550F02" w:rsidRDefault="00CA1B0E" w:rsidP="00CA1B0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68F30" wp14:editId="60A0076B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A8DC1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C08EEE4" w14:textId="77777777" w:rsidR="00CA1B0E" w:rsidRPr="00550F02" w:rsidRDefault="00CA1B0E" w:rsidP="00CA1B0E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2DC19A24" w14:textId="77777777" w:rsidR="00CA1B0E" w:rsidRPr="009514A7" w:rsidRDefault="00CA1B0E" w:rsidP="00CA1B0E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7431916" w14:textId="77777777" w:rsidR="00CA1B0E" w:rsidRPr="009514A7" w:rsidRDefault="00CA1B0E" w:rsidP="00CA1B0E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6426622B" w14:textId="77777777" w:rsidR="00CA1B0E" w:rsidRDefault="00CA1B0E" w:rsidP="00CA1B0E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</w:rPr>
      </w:pPr>
      <w:r w:rsidRPr="00FF6877">
        <w:rPr>
          <w:rFonts w:ascii="Bookman Old Style" w:hAnsi="Bookman Old Style"/>
          <w:b/>
        </w:rPr>
        <w:t xml:space="preserve">SURAT </w:t>
      </w:r>
      <w:r>
        <w:rPr>
          <w:rFonts w:ascii="Bookman Old Style" w:hAnsi="Bookman Old Style"/>
          <w:b/>
        </w:rPr>
        <w:t>KETERANGAN</w:t>
      </w:r>
    </w:p>
    <w:p w14:paraId="4B0ACB13" w14:textId="17E5ABFF" w:rsidR="00CA1B0E" w:rsidRPr="00F80DB2" w:rsidRDefault="00CA1B0E" w:rsidP="00CA1B0E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</w:rPr>
      </w:pPr>
      <w:proofErr w:type="spellStart"/>
      <w:r w:rsidRPr="00F80DB2">
        <w:rPr>
          <w:rFonts w:ascii="Bookman Old Style" w:hAnsi="Bookman Old Style"/>
          <w:bCs/>
        </w:rPr>
        <w:t>Nomor</w:t>
      </w:r>
      <w:proofErr w:type="spellEnd"/>
      <w:r w:rsidRPr="00F80DB2">
        <w:rPr>
          <w:rFonts w:ascii="Bookman Old Style" w:hAnsi="Bookman Old Style"/>
          <w:bCs/>
        </w:rPr>
        <w:t xml:space="preserve">: </w:t>
      </w:r>
      <w:r w:rsidR="00FA518D" w:rsidRPr="00F80DB2">
        <w:rPr>
          <w:rFonts w:ascii="Bookman Old Style" w:hAnsi="Bookman Old Style"/>
          <w:bCs/>
        </w:rPr>
        <w:t>/KPTA.W3-A/KP7.2/I/2024</w:t>
      </w:r>
    </w:p>
    <w:p w14:paraId="2F90EB28" w14:textId="77777777" w:rsidR="00CA1B0E" w:rsidRDefault="00CA1B0E" w:rsidP="00CA1B0E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</w:p>
    <w:p w14:paraId="11071AD0" w14:textId="77777777" w:rsidR="00CA1B0E" w:rsidRDefault="00CA1B0E" w:rsidP="00CA1B0E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</w:p>
    <w:p w14:paraId="7F3CC58B" w14:textId="77777777" w:rsidR="00CA1B0E" w:rsidRPr="00FF6877" w:rsidRDefault="00CA1B0E" w:rsidP="00CA1B0E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</w:p>
    <w:p w14:paraId="659A27B5" w14:textId="261460CE" w:rsidR="00CA1B0E" w:rsidRDefault="00CA1B0E" w:rsidP="00CA1B0E"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 w:rsidR="00F80DB2">
        <w:t>:</w:t>
      </w:r>
    </w:p>
    <w:p w14:paraId="65F24436" w14:textId="66D35022" w:rsidR="00CA1B0E" w:rsidRPr="0084264E" w:rsidRDefault="00CA1B0E" w:rsidP="00CA1B0E">
      <w:r>
        <w:t>Nama</w:t>
      </w:r>
      <w:r>
        <w:tab/>
      </w:r>
      <w:r>
        <w:tab/>
        <w:t xml:space="preserve">: </w:t>
      </w:r>
      <w:r w:rsidRPr="0084264E">
        <w:t>Dr. Abd. Ha</w:t>
      </w:r>
      <w:r w:rsidR="00983C04">
        <w:t>kim</w:t>
      </w:r>
      <w:r w:rsidRPr="0084264E">
        <w:t>, M.H.</w:t>
      </w:r>
      <w:r w:rsidR="00983C04">
        <w:t>I.</w:t>
      </w:r>
    </w:p>
    <w:p w14:paraId="1A2FB651" w14:textId="4AD09B37" w:rsidR="00CA1B0E" w:rsidRDefault="00CA1B0E" w:rsidP="00CA1B0E">
      <w:r w:rsidRPr="0084264E">
        <w:t>NIP</w:t>
      </w:r>
      <w:r w:rsidRPr="0084264E">
        <w:tab/>
      </w:r>
      <w:r w:rsidRPr="0084264E">
        <w:tab/>
        <w:t>: 19</w:t>
      </w:r>
      <w:r w:rsidR="00983C04">
        <w:t>6108311987031003</w:t>
      </w:r>
    </w:p>
    <w:p w14:paraId="33720E14" w14:textId="77777777" w:rsidR="00CA1B0E" w:rsidRDefault="00CA1B0E" w:rsidP="00CA1B0E">
      <w:proofErr w:type="spellStart"/>
      <w:r>
        <w:t>Jabatan</w:t>
      </w:r>
      <w:proofErr w:type="spellEnd"/>
      <w:r>
        <w:tab/>
      </w:r>
      <w:r>
        <w:tab/>
        <w:t xml:space="preserve">: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</w:t>
      </w:r>
    </w:p>
    <w:p w14:paraId="3992E823" w14:textId="77777777" w:rsidR="00CA1B0E" w:rsidRDefault="00CA1B0E" w:rsidP="00CA1B0E"/>
    <w:p w14:paraId="53E05C82" w14:textId="6ED80FCA" w:rsidR="00CA1B0E" w:rsidRDefault="00CA1B0E" w:rsidP="00CA1B0E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 w:rsidR="00F80DB2">
        <w:t>:</w:t>
      </w:r>
    </w:p>
    <w:p w14:paraId="6149C03D" w14:textId="6215F317" w:rsidR="00CA1B0E" w:rsidRDefault="00CA1B0E" w:rsidP="00CA1B0E">
      <w:r>
        <w:t>Nama</w:t>
      </w:r>
      <w:r>
        <w:tab/>
      </w:r>
      <w:r>
        <w:tab/>
        <w:t>:</w:t>
      </w:r>
      <w:r w:rsidRPr="0084264E">
        <w:t xml:space="preserve"> </w:t>
      </w:r>
      <w:r w:rsidR="00983C04">
        <w:t xml:space="preserve">Novia </w:t>
      </w:r>
      <w:proofErr w:type="spellStart"/>
      <w:r w:rsidR="00983C04">
        <w:t>Mayasari</w:t>
      </w:r>
      <w:proofErr w:type="spellEnd"/>
      <w:r w:rsidRPr="00CA1B0E">
        <w:t>, S.</w:t>
      </w:r>
      <w:r w:rsidR="00983C04">
        <w:t>E.</w:t>
      </w:r>
    </w:p>
    <w:p w14:paraId="4F9E958B" w14:textId="77777777" w:rsidR="00983C04" w:rsidRDefault="00CA1B0E" w:rsidP="00983C04">
      <w:pPr>
        <w:tabs>
          <w:tab w:val="left" w:pos="851"/>
        </w:tabs>
        <w:ind w:left="1418" w:hanging="1440"/>
      </w:pPr>
      <w:r>
        <w:t>Alamat</w:t>
      </w:r>
      <w:r>
        <w:tab/>
      </w:r>
      <w:r>
        <w:tab/>
        <w:t xml:space="preserve">: </w:t>
      </w:r>
      <w:r w:rsidR="00983C04">
        <w:t>Jalan Golf</w:t>
      </w:r>
      <w:r>
        <w:t xml:space="preserve"> N</w:t>
      </w:r>
      <w:proofErr w:type="spellStart"/>
      <w:r>
        <w:t>omor</w:t>
      </w:r>
      <w:proofErr w:type="spellEnd"/>
      <w:r>
        <w:t xml:space="preserve"> </w:t>
      </w:r>
      <w:r w:rsidR="00983C04">
        <w:t>16</w:t>
      </w:r>
      <w:r>
        <w:t xml:space="preserve">,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Batipuh</w:t>
      </w:r>
      <w:proofErr w:type="spellEnd"/>
      <w:r>
        <w:t xml:space="preserve"> Panjang,</w:t>
      </w:r>
      <w:r w:rsidR="00983C04">
        <w:t xml:space="preserve"> </w:t>
      </w:r>
      <w:proofErr w:type="spellStart"/>
      <w:r>
        <w:t>Kecamatan</w:t>
      </w:r>
      <w:proofErr w:type="spellEnd"/>
      <w:r>
        <w:t xml:space="preserve"> Koto </w:t>
      </w:r>
      <w:proofErr w:type="spellStart"/>
      <w:r>
        <w:t>Tangah</w:t>
      </w:r>
      <w:proofErr w:type="spellEnd"/>
      <w:r>
        <w:t>,</w:t>
      </w:r>
      <w:r w:rsidR="00983C04">
        <w:t xml:space="preserve"> </w:t>
      </w:r>
    </w:p>
    <w:p w14:paraId="4FEF236C" w14:textId="25D0AB8D" w:rsidR="00CA1B0E" w:rsidRDefault="00983C04" w:rsidP="00983C04">
      <w:pPr>
        <w:tabs>
          <w:tab w:val="left" w:pos="1560"/>
        </w:tabs>
        <w:ind w:left="1418" w:hanging="1440"/>
      </w:pPr>
      <w:r>
        <w:tab/>
      </w:r>
      <w:r>
        <w:tab/>
      </w:r>
      <w:r w:rsidR="00CA1B0E">
        <w:t>Kota</w:t>
      </w:r>
      <w:r>
        <w:t xml:space="preserve"> </w:t>
      </w:r>
      <w:r w:rsidR="00CA1B0E">
        <w:t xml:space="preserve">Padang, </w:t>
      </w:r>
      <w:proofErr w:type="spellStart"/>
      <w:r w:rsidR="00CA1B0E">
        <w:t>Provinsi</w:t>
      </w:r>
      <w:proofErr w:type="spellEnd"/>
      <w:r w:rsidR="00CA1B0E">
        <w:t xml:space="preserve"> Sumatera Barat</w:t>
      </w:r>
    </w:p>
    <w:p w14:paraId="242ED6B4" w14:textId="1D673C9B" w:rsidR="00CA1B0E" w:rsidRDefault="00CA1B0E" w:rsidP="00CA1B0E">
      <w:r>
        <w:t>NIP</w:t>
      </w:r>
      <w:r>
        <w:tab/>
      </w:r>
      <w:r>
        <w:tab/>
        <w:t>:</w:t>
      </w:r>
      <w:r w:rsidRPr="0084264E">
        <w:t xml:space="preserve"> </w:t>
      </w:r>
      <w:r w:rsidRPr="00CA1B0E">
        <w:t>19</w:t>
      </w:r>
      <w:r w:rsidR="00983C04">
        <w:t>9011262020122009</w:t>
      </w:r>
    </w:p>
    <w:p w14:paraId="33EF8385" w14:textId="675DF290" w:rsidR="00CA1B0E" w:rsidRDefault="00CA1B0E" w:rsidP="00CA1B0E">
      <w:proofErr w:type="spellStart"/>
      <w:r>
        <w:t>Jabatan</w:t>
      </w:r>
      <w:proofErr w:type="spellEnd"/>
      <w:r>
        <w:tab/>
      </w:r>
      <w:r>
        <w:tab/>
        <w:t xml:space="preserve">: </w:t>
      </w:r>
      <w:proofErr w:type="spellStart"/>
      <w:r w:rsidR="00983C04">
        <w:t>Penata</w:t>
      </w:r>
      <w:proofErr w:type="spellEnd"/>
      <w:r w:rsidR="00983C04">
        <w:t xml:space="preserve"> </w:t>
      </w:r>
      <w:proofErr w:type="spellStart"/>
      <w:r w:rsidR="00983C04">
        <w:t>Layanan</w:t>
      </w:r>
      <w:proofErr w:type="spellEnd"/>
      <w:r w:rsidR="00983C04">
        <w:t xml:space="preserve"> </w:t>
      </w:r>
      <w:proofErr w:type="spellStart"/>
      <w:r w:rsidR="00983C04">
        <w:t>Operasional</w:t>
      </w:r>
      <w:proofErr w:type="spellEnd"/>
    </w:p>
    <w:p w14:paraId="06954DC7" w14:textId="77777777" w:rsidR="00CA1B0E" w:rsidRDefault="00CA1B0E" w:rsidP="00CA1B0E"/>
    <w:p w14:paraId="28D57135" w14:textId="38299A81" w:rsidR="00CA1B0E" w:rsidRDefault="00CA1B0E" w:rsidP="00CA1B0E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yang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di wilayah </w:t>
      </w:r>
      <w:proofErr w:type="spellStart"/>
      <w:r>
        <w:t>Pengadilan</w:t>
      </w:r>
      <w:proofErr w:type="spellEnd"/>
      <w:r>
        <w:t xml:space="preserve"> Tinggi Agama Padang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dan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dukung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memilih</w:t>
      </w:r>
      <w:proofErr w:type="spellEnd"/>
      <w:r w:rsidR="00F80DB2">
        <w:t>.</w:t>
      </w:r>
    </w:p>
    <w:p w14:paraId="1F64D4A6" w14:textId="77777777" w:rsidR="00CA1B0E" w:rsidRDefault="00CA1B0E" w:rsidP="00CA1B0E">
      <w:pPr>
        <w:jc w:val="both"/>
      </w:pPr>
    </w:p>
    <w:p w14:paraId="7A3EA856" w14:textId="77777777" w:rsidR="00CA1B0E" w:rsidRDefault="00CA1B0E" w:rsidP="00CA1B0E">
      <w:pPr>
        <w:jc w:val="both"/>
      </w:pPr>
      <w:proofErr w:type="spellStart"/>
      <w:r>
        <w:t>Demikianlah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dan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</w:p>
    <w:p w14:paraId="5E6AEFF4" w14:textId="77777777" w:rsidR="00CA1B0E" w:rsidRDefault="00CA1B0E" w:rsidP="00CA1B0E">
      <w:pPr>
        <w:jc w:val="both"/>
      </w:pPr>
    </w:p>
    <w:p w14:paraId="3A876334" w14:textId="77777777" w:rsidR="00CA1B0E" w:rsidRDefault="00CA1B0E" w:rsidP="00CA1B0E">
      <w:pPr>
        <w:jc w:val="both"/>
      </w:pPr>
    </w:p>
    <w:p w14:paraId="607EB289" w14:textId="77777777" w:rsidR="00CA1B0E" w:rsidRDefault="00CA1B0E" w:rsidP="00CA1B0E">
      <w:pPr>
        <w:jc w:val="both"/>
      </w:pPr>
    </w:p>
    <w:p w14:paraId="06BC03C5" w14:textId="77777777" w:rsidR="00CA1B0E" w:rsidRDefault="00CA1B0E" w:rsidP="00CA1B0E">
      <w:pPr>
        <w:jc w:val="both"/>
      </w:pPr>
    </w:p>
    <w:p w14:paraId="68A25A15" w14:textId="0A150F23" w:rsidR="00CA1B0E" w:rsidRPr="003A075D" w:rsidRDefault="00CA1B0E" w:rsidP="00CA1B0E">
      <w:pPr>
        <w:ind w:left="5670"/>
        <w:rPr>
          <w:rFonts w:ascii="Bookman Old Style" w:hAnsi="Bookman Old Style"/>
          <w:sz w:val="21"/>
          <w:szCs w:val="21"/>
        </w:rPr>
      </w:pPr>
      <w:r w:rsidRPr="003A075D">
        <w:rPr>
          <w:rFonts w:ascii="Bookman Old Style" w:hAnsi="Bookman Old Style"/>
          <w:sz w:val="21"/>
          <w:szCs w:val="21"/>
        </w:rPr>
        <w:t xml:space="preserve">Padang, </w:t>
      </w:r>
      <w:r>
        <w:rPr>
          <w:rFonts w:ascii="Bookman Old Style" w:hAnsi="Bookman Old Style"/>
          <w:sz w:val="21"/>
          <w:szCs w:val="21"/>
        </w:rPr>
        <w:t>2</w:t>
      </w:r>
      <w:r w:rsidR="00983C04">
        <w:rPr>
          <w:rFonts w:ascii="Bookman Old Style" w:hAnsi="Bookman Old Style"/>
          <w:sz w:val="21"/>
          <w:szCs w:val="21"/>
        </w:rPr>
        <w:t>3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J</w:t>
      </w:r>
      <w:r w:rsidR="00983C04">
        <w:rPr>
          <w:rFonts w:ascii="Bookman Old Style" w:hAnsi="Bookman Old Style"/>
          <w:sz w:val="21"/>
          <w:szCs w:val="21"/>
        </w:rPr>
        <w:t>u</w:t>
      </w:r>
      <w:r>
        <w:rPr>
          <w:rFonts w:ascii="Bookman Old Style" w:hAnsi="Bookman Old Style"/>
          <w:sz w:val="21"/>
          <w:szCs w:val="21"/>
        </w:rPr>
        <w:t>ni</w:t>
      </w:r>
      <w:proofErr w:type="spellEnd"/>
      <w:r w:rsidRPr="003A075D">
        <w:rPr>
          <w:rFonts w:ascii="Bookman Old Style" w:hAnsi="Bookman Old Style"/>
          <w:sz w:val="21"/>
          <w:szCs w:val="21"/>
        </w:rPr>
        <w:t xml:space="preserve"> 202</w:t>
      </w:r>
      <w:r w:rsidR="00983C04">
        <w:rPr>
          <w:rFonts w:ascii="Bookman Old Style" w:hAnsi="Bookman Old Style"/>
          <w:sz w:val="21"/>
          <w:szCs w:val="21"/>
        </w:rPr>
        <w:t>5</w:t>
      </w:r>
    </w:p>
    <w:p w14:paraId="3766D7C2" w14:textId="77777777" w:rsidR="00CA1B0E" w:rsidRPr="003A075D" w:rsidRDefault="00CA1B0E" w:rsidP="00CA1B0E">
      <w:pPr>
        <w:ind w:left="5245" w:firstLine="425"/>
        <w:rPr>
          <w:rFonts w:ascii="Bookman Old Style" w:hAnsi="Bookman Old Style"/>
          <w:sz w:val="21"/>
          <w:szCs w:val="21"/>
        </w:rPr>
      </w:pPr>
      <w:proofErr w:type="spellStart"/>
      <w:r w:rsidRPr="003A075D">
        <w:rPr>
          <w:rFonts w:ascii="Bookman Old Style" w:hAnsi="Bookman Old Style"/>
          <w:sz w:val="21"/>
          <w:szCs w:val="21"/>
        </w:rPr>
        <w:t>Ketua</w:t>
      </w:r>
      <w:proofErr w:type="spellEnd"/>
      <w:r w:rsidRPr="003A075D">
        <w:rPr>
          <w:rFonts w:ascii="Bookman Old Style" w:hAnsi="Bookman Old Style"/>
          <w:sz w:val="21"/>
          <w:szCs w:val="21"/>
        </w:rPr>
        <w:t>,</w:t>
      </w:r>
    </w:p>
    <w:p w14:paraId="7F6FF82D" w14:textId="77777777" w:rsidR="00CA1B0E" w:rsidRPr="003A075D" w:rsidRDefault="00CA1B0E" w:rsidP="00CA1B0E">
      <w:pPr>
        <w:ind w:left="5670"/>
        <w:rPr>
          <w:rFonts w:ascii="Bookman Old Style" w:hAnsi="Bookman Old Style"/>
          <w:sz w:val="21"/>
          <w:szCs w:val="21"/>
        </w:rPr>
      </w:pPr>
    </w:p>
    <w:p w14:paraId="0590DA3A" w14:textId="77777777" w:rsidR="00CA1B0E" w:rsidRPr="003A075D" w:rsidRDefault="00CA1B0E" w:rsidP="00CA1B0E">
      <w:pPr>
        <w:ind w:left="5670"/>
        <w:rPr>
          <w:rFonts w:ascii="Bookman Old Style" w:hAnsi="Bookman Old Style"/>
          <w:sz w:val="21"/>
          <w:szCs w:val="21"/>
        </w:rPr>
      </w:pPr>
    </w:p>
    <w:p w14:paraId="21108A8F" w14:textId="77777777" w:rsidR="00CA1B0E" w:rsidRPr="003A075D" w:rsidRDefault="00CA1B0E" w:rsidP="00CA1B0E">
      <w:pPr>
        <w:ind w:left="5670"/>
        <w:rPr>
          <w:rFonts w:ascii="Bookman Old Style" w:hAnsi="Bookman Old Style"/>
          <w:sz w:val="21"/>
          <w:szCs w:val="21"/>
        </w:rPr>
      </w:pPr>
    </w:p>
    <w:p w14:paraId="12A05F3A" w14:textId="77777777" w:rsidR="00CA1B0E" w:rsidRPr="003A075D" w:rsidRDefault="00CA1B0E" w:rsidP="00CA1B0E">
      <w:pPr>
        <w:ind w:left="5670"/>
        <w:rPr>
          <w:rFonts w:ascii="Bookman Old Style" w:hAnsi="Bookman Old Style"/>
          <w:sz w:val="21"/>
          <w:szCs w:val="21"/>
        </w:rPr>
      </w:pPr>
    </w:p>
    <w:p w14:paraId="2D71EE4B" w14:textId="1A3AAEB1" w:rsidR="00CA1B0E" w:rsidRDefault="00CA1B0E" w:rsidP="00CA1B0E">
      <w:pPr>
        <w:ind w:left="5670"/>
        <w:rPr>
          <w:rFonts w:ascii="Bookman Old Style" w:hAnsi="Bookman Old Style"/>
          <w:sz w:val="21"/>
          <w:szCs w:val="21"/>
        </w:rPr>
      </w:pPr>
      <w:r w:rsidRPr="003A075D">
        <w:rPr>
          <w:rFonts w:ascii="Bookman Old Style" w:hAnsi="Bookman Old Style"/>
          <w:sz w:val="21"/>
          <w:szCs w:val="21"/>
        </w:rPr>
        <w:fldChar w:fldCharType="begin"/>
      </w:r>
      <w:r w:rsidRPr="00983C04">
        <w:rPr>
          <w:rFonts w:ascii="Bookman Old Style" w:hAnsi="Bookman Old Style"/>
          <w:sz w:val="21"/>
          <w:szCs w:val="21"/>
        </w:rPr>
        <w:instrText xml:space="preserve"> NEXT </w:instrText>
      </w:r>
      <w:r w:rsidRPr="003A075D">
        <w:rPr>
          <w:rFonts w:ascii="Bookman Old Style" w:hAnsi="Bookman Old Style"/>
          <w:sz w:val="21"/>
          <w:szCs w:val="21"/>
        </w:rPr>
        <w:fldChar w:fldCharType="end"/>
      </w:r>
      <w:r>
        <w:rPr>
          <w:rFonts w:ascii="Bookman Old Style" w:hAnsi="Bookman Old Style"/>
          <w:sz w:val="21"/>
          <w:szCs w:val="21"/>
        </w:rPr>
        <w:t>Abd. Ha</w:t>
      </w:r>
      <w:r w:rsidR="00983C04">
        <w:rPr>
          <w:rFonts w:ascii="Bookman Old Style" w:hAnsi="Bookman Old Style"/>
          <w:sz w:val="21"/>
          <w:szCs w:val="21"/>
        </w:rPr>
        <w:t>kim</w:t>
      </w:r>
    </w:p>
    <w:p w14:paraId="295ACFD0" w14:textId="77777777" w:rsidR="00985A12" w:rsidRDefault="00985A12"/>
    <w:sectPr w:rsidR="00985A12" w:rsidSect="00FE0574"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0E"/>
    <w:rsid w:val="00983C04"/>
    <w:rsid w:val="00985A12"/>
    <w:rsid w:val="00B97845"/>
    <w:rsid w:val="00CA1B0E"/>
    <w:rsid w:val="00F80DB2"/>
    <w:rsid w:val="00FA518D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0855"/>
  <w15:chartTrackingRefBased/>
  <w15:docId w15:val="{C932B51C-07D1-43E0-B400-CE5AA667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B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dcterms:created xsi:type="dcterms:W3CDTF">2025-06-23T03:10:00Z</dcterms:created>
  <dcterms:modified xsi:type="dcterms:W3CDTF">2025-06-23T03:10:00Z</dcterms:modified>
</cp:coreProperties>
</file>