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C24DE" w14:textId="7ACEB882" w:rsidR="001704DE" w:rsidRPr="00A11F0C" w:rsidRDefault="0087388C" w:rsidP="001704DE">
      <w:pPr>
        <w:rPr>
          <w:rFonts w:ascii="Bookman Old Style" w:hAnsi="Bookman Old Style"/>
          <w:sz w:val="21"/>
          <w:szCs w:val="21"/>
          <w:lang w:val="id-ID"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5408" behindDoc="0" locked="0" layoutInCell="1" allowOverlap="1" wp14:anchorId="4DBA7C8E" wp14:editId="3D76E0FC">
            <wp:simplePos x="0" y="0"/>
            <wp:positionH relativeFrom="column">
              <wp:posOffset>151364</wp:posOffset>
            </wp:positionH>
            <wp:positionV relativeFrom="paragraph">
              <wp:posOffset>-53975</wp:posOffset>
            </wp:positionV>
            <wp:extent cx="866775" cy="1085850"/>
            <wp:effectExtent l="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6FF1963" w14:textId="1B18729E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3BAB3E" wp14:editId="2FAD0152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29DE5E0" w14:textId="77777777" w:rsidR="001704DE" w:rsidRDefault="001704DE" w:rsidP="001704DE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3BAB3E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88.25pt;margin-top:.5pt;width:370.25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" filled="f" stroked="f">
                <v:textbox inset="0,0,0,0">
                  <w:txbxContent>
                    <w:p w14:paraId="629DE5E0" w14:textId="77777777" w:rsidR="001704DE" w:rsidRDefault="001704DE" w:rsidP="001704DE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437DC268" w14:textId="03D6B2CD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CEBC1E" wp14:editId="1DBC5D78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D029771" w14:textId="77777777" w:rsidR="001704DE" w:rsidRDefault="001704DE" w:rsidP="001704DE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2778A072" w14:textId="77777777" w:rsidR="001704DE" w:rsidRDefault="001704DE" w:rsidP="001704DE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6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CEBC1E" id="Text Box 27" o:spid="_x0000_s1027" type="#_x0000_t202" style="position:absolute;left:0;text-align:left;margin-left:88.3pt;margin-top:9.3pt;width:370.2pt;height:2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ZhzSQt4AAAAJAQAADwAAAAAAAAAAAAAAAAAyBAAAZHJzL2Rvd25yZXYueG1sUEsFBgAAAAAEAAQA&#10;8wAAAD0FAAAAAA==&#10;" filled="f" stroked="f">
                <v:textbox inset="0,0,0,0">
                  <w:txbxContent>
                    <w:p w14:paraId="3D029771" w14:textId="77777777" w:rsidR="001704DE" w:rsidRDefault="001704DE" w:rsidP="001704DE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2778A072" w14:textId="77777777" w:rsidR="001704DE" w:rsidRDefault="001704DE" w:rsidP="001704DE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8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9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A97F41C" w14:textId="77777777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</w:p>
    <w:p w14:paraId="427CB854" w14:textId="3C17F5AD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2BBB8B" wp14:editId="27D4CD7C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F0187EB" w14:textId="77777777" w:rsidR="001704DE" w:rsidRDefault="001704DE" w:rsidP="001704DE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2BBB8B" id="Text Box 26" o:spid="_x0000_s1028" type="#_x0000_t202" style="position:absolute;left:0;text-align:left;margin-left:88.65pt;margin-top:7.9pt;width:369.85pt;height:1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4F0187EB" w14:textId="77777777" w:rsidR="001704DE" w:rsidRDefault="001704DE" w:rsidP="001704DE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45B84668" w14:textId="77777777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</w:p>
    <w:p w14:paraId="4971E018" w14:textId="4F53B867" w:rsidR="001704DE" w:rsidRPr="00A11F0C" w:rsidRDefault="001704DE" w:rsidP="001704DE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1"/>
          <w:szCs w:val="21"/>
          <w:lang w:val="id-ID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061F2B31" wp14:editId="039A3E46">
                <wp:simplePos x="0" y="0"/>
                <wp:positionH relativeFrom="column">
                  <wp:posOffset>-1905</wp:posOffset>
                </wp:positionH>
                <wp:positionV relativeFrom="paragraph">
                  <wp:posOffset>133984</wp:posOffset>
                </wp:positionV>
                <wp:extent cx="6047740" cy="0"/>
                <wp:effectExtent l="0" t="19050" r="10160" b="0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line w14:anchorId="0DF1C2B2" id="Straight Connector 25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" strokeweight="3pt">
                <v:stroke linestyle="thinThin"/>
              </v:line>
            </w:pict>
          </mc:Fallback>
        </mc:AlternateContent>
      </w:r>
    </w:p>
    <w:p w14:paraId="30AECA2B" w14:textId="77777777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</w:p>
    <w:p w14:paraId="3C8E981B" w14:textId="0BCCDDA4" w:rsidR="001704DE" w:rsidRPr="00A11F0C" w:rsidRDefault="001704DE" w:rsidP="001704DE">
      <w:pPr>
        <w:spacing w:line="360" w:lineRule="auto"/>
        <w:jc w:val="center"/>
        <w:rPr>
          <w:rFonts w:ascii="Bookman Old Style" w:hAnsi="Bookman Old Style"/>
          <w:b/>
          <w:sz w:val="22"/>
          <w:szCs w:val="22"/>
          <w:lang w:val="id-ID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707662C1" wp14:editId="1046EBB3">
                <wp:simplePos x="0" y="0"/>
                <wp:positionH relativeFrom="column">
                  <wp:align>center</wp:align>
                </wp:positionH>
                <wp:positionV relativeFrom="paragraph">
                  <wp:posOffset>233679</wp:posOffset>
                </wp:positionV>
                <wp:extent cx="2564765" cy="0"/>
                <wp:effectExtent l="0" t="0" r="0" b="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line w14:anchorId="7B322D81" id="Straight Connector 24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center;mso-position-horizontal-relative:text;mso-position-vertical:absolute;mso-position-vertical-relative:text;mso-width-percent:0;mso-height-percent:0;mso-width-relative:page;mso-height-relative:page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" strokeweight="1.25pt"/>
            </w:pict>
          </mc:Fallback>
        </mc:AlternateContent>
      </w:r>
      <w:r w:rsidRPr="00A11F0C">
        <w:rPr>
          <w:rFonts w:ascii="Bookman Old Style" w:hAnsi="Bookman Old Style"/>
          <w:b/>
          <w:sz w:val="22"/>
          <w:szCs w:val="22"/>
          <w:lang w:val="id-ID"/>
        </w:rPr>
        <w:t>S  U  R  A  T      T  U  G  A  S</w:t>
      </w:r>
    </w:p>
    <w:p w14:paraId="456E1E66" w14:textId="1CFD45AE" w:rsidR="001704DE" w:rsidRPr="00DC207A" w:rsidRDefault="001704DE" w:rsidP="001704DE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 w:rsidRPr="00A11F0C"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="00900E3B">
        <w:rPr>
          <w:rFonts w:ascii="Bookman Old Style" w:hAnsi="Bookman Old Style"/>
          <w:bCs/>
          <w:sz w:val="22"/>
          <w:szCs w:val="22"/>
        </w:rPr>
        <w:t xml:space="preserve">         </w:t>
      </w:r>
      <w:r w:rsidRPr="00A11F0C">
        <w:rPr>
          <w:rFonts w:ascii="Bookman Old Style" w:hAnsi="Bookman Old Style"/>
          <w:bCs/>
          <w:sz w:val="22"/>
          <w:szCs w:val="22"/>
          <w:lang w:val="id-ID"/>
        </w:rPr>
        <w:t>/PS.00/</w:t>
      </w:r>
      <w:r w:rsidR="009070DB">
        <w:rPr>
          <w:rFonts w:ascii="Bookman Old Style" w:hAnsi="Bookman Old Style"/>
          <w:bCs/>
          <w:sz w:val="22"/>
          <w:szCs w:val="22"/>
          <w:lang w:val="en-ID"/>
        </w:rPr>
        <w:t>5</w:t>
      </w:r>
      <w:r w:rsidRPr="00A11F0C">
        <w:rPr>
          <w:rFonts w:ascii="Bookman Old Style" w:hAnsi="Bookman Old Style"/>
          <w:bCs/>
          <w:sz w:val="22"/>
          <w:szCs w:val="22"/>
          <w:lang w:val="id-ID"/>
        </w:rPr>
        <w:t>/202</w:t>
      </w:r>
      <w:r w:rsidR="00DC207A">
        <w:rPr>
          <w:rFonts w:ascii="Bookman Old Style" w:hAnsi="Bookman Old Style"/>
          <w:bCs/>
          <w:sz w:val="22"/>
          <w:szCs w:val="22"/>
        </w:rPr>
        <w:t>3</w:t>
      </w:r>
    </w:p>
    <w:p w14:paraId="0E8C6C92" w14:textId="77777777" w:rsidR="00A31655" w:rsidRPr="00A31655" w:rsidRDefault="00A31655" w:rsidP="001704DE">
      <w:pPr>
        <w:spacing w:line="360" w:lineRule="auto"/>
        <w:jc w:val="center"/>
        <w:rPr>
          <w:rFonts w:ascii="Bookman Old Style" w:hAnsi="Bookman Old Style"/>
          <w:bCs/>
          <w:sz w:val="14"/>
          <w:szCs w:val="14"/>
          <w:lang w:val="id-ID"/>
        </w:rPr>
      </w:pPr>
    </w:p>
    <w:p w14:paraId="2C90F9AF" w14:textId="77777777" w:rsidR="001704DE" w:rsidRPr="00A11F0C" w:rsidRDefault="001704DE" w:rsidP="001704DE">
      <w:pPr>
        <w:spacing w:line="360" w:lineRule="auto"/>
        <w:jc w:val="center"/>
        <w:rPr>
          <w:rFonts w:ascii="Bookman Old Style" w:hAnsi="Bookman Old Style"/>
          <w:bCs/>
          <w:sz w:val="7"/>
          <w:szCs w:val="7"/>
          <w:lang w:val="id-ID"/>
        </w:rPr>
      </w:pPr>
    </w:p>
    <w:p w14:paraId="50C7851E" w14:textId="114115D3" w:rsidR="001704DE" w:rsidRPr="00064B3A" w:rsidRDefault="001704DE" w:rsidP="001704DE">
      <w:pPr>
        <w:tabs>
          <w:tab w:val="left" w:pos="1498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z w:val="13"/>
          <w:szCs w:val="13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 xml:space="preserve">Menimbang 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 xml:space="preserve">bahwa </w:t>
      </w:r>
      <w:r w:rsidR="00FB3B4F">
        <w:rPr>
          <w:rFonts w:ascii="Bookman Old Style" w:hAnsi="Bookman Old Style"/>
          <w:sz w:val="21"/>
          <w:szCs w:val="21"/>
        </w:rPr>
        <w:t>Dinas Kependudukan dan Pencatatan Sipil Provinsi Sumatera Barat menyelenggarakan Kegiatan Penetapan Kebijakan Teknis di Bidang Pencatatan Sipil dimana Ketua Pengadilan Tinggi Agama Padang menjadi narasumber dalam kegiatan tersebut</w:t>
      </w:r>
      <w:r>
        <w:rPr>
          <w:rFonts w:ascii="Bookman Old Style" w:hAnsi="Bookman Old Style"/>
          <w:sz w:val="21"/>
          <w:szCs w:val="21"/>
        </w:rPr>
        <w:t>;</w:t>
      </w:r>
    </w:p>
    <w:p w14:paraId="114AA1E0" w14:textId="77777777" w:rsidR="001704DE" w:rsidRPr="00A11F0C" w:rsidRDefault="001704DE" w:rsidP="001704DE">
      <w:pPr>
        <w:tabs>
          <w:tab w:val="left" w:pos="1980"/>
          <w:tab w:val="left" w:pos="2340"/>
          <w:tab w:val="left" w:pos="2700"/>
        </w:tabs>
        <w:spacing w:line="22" w:lineRule="atLeast"/>
        <w:jc w:val="both"/>
        <w:rPr>
          <w:rFonts w:ascii="Bookman Old Style" w:hAnsi="Bookman Old Style"/>
          <w:sz w:val="3"/>
          <w:szCs w:val="3"/>
          <w:lang w:val="id-ID"/>
        </w:rPr>
      </w:pPr>
    </w:p>
    <w:p w14:paraId="22E5ECC0" w14:textId="4986CBE9" w:rsidR="001704DE" w:rsidRPr="00A11F0C" w:rsidRDefault="001704DE" w:rsidP="00416F68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pacing w:val="-2"/>
          <w:sz w:val="21"/>
          <w:szCs w:val="21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 xml:space="preserve">Dasar 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="00416F68">
        <w:rPr>
          <w:rFonts w:ascii="Bookman Old Style" w:hAnsi="Bookman Old Style"/>
          <w:sz w:val="21"/>
          <w:szCs w:val="21"/>
        </w:rPr>
        <w:t xml:space="preserve">Surat </w:t>
      </w:r>
      <w:r w:rsidR="00FB3B4F">
        <w:rPr>
          <w:rFonts w:ascii="Bookman Old Style" w:hAnsi="Bookman Old Style"/>
          <w:sz w:val="21"/>
          <w:szCs w:val="21"/>
        </w:rPr>
        <w:t>Permintaan Narasumber Kepala Dinas Kependudukan dan Pencatatan Sipil Provinsi Sumatera Barat nomor 473/339/Dukcapil.3/V/2023 tanggal 11 Mei 2023</w:t>
      </w:r>
      <w:r w:rsidRPr="00A11F0C">
        <w:rPr>
          <w:rFonts w:ascii="Bookman Old Style" w:hAnsi="Bookman Old Style"/>
          <w:sz w:val="21"/>
          <w:szCs w:val="21"/>
        </w:rPr>
        <w:t>;</w:t>
      </w:r>
    </w:p>
    <w:p w14:paraId="69B84F00" w14:textId="16F55C85" w:rsidR="001704DE" w:rsidRPr="00064B3A" w:rsidRDefault="001704DE" w:rsidP="001704DE">
      <w:pPr>
        <w:tabs>
          <w:tab w:val="left" w:pos="1484"/>
          <w:tab w:val="left" w:pos="2127"/>
        </w:tabs>
        <w:spacing w:line="22" w:lineRule="atLeast"/>
        <w:ind w:left="1800" w:hanging="1801"/>
        <w:jc w:val="both"/>
        <w:rPr>
          <w:rFonts w:ascii="Bookman Old Style" w:hAnsi="Bookman Old Style"/>
          <w:sz w:val="13"/>
          <w:szCs w:val="13"/>
          <w:lang w:val="id-ID"/>
        </w:rPr>
      </w:pPr>
    </w:p>
    <w:p w14:paraId="5EBB9741" w14:textId="77777777" w:rsidR="001704DE" w:rsidRPr="00A11F0C" w:rsidRDefault="001704DE" w:rsidP="001704DE">
      <w:pPr>
        <w:tabs>
          <w:tab w:val="left" w:pos="1484"/>
          <w:tab w:val="left" w:pos="1843"/>
          <w:tab w:val="left" w:pos="2127"/>
        </w:tabs>
        <w:spacing w:line="22" w:lineRule="atLeast"/>
        <w:jc w:val="both"/>
        <w:rPr>
          <w:rFonts w:ascii="Bookman Old Style" w:hAnsi="Bookman Old Style"/>
          <w:sz w:val="7"/>
          <w:szCs w:val="7"/>
          <w:lang w:val="id-ID"/>
        </w:rPr>
      </w:pPr>
    </w:p>
    <w:p w14:paraId="5DA673CD" w14:textId="77777777" w:rsidR="001704DE" w:rsidRPr="00A11F0C" w:rsidRDefault="001704DE" w:rsidP="001704DE">
      <w:pPr>
        <w:spacing w:line="22" w:lineRule="atLeast"/>
        <w:ind w:left="1843" w:hanging="1843"/>
        <w:jc w:val="center"/>
        <w:rPr>
          <w:rFonts w:ascii="Bookman Old Style" w:hAnsi="Bookman Old Style"/>
          <w:sz w:val="21"/>
          <w:szCs w:val="21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>MEMBERI TUGAS</w:t>
      </w:r>
    </w:p>
    <w:p w14:paraId="55B55B7C" w14:textId="77777777" w:rsidR="001704DE" w:rsidRPr="00064B3A" w:rsidRDefault="001704DE" w:rsidP="001704DE">
      <w:pPr>
        <w:tabs>
          <w:tab w:val="left" w:pos="1980"/>
          <w:tab w:val="left" w:pos="2340"/>
          <w:tab w:val="left" w:pos="2700"/>
        </w:tabs>
        <w:spacing w:line="22" w:lineRule="atLeast"/>
        <w:jc w:val="both"/>
        <w:rPr>
          <w:rFonts w:ascii="Bookman Old Style" w:hAnsi="Bookman Old Style"/>
          <w:sz w:val="15"/>
          <w:szCs w:val="15"/>
          <w:lang w:val="id-ID"/>
        </w:rPr>
      </w:pPr>
    </w:p>
    <w:p w14:paraId="000D5DD8" w14:textId="77777777" w:rsidR="00B353D3" w:rsidRPr="00F850F9" w:rsidRDefault="001704DE" w:rsidP="00E56C5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bookmarkStart w:id="0" w:name="_Hlk100649346"/>
      <w:r w:rsidRPr="00C81DD5">
        <w:rPr>
          <w:rFonts w:ascii="Bookman Old Style" w:hAnsi="Bookman Old Style"/>
          <w:sz w:val="21"/>
          <w:szCs w:val="21"/>
          <w:lang w:val="id-ID"/>
        </w:rPr>
        <w:t xml:space="preserve">Kepada </w:t>
      </w:r>
      <w:r w:rsidRPr="00C81DD5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Pr="00C81DD5">
        <w:rPr>
          <w:rFonts w:ascii="Bookman Old Style" w:hAnsi="Bookman Old Style"/>
          <w:sz w:val="21"/>
          <w:szCs w:val="21"/>
          <w:lang w:val="id-ID"/>
        </w:rPr>
        <w:tab/>
        <w:t>1.</w:t>
      </w:r>
      <w:r w:rsidRPr="00C81DD5">
        <w:rPr>
          <w:rFonts w:ascii="Bookman Old Style" w:hAnsi="Bookman Old Style"/>
          <w:sz w:val="21"/>
          <w:szCs w:val="21"/>
          <w:lang w:val="id-ID"/>
        </w:rPr>
        <w:tab/>
        <w:t>Nama</w:t>
      </w:r>
      <w:r w:rsidRPr="00C81DD5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="00B353D3" w:rsidRPr="00F850F9">
        <w:rPr>
          <w:rFonts w:ascii="Bookman Old Style" w:hAnsi="Bookman Old Style"/>
          <w:spacing w:val="-2"/>
          <w:sz w:val="21"/>
          <w:szCs w:val="21"/>
        </w:rPr>
        <w:t>Dr. Drs. H. Pelmizar, M.H.I.</w:t>
      </w:r>
    </w:p>
    <w:p w14:paraId="1BD5C4D8" w14:textId="77777777" w:rsidR="00B353D3" w:rsidRPr="00F850F9" w:rsidRDefault="00B353D3" w:rsidP="00E56C5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NIP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</w:rPr>
        <w:t>195611121981031009</w:t>
      </w:r>
    </w:p>
    <w:p w14:paraId="72ED4DBC" w14:textId="77777777" w:rsidR="00B353D3" w:rsidRPr="00F850F9" w:rsidRDefault="00B353D3" w:rsidP="00E56C5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Pangkat/Gol. Ru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</w:rPr>
        <w:t>Pembina Utama (IV/e)</w:t>
      </w:r>
    </w:p>
    <w:p w14:paraId="14CC26C7" w14:textId="78959BEA" w:rsidR="00B353D3" w:rsidRDefault="00B353D3" w:rsidP="00E56C5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Jabatan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 xml:space="preserve">Ketua </w:t>
      </w:r>
    </w:p>
    <w:p w14:paraId="1E8B6A41" w14:textId="6577F808" w:rsidR="00E162E2" w:rsidRPr="00E162E2" w:rsidRDefault="00E162E2" w:rsidP="00E56C5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74181811" w14:textId="65472286" w:rsidR="00FB3B4F" w:rsidRPr="00FB3B4F" w:rsidRDefault="0083457B" w:rsidP="00FB3B4F">
      <w:pPr>
        <w:tabs>
          <w:tab w:val="left" w:pos="1418"/>
          <w:tab w:val="left" w:pos="1843"/>
          <w:tab w:val="left" w:pos="2127"/>
          <w:tab w:val="left" w:pos="4111"/>
        </w:tabs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="00416F68">
        <w:rPr>
          <w:rFonts w:ascii="Bookman Old Style" w:hAnsi="Bookman Old Style"/>
          <w:sz w:val="22"/>
          <w:szCs w:val="22"/>
        </w:rPr>
        <w:t>2</w:t>
      </w:r>
      <w:r>
        <w:rPr>
          <w:rFonts w:ascii="Bookman Old Style" w:hAnsi="Bookman Old Style"/>
          <w:sz w:val="22"/>
          <w:szCs w:val="22"/>
        </w:rPr>
        <w:t xml:space="preserve">. </w:t>
      </w:r>
      <w:r w:rsidR="00FB3B4F" w:rsidRPr="00FB3B4F">
        <w:rPr>
          <w:rFonts w:ascii="Bookman Old Style" w:hAnsi="Bookman Old Style"/>
          <w:sz w:val="22"/>
          <w:szCs w:val="22"/>
        </w:rPr>
        <w:t>Nama</w:t>
      </w:r>
      <w:r w:rsidR="00FB3B4F" w:rsidRPr="00FB3B4F">
        <w:rPr>
          <w:rFonts w:ascii="Bookman Old Style" w:hAnsi="Bookman Old Style"/>
          <w:sz w:val="22"/>
          <w:szCs w:val="22"/>
        </w:rPr>
        <w:tab/>
        <w:t>: Drs. Syafruddin</w:t>
      </w:r>
    </w:p>
    <w:p w14:paraId="5B602881" w14:textId="75045A6C" w:rsidR="00FB3B4F" w:rsidRPr="00FB3B4F" w:rsidRDefault="00FB3B4F" w:rsidP="00FB3B4F">
      <w:pPr>
        <w:tabs>
          <w:tab w:val="left" w:pos="1418"/>
          <w:tab w:val="left" w:pos="1843"/>
          <w:tab w:val="left" w:pos="2127"/>
          <w:tab w:val="left" w:pos="4111"/>
        </w:tabs>
        <w:jc w:val="both"/>
        <w:rPr>
          <w:rFonts w:ascii="Bookman Old Style" w:hAnsi="Bookman Old Style"/>
          <w:sz w:val="22"/>
          <w:szCs w:val="22"/>
        </w:rPr>
      </w:pPr>
      <w:r w:rsidRPr="00FB3B4F">
        <w:rPr>
          <w:rFonts w:ascii="Bookman Old Style" w:hAnsi="Bookman Old Style"/>
          <w:sz w:val="22"/>
          <w:szCs w:val="22"/>
        </w:rPr>
        <w:tab/>
      </w:r>
      <w:r w:rsidRPr="00FB3B4F">
        <w:rPr>
          <w:rFonts w:ascii="Bookman Old Style" w:hAnsi="Bookman Old Style"/>
          <w:sz w:val="22"/>
          <w:szCs w:val="22"/>
        </w:rPr>
        <w:tab/>
      </w:r>
      <w:r w:rsidRPr="00FB3B4F">
        <w:rPr>
          <w:rFonts w:ascii="Bookman Old Style" w:hAnsi="Bookman Old Style"/>
          <w:sz w:val="22"/>
          <w:szCs w:val="22"/>
        </w:rPr>
        <w:tab/>
        <w:t>NIP</w:t>
      </w:r>
      <w:r w:rsidRPr="00FB3B4F">
        <w:rPr>
          <w:rFonts w:ascii="Bookman Old Style" w:hAnsi="Bookman Old Style"/>
          <w:sz w:val="22"/>
          <w:szCs w:val="22"/>
        </w:rPr>
        <w:tab/>
        <w:t>: 196210141994031001</w:t>
      </w:r>
    </w:p>
    <w:p w14:paraId="12FEBF19" w14:textId="77777777" w:rsidR="00FB3B4F" w:rsidRPr="00FB3B4F" w:rsidRDefault="00FB3B4F" w:rsidP="00FB3B4F">
      <w:pPr>
        <w:tabs>
          <w:tab w:val="left" w:pos="1418"/>
          <w:tab w:val="left" w:pos="1843"/>
          <w:tab w:val="left" w:pos="2127"/>
          <w:tab w:val="left" w:pos="4111"/>
        </w:tabs>
        <w:jc w:val="both"/>
        <w:rPr>
          <w:rFonts w:ascii="Bookman Old Style" w:hAnsi="Bookman Old Style"/>
          <w:sz w:val="22"/>
          <w:szCs w:val="22"/>
        </w:rPr>
      </w:pPr>
      <w:r w:rsidRPr="00FB3B4F">
        <w:rPr>
          <w:rFonts w:ascii="Bookman Old Style" w:hAnsi="Bookman Old Style"/>
          <w:sz w:val="22"/>
          <w:szCs w:val="22"/>
        </w:rPr>
        <w:tab/>
      </w:r>
      <w:r w:rsidRPr="00FB3B4F">
        <w:rPr>
          <w:rFonts w:ascii="Bookman Old Style" w:hAnsi="Bookman Old Style"/>
          <w:sz w:val="22"/>
          <w:szCs w:val="22"/>
        </w:rPr>
        <w:tab/>
      </w:r>
      <w:r w:rsidRPr="00FB3B4F">
        <w:rPr>
          <w:rFonts w:ascii="Bookman Old Style" w:hAnsi="Bookman Old Style"/>
          <w:sz w:val="22"/>
          <w:szCs w:val="22"/>
        </w:rPr>
        <w:tab/>
        <w:t>Pangkat/Gol. Ru</w:t>
      </w:r>
      <w:r w:rsidRPr="00FB3B4F">
        <w:rPr>
          <w:rFonts w:ascii="Bookman Old Style" w:hAnsi="Bookman Old Style"/>
          <w:sz w:val="22"/>
          <w:szCs w:val="22"/>
        </w:rPr>
        <w:tab/>
        <w:t>: Pembina Utama Madya (IV/d)</w:t>
      </w:r>
    </w:p>
    <w:p w14:paraId="2BA283D4" w14:textId="430DE914" w:rsidR="00FB3B4F" w:rsidRDefault="00FB3B4F" w:rsidP="00FB3B4F">
      <w:pPr>
        <w:tabs>
          <w:tab w:val="left" w:pos="1418"/>
          <w:tab w:val="left" w:pos="1843"/>
          <w:tab w:val="left" w:pos="2127"/>
          <w:tab w:val="left" w:pos="4111"/>
        </w:tabs>
        <w:jc w:val="both"/>
        <w:rPr>
          <w:rFonts w:ascii="Bookman Old Style" w:hAnsi="Bookman Old Style"/>
          <w:sz w:val="22"/>
          <w:szCs w:val="22"/>
        </w:rPr>
      </w:pPr>
      <w:r w:rsidRPr="00FB3B4F">
        <w:rPr>
          <w:rFonts w:ascii="Bookman Old Style" w:hAnsi="Bookman Old Style"/>
          <w:sz w:val="22"/>
          <w:szCs w:val="22"/>
        </w:rPr>
        <w:tab/>
      </w:r>
      <w:r w:rsidRPr="00FB3B4F">
        <w:rPr>
          <w:rFonts w:ascii="Bookman Old Style" w:hAnsi="Bookman Old Style"/>
          <w:sz w:val="22"/>
          <w:szCs w:val="22"/>
        </w:rPr>
        <w:tab/>
      </w:r>
      <w:r w:rsidRPr="00FB3B4F">
        <w:rPr>
          <w:rFonts w:ascii="Bookman Old Style" w:hAnsi="Bookman Old Style"/>
          <w:sz w:val="22"/>
          <w:szCs w:val="22"/>
        </w:rPr>
        <w:tab/>
        <w:t>Jabatan</w:t>
      </w:r>
      <w:r w:rsidRPr="00FB3B4F">
        <w:rPr>
          <w:rFonts w:ascii="Bookman Old Style" w:hAnsi="Bookman Old Style"/>
          <w:sz w:val="22"/>
          <w:szCs w:val="22"/>
        </w:rPr>
        <w:tab/>
        <w:t xml:space="preserve">: Panitera </w:t>
      </w:r>
    </w:p>
    <w:p w14:paraId="507E4128" w14:textId="439C14FC" w:rsidR="00E56C54" w:rsidRPr="008C11EB" w:rsidRDefault="00FB3B4F" w:rsidP="00FB3B4F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noProof/>
          <w:sz w:val="21"/>
          <w:szCs w:val="21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3.</w:t>
      </w:r>
      <w:r>
        <w:rPr>
          <w:rFonts w:ascii="Bookman Old Style" w:hAnsi="Bookman Old Style"/>
          <w:sz w:val="22"/>
          <w:szCs w:val="22"/>
        </w:rPr>
        <w:tab/>
      </w:r>
      <w:r w:rsidR="00E56C54" w:rsidRPr="00C46912">
        <w:rPr>
          <w:rFonts w:ascii="Bookman Old Style" w:hAnsi="Bookman Old Style"/>
          <w:sz w:val="22"/>
          <w:szCs w:val="22"/>
          <w:lang w:val="id-ID"/>
        </w:rPr>
        <w:t>Nama</w:t>
      </w:r>
      <w:r w:rsidR="00E56C54" w:rsidRPr="00C46912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E56C54">
        <w:rPr>
          <w:rFonts w:ascii="Bookman Old Style" w:hAnsi="Bookman Old Style"/>
          <w:sz w:val="21"/>
          <w:szCs w:val="21"/>
        </w:rPr>
        <w:t>Rinaldi Orlando, A.Md.A.B.</w:t>
      </w:r>
    </w:p>
    <w:p w14:paraId="16968555" w14:textId="77777777" w:rsidR="00E56C54" w:rsidRPr="00F850F9" w:rsidRDefault="00E56C54" w:rsidP="00E56C5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NIP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</w:rPr>
        <w:t>1</w:t>
      </w:r>
      <w:r>
        <w:rPr>
          <w:rFonts w:ascii="Bookman Old Style" w:hAnsi="Bookman Old Style"/>
          <w:sz w:val="21"/>
          <w:szCs w:val="21"/>
        </w:rPr>
        <w:t>99902122022031007</w:t>
      </w:r>
    </w:p>
    <w:p w14:paraId="2785D3A4" w14:textId="77777777" w:rsidR="00E56C54" w:rsidRPr="00F850F9" w:rsidRDefault="00E56C54" w:rsidP="00E56C5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en-ID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Pangkat/Gol. Ru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</w:rPr>
        <w:t>Pengatur (II/c)</w:t>
      </w:r>
    </w:p>
    <w:p w14:paraId="57AADA1C" w14:textId="2A04F01C" w:rsidR="00E56C54" w:rsidRDefault="00E56C54" w:rsidP="00E56C5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Jabatan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>
        <w:rPr>
          <w:rFonts w:ascii="Bookman Old Style" w:hAnsi="Bookman Old Style"/>
          <w:sz w:val="21"/>
          <w:szCs w:val="21"/>
        </w:rPr>
        <w:t>Pengelola Perkara</w:t>
      </w:r>
    </w:p>
    <w:p w14:paraId="50ED1B4B" w14:textId="53E010B6" w:rsidR="003D216A" w:rsidRPr="003D216A" w:rsidRDefault="003D216A" w:rsidP="00E56C5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3"/>
          <w:szCs w:val="3"/>
        </w:rPr>
      </w:pPr>
    </w:p>
    <w:p w14:paraId="0BEA49A8" w14:textId="0DCB4E88" w:rsidR="00B353D3" w:rsidRPr="00F850F9" w:rsidRDefault="005645A8" w:rsidP="00E56C5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 w:rsidR="00FB3B4F">
        <w:rPr>
          <w:rFonts w:ascii="Bookman Old Style" w:hAnsi="Bookman Old Style"/>
          <w:sz w:val="21"/>
          <w:szCs w:val="21"/>
        </w:rPr>
        <w:t>4</w:t>
      </w:r>
      <w:r w:rsidRPr="00F850F9">
        <w:rPr>
          <w:rFonts w:ascii="Bookman Old Style" w:hAnsi="Bookman Old Style"/>
          <w:sz w:val="21"/>
          <w:szCs w:val="21"/>
          <w:lang w:val="id-ID"/>
        </w:rPr>
        <w:t>.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C46912">
        <w:rPr>
          <w:rFonts w:ascii="Bookman Old Style" w:hAnsi="Bookman Old Style"/>
          <w:sz w:val="22"/>
          <w:szCs w:val="22"/>
          <w:lang w:val="id-ID"/>
        </w:rPr>
        <w:t>Nama</w:t>
      </w:r>
      <w:r w:rsidRPr="00C46912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FB3B4F" w:rsidRPr="00FB3B4F">
        <w:rPr>
          <w:rFonts w:ascii="Bookman Old Style" w:hAnsi="Bookman Old Style"/>
          <w:sz w:val="21"/>
          <w:szCs w:val="21"/>
        </w:rPr>
        <w:t>Aye Hadiya</w:t>
      </w:r>
    </w:p>
    <w:p w14:paraId="36186702" w14:textId="3D769B27" w:rsidR="00B353D3" w:rsidRDefault="00B353D3" w:rsidP="00E56C5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Jabatan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</w:rPr>
        <w:t xml:space="preserve"> PPNPN</w:t>
      </w:r>
    </w:p>
    <w:bookmarkEnd w:id="0"/>
    <w:p w14:paraId="421E858F" w14:textId="77777777" w:rsidR="00E56C54" w:rsidRDefault="00E56C54" w:rsidP="00E56C5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</w:rPr>
      </w:pPr>
    </w:p>
    <w:p w14:paraId="2BB8E813" w14:textId="77777777" w:rsidR="001704DE" w:rsidRPr="00064B3A" w:rsidRDefault="001704DE" w:rsidP="001704DE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7"/>
          <w:szCs w:val="7"/>
        </w:rPr>
      </w:pPr>
    </w:p>
    <w:p w14:paraId="4A836330" w14:textId="5F0F6A0C" w:rsidR="001704DE" w:rsidRPr="00A11F0C" w:rsidRDefault="001704DE" w:rsidP="00416F68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pacing w:val="-4"/>
          <w:sz w:val="21"/>
          <w:szCs w:val="21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>Untuk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:</w:t>
      </w:r>
      <w:r w:rsidR="00416F68">
        <w:rPr>
          <w:rFonts w:ascii="Bookman Old Style" w:hAnsi="Bookman Old Style"/>
          <w:sz w:val="21"/>
          <w:szCs w:val="21"/>
          <w:lang w:val="id-ID"/>
        </w:rPr>
        <w:tab/>
      </w:r>
      <w:r w:rsidR="00FB3B4F">
        <w:rPr>
          <w:rFonts w:ascii="Bookman Old Style" w:hAnsi="Bookman Old Style"/>
          <w:spacing w:val="2"/>
          <w:sz w:val="21"/>
          <w:szCs w:val="21"/>
        </w:rPr>
        <w:t>mengikuti kegiatan Penetapan Kebijakan Teknis di Bidang Pencatatan Sipil  berupa Rapat Koordinasi Pemutakhiran Buku Putih Penyelenggaraan Pelayanan Pencatatan Sipil di Kabupaten/Kota se Sumatera barat pada tanggal 24 Mei 2023 di Aula Dinas Dukcapil Provinsi Sumatera Barat Jl. Rasuna Said No.81 Padang</w:t>
      </w:r>
      <w:r w:rsidR="00416F68">
        <w:rPr>
          <w:rFonts w:ascii="Bookman Old Style" w:hAnsi="Bookman Old Style"/>
          <w:spacing w:val="2"/>
          <w:sz w:val="21"/>
          <w:szCs w:val="21"/>
        </w:rPr>
        <w:t>;</w:t>
      </w:r>
    </w:p>
    <w:p w14:paraId="2D80F637" w14:textId="1CF48501" w:rsidR="001704DE" w:rsidRPr="00A11F0C" w:rsidRDefault="001704DE" w:rsidP="001704DE">
      <w:pPr>
        <w:rPr>
          <w:rFonts w:ascii="Bookman Old Style" w:hAnsi="Bookman Old Style"/>
          <w:sz w:val="21"/>
          <w:szCs w:val="21"/>
          <w:lang w:val="id-ID"/>
        </w:rPr>
      </w:pPr>
    </w:p>
    <w:p w14:paraId="5D856EAB" w14:textId="5A9ED695" w:rsidR="00D93D79" w:rsidRDefault="00D93D79" w:rsidP="00D93D79">
      <w:pPr>
        <w:ind w:left="4525" w:firstLine="51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</w:t>
      </w:r>
      <w:r w:rsidR="00FB3B4F">
        <w:rPr>
          <w:rFonts w:ascii="Bookman Old Style" w:hAnsi="Bookman Old Style"/>
          <w:sz w:val="22"/>
          <w:szCs w:val="22"/>
        </w:rPr>
        <w:t>23</w:t>
      </w:r>
      <w:r w:rsidR="009070DB">
        <w:rPr>
          <w:rFonts w:ascii="Bookman Old Style" w:hAnsi="Bookman Old Style"/>
          <w:sz w:val="22"/>
          <w:szCs w:val="22"/>
        </w:rPr>
        <w:t xml:space="preserve"> Mei</w:t>
      </w:r>
      <w:r w:rsidR="007D7F61">
        <w:rPr>
          <w:rFonts w:ascii="Bookman Old Style" w:hAnsi="Bookman Old Style"/>
          <w:sz w:val="22"/>
          <w:szCs w:val="22"/>
        </w:rPr>
        <w:t xml:space="preserve"> 2023</w:t>
      </w:r>
    </w:p>
    <w:p w14:paraId="62F38157" w14:textId="0ADB22FC" w:rsidR="00D93D79" w:rsidRDefault="00D93D79" w:rsidP="00D93D79">
      <w:pPr>
        <w:ind w:left="4525" w:firstLine="51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       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32B5E409" w14:textId="77777777" w:rsidR="00D93D79" w:rsidRDefault="00D93D79" w:rsidP="00D93D79">
      <w:pPr>
        <w:ind w:left="4525" w:firstLine="515"/>
        <w:rPr>
          <w:rFonts w:ascii="Bookman Old Style" w:hAnsi="Bookman Old Style"/>
          <w:b/>
          <w:sz w:val="22"/>
          <w:szCs w:val="22"/>
        </w:rPr>
      </w:pPr>
    </w:p>
    <w:p w14:paraId="06FA09A9" w14:textId="77777777" w:rsidR="00D93D79" w:rsidRDefault="00D93D79" w:rsidP="00D93D79">
      <w:pPr>
        <w:ind w:left="4525" w:firstLine="515"/>
        <w:rPr>
          <w:rFonts w:ascii="Bookman Old Style" w:hAnsi="Bookman Old Style"/>
          <w:b/>
          <w:sz w:val="22"/>
          <w:szCs w:val="22"/>
        </w:rPr>
      </w:pPr>
    </w:p>
    <w:p w14:paraId="41514A72" w14:textId="40C4110E" w:rsidR="00D93D79" w:rsidRDefault="00D93D79" w:rsidP="00D93D79">
      <w:pPr>
        <w:ind w:left="4525" w:firstLine="515"/>
        <w:rPr>
          <w:rFonts w:ascii="Bookman Old Style" w:hAnsi="Bookman Old Style"/>
          <w:b/>
          <w:sz w:val="22"/>
          <w:szCs w:val="22"/>
        </w:rPr>
      </w:pPr>
    </w:p>
    <w:p w14:paraId="66A1DE24" w14:textId="673AC656" w:rsidR="00D93D79" w:rsidRPr="0084731A" w:rsidRDefault="00D93D79" w:rsidP="00D93D79">
      <w:pPr>
        <w:ind w:left="5529"/>
        <w:rPr>
          <w:rFonts w:ascii="Bookman Old Style" w:hAnsi="Bookman Old Style"/>
          <w:b/>
          <w:sz w:val="22"/>
          <w:szCs w:val="22"/>
        </w:rPr>
      </w:pPr>
      <w:r w:rsidRPr="0084731A">
        <w:rPr>
          <w:rFonts w:ascii="Bookman Old Style" w:hAnsi="Bookman Old Style"/>
          <w:b/>
          <w:bCs/>
          <w:sz w:val="22"/>
          <w:szCs w:val="22"/>
        </w:rPr>
        <w:t xml:space="preserve">Dr. </w: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begin"/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instrText xml:space="preserve"> NEXT </w:instrTex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end"/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begin"/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instrText xml:space="preserve"> MERGEFIELD Nama </w:instrTex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separate"/>
      </w:r>
      <w:r w:rsidRPr="0084731A">
        <w:rPr>
          <w:rFonts w:ascii="Bookman Old Style" w:hAnsi="Bookman Old Style"/>
          <w:b/>
          <w:bCs/>
          <w:noProof/>
          <w:sz w:val="22"/>
          <w:szCs w:val="22"/>
          <w:lang w:val="id-ID"/>
        </w:rPr>
        <w:t xml:space="preserve">Drs. </w:t>
      </w:r>
      <w:r w:rsidR="001B34D2">
        <w:rPr>
          <w:rFonts w:ascii="Bookman Old Style" w:hAnsi="Bookman Old Style"/>
          <w:b/>
          <w:bCs/>
          <w:noProof/>
          <w:sz w:val="22"/>
          <w:szCs w:val="22"/>
        </w:rPr>
        <w:t>H. Pelmizar,</w:t>
      </w:r>
      <w:r w:rsidRPr="0084731A">
        <w:rPr>
          <w:rFonts w:ascii="Bookman Old Style" w:hAnsi="Bookman Old Style"/>
          <w:b/>
          <w:bCs/>
          <w:noProof/>
          <w:sz w:val="22"/>
          <w:szCs w:val="22"/>
          <w:lang w:val="id-ID"/>
        </w:rPr>
        <w:t xml:space="preserve"> M.H.I.</w: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end"/>
      </w:r>
    </w:p>
    <w:p w14:paraId="6AD3E60A" w14:textId="30D3C8DF" w:rsidR="00D93D79" w:rsidRPr="0084731A" w:rsidRDefault="00D93D79" w:rsidP="00D93D79">
      <w:pPr>
        <w:tabs>
          <w:tab w:val="left" w:pos="1484"/>
          <w:tab w:val="left" w:pos="1843"/>
          <w:tab w:val="left" w:pos="2127"/>
          <w:tab w:val="left" w:pos="4111"/>
          <w:tab w:val="left" w:pos="4253"/>
          <w:tab w:val="left" w:pos="5529"/>
        </w:tabs>
        <w:ind w:left="3969" w:hanging="4253"/>
        <w:jc w:val="both"/>
        <w:rPr>
          <w:rFonts w:ascii="Bookman Old Style" w:hAnsi="Bookman Old Style"/>
          <w:b/>
          <w:bCs/>
          <w:sz w:val="22"/>
          <w:szCs w:val="22"/>
          <w:lang w:val="id-ID"/>
        </w:rPr>
      </w:pP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 w:rsidRPr="00843FBA">
        <w:rPr>
          <w:rFonts w:ascii="Bookman Old Style" w:hAnsi="Bookman Old Style"/>
          <w:sz w:val="22"/>
          <w:szCs w:val="22"/>
        </w:rPr>
        <w:t>NIP.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F068B7">
        <w:rPr>
          <w:rFonts w:ascii="Bookman Old Style" w:hAnsi="Bookman Old Style"/>
          <w:sz w:val="22"/>
          <w:szCs w:val="22"/>
          <w:lang w:val="id-ID"/>
        </w:rPr>
        <w:instrText xml:space="preserve"> MERGEFIELD NIP </w:instrTex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F068B7">
        <w:rPr>
          <w:rFonts w:ascii="Bookman Old Style" w:hAnsi="Bookman Old Style"/>
          <w:noProof/>
          <w:sz w:val="22"/>
          <w:szCs w:val="22"/>
          <w:lang w:val="id-ID"/>
        </w:rPr>
        <w:t>1956</w:t>
      </w:r>
      <w:r w:rsidR="001B34D2">
        <w:rPr>
          <w:rFonts w:ascii="Bookman Old Style" w:hAnsi="Bookman Old Style"/>
          <w:noProof/>
          <w:sz w:val="22"/>
          <w:szCs w:val="22"/>
        </w:rPr>
        <w:t>11121981031009</w: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5E2CFB1A" w14:textId="77777777" w:rsidR="00D93D79" w:rsidRPr="00843FBA" w:rsidRDefault="00D93D79" w:rsidP="00D93D79">
      <w:pPr>
        <w:ind w:left="4320" w:firstLine="720"/>
        <w:rPr>
          <w:rFonts w:ascii="Bookman Old Style" w:hAnsi="Bookman Old Style"/>
          <w:sz w:val="22"/>
          <w:szCs w:val="22"/>
        </w:rPr>
      </w:pPr>
    </w:p>
    <w:p w14:paraId="5A54DF1A" w14:textId="77777777" w:rsidR="00D93D79" w:rsidRPr="00483C21" w:rsidRDefault="00D93D79" w:rsidP="00D93D79">
      <w:pPr>
        <w:rPr>
          <w:rFonts w:ascii="Bookman Old Style" w:hAnsi="Bookman Old Style"/>
          <w:bCs/>
          <w:sz w:val="2"/>
          <w:szCs w:val="2"/>
        </w:rPr>
      </w:pPr>
    </w:p>
    <w:p w14:paraId="04FFC7FC" w14:textId="77777777" w:rsidR="00D93D79" w:rsidRDefault="00D93D79" w:rsidP="00D93D79">
      <w:pPr>
        <w:rPr>
          <w:rFonts w:ascii="Bookman Old Style" w:hAnsi="Bookman Old Style"/>
          <w:bCs/>
          <w:sz w:val="20"/>
          <w:szCs w:val="20"/>
        </w:rPr>
      </w:pPr>
    </w:p>
    <w:p w14:paraId="63A7B25C" w14:textId="6C50162B" w:rsidR="00D93D79" w:rsidRDefault="00D93D79" w:rsidP="00D93D79">
      <w:pPr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Tembusan:</w:t>
      </w:r>
    </w:p>
    <w:p w14:paraId="67BF8E14" w14:textId="01418EF3" w:rsidR="0018308C" w:rsidRPr="00416F68" w:rsidRDefault="0018308C" w:rsidP="00416F68">
      <w:pPr>
        <w:rPr>
          <w:rFonts w:ascii="Bookman Old Style" w:hAnsi="Bookman Old Style"/>
          <w:bCs/>
          <w:sz w:val="20"/>
          <w:szCs w:val="20"/>
        </w:rPr>
      </w:pPr>
      <w:r w:rsidRPr="00416F68">
        <w:rPr>
          <w:rFonts w:ascii="Bookman Old Style" w:hAnsi="Bookman Old Style"/>
          <w:bCs/>
          <w:sz w:val="20"/>
          <w:szCs w:val="20"/>
        </w:rPr>
        <w:t>Yth. Pelaksana Tugas Direktur Jenderal Badan Peradilan Agama Mahkamah Agung RI;</w:t>
      </w:r>
    </w:p>
    <w:p w14:paraId="042AC7D8" w14:textId="6E5BB75A" w:rsidR="009070DB" w:rsidRPr="009070DB" w:rsidRDefault="009070DB" w:rsidP="0083457B">
      <w:pPr>
        <w:pStyle w:val="ListParagraph"/>
        <w:ind w:left="284"/>
        <w:rPr>
          <w:rFonts w:ascii="Bookman Old Style" w:hAnsi="Bookman Old Style"/>
          <w:bCs/>
          <w:sz w:val="20"/>
          <w:szCs w:val="20"/>
        </w:rPr>
      </w:pPr>
    </w:p>
    <w:sectPr w:rsidR="009070DB" w:rsidRPr="009070DB" w:rsidSect="00D97D3C">
      <w:pgSz w:w="12246" w:h="18709" w:code="4632"/>
      <w:pgMar w:top="675" w:right="1440" w:bottom="567" w:left="1440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21711F"/>
    <w:multiLevelType w:val="hybridMultilevel"/>
    <w:tmpl w:val="17E04B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7105BB"/>
    <w:multiLevelType w:val="hybridMultilevel"/>
    <w:tmpl w:val="14041F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4DE"/>
    <w:rsid w:val="00010EFF"/>
    <w:rsid w:val="0002134C"/>
    <w:rsid w:val="000A5C8E"/>
    <w:rsid w:val="000B3F66"/>
    <w:rsid w:val="000C2BBD"/>
    <w:rsid w:val="000F1558"/>
    <w:rsid w:val="0012329E"/>
    <w:rsid w:val="001273CB"/>
    <w:rsid w:val="001704DE"/>
    <w:rsid w:val="0017090B"/>
    <w:rsid w:val="0018308C"/>
    <w:rsid w:val="00183D5F"/>
    <w:rsid w:val="001B34D2"/>
    <w:rsid w:val="001E2D6E"/>
    <w:rsid w:val="001E49F0"/>
    <w:rsid w:val="002169BE"/>
    <w:rsid w:val="00222619"/>
    <w:rsid w:val="002D47F2"/>
    <w:rsid w:val="00326D78"/>
    <w:rsid w:val="0037230C"/>
    <w:rsid w:val="003B369F"/>
    <w:rsid w:val="003C3EAF"/>
    <w:rsid w:val="003D216A"/>
    <w:rsid w:val="003D7AFA"/>
    <w:rsid w:val="00416F68"/>
    <w:rsid w:val="0047359D"/>
    <w:rsid w:val="004A6387"/>
    <w:rsid w:val="004A78E7"/>
    <w:rsid w:val="004B151A"/>
    <w:rsid w:val="004C3ED2"/>
    <w:rsid w:val="004F0030"/>
    <w:rsid w:val="005525F1"/>
    <w:rsid w:val="00563866"/>
    <w:rsid w:val="005645A8"/>
    <w:rsid w:val="005E2BB3"/>
    <w:rsid w:val="00654614"/>
    <w:rsid w:val="006778DC"/>
    <w:rsid w:val="006E04C9"/>
    <w:rsid w:val="006E3F26"/>
    <w:rsid w:val="006E553B"/>
    <w:rsid w:val="006E7D68"/>
    <w:rsid w:val="00771BE7"/>
    <w:rsid w:val="007769EA"/>
    <w:rsid w:val="007B5235"/>
    <w:rsid w:val="007D2E62"/>
    <w:rsid w:val="007D5163"/>
    <w:rsid w:val="007D7F61"/>
    <w:rsid w:val="0083457B"/>
    <w:rsid w:val="00865EF5"/>
    <w:rsid w:val="0086734B"/>
    <w:rsid w:val="0087388C"/>
    <w:rsid w:val="008A3D27"/>
    <w:rsid w:val="008C11EB"/>
    <w:rsid w:val="008D32E6"/>
    <w:rsid w:val="00900E3B"/>
    <w:rsid w:val="009070DB"/>
    <w:rsid w:val="00944689"/>
    <w:rsid w:val="00A31655"/>
    <w:rsid w:val="00A478AD"/>
    <w:rsid w:val="00A94E29"/>
    <w:rsid w:val="00AD5CA4"/>
    <w:rsid w:val="00AF11DB"/>
    <w:rsid w:val="00B353D3"/>
    <w:rsid w:val="00B45E2A"/>
    <w:rsid w:val="00BC0A54"/>
    <w:rsid w:val="00C81DD5"/>
    <w:rsid w:val="00C82DB9"/>
    <w:rsid w:val="00CC6414"/>
    <w:rsid w:val="00CD7636"/>
    <w:rsid w:val="00D859F4"/>
    <w:rsid w:val="00D93D79"/>
    <w:rsid w:val="00DC207A"/>
    <w:rsid w:val="00DF1901"/>
    <w:rsid w:val="00E040CA"/>
    <w:rsid w:val="00E162E2"/>
    <w:rsid w:val="00E359D7"/>
    <w:rsid w:val="00E56C54"/>
    <w:rsid w:val="00ED0FBE"/>
    <w:rsid w:val="00F170DE"/>
    <w:rsid w:val="00F70982"/>
    <w:rsid w:val="00F801AB"/>
    <w:rsid w:val="00F819E0"/>
    <w:rsid w:val="00F850F9"/>
    <w:rsid w:val="00F90F95"/>
    <w:rsid w:val="00FB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742E8"/>
  <w15:chartTrackingRefBased/>
  <w15:docId w15:val="{5BC62C26-2038-4C63-89A3-9FB6BA001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704D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70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8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@pta-padang.go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ta-padang.go.id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Mursyidah</dc:creator>
  <cp:keywords/>
  <dc:description/>
  <cp:lastModifiedBy>Berki Rahmat</cp:lastModifiedBy>
  <cp:revision>8</cp:revision>
  <cp:lastPrinted>2023-05-09T01:15:00Z</cp:lastPrinted>
  <dcterms:created xsi:type="dcterms:W3CDTF">2023-05-09T01:14:00Z</dcterms:created>
  <dcterms:modified xsi:type="dcterms:W3CDTF">2023-05-23T04:44:00Z</dcterms:modified>
</cp:coreProperties>
</file>