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8B32D5">
      <w:pPr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61032C4F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</w:t>
      </w:r>
      <w:r w:rsidR="008B32D5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22D58530" w14:textId="77777777" w:rsidR="007A6978" w:rsidRDefault="007A6978" w:rsidP="008B32D5">
      <w:pPr>
        <w:rPr>
          <w:rFonts w:ascii="Bookman Old Style" w:hAnsi="Bookman Old Style"/>
        </w:rPr>
      </w:pPr>
    </w:p>
    <w:p w14:paraId="74634E56" w14:textId="7C49B6D1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287DE9">
        <w:rPr>
          <w:rFonts w:ascii="Bookman Old Style" w:hAnsi="Bookman Old Style"/>
          <w:sz w:val="22"/>
          <w:szCs w:val="22"/>
        </w:rPr>
        <w:t>sedang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dinas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25BDA">
        <w:rPr>
          <w:rFonts w:ascii="Bookman Old Style" w:hAnsi="Bookman Old Style"/>
          <w:sz w:val="22"/>
          <w:szCs w:val="22"/>
        </w:rPr>
        <w:t>2 Mei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77777777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439AAF48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45D47">
        <w:rPr>
          <w:rFonts w:ascii="Bookman Old Style" w:hAnsi="Bookman Old Style"/>
          <w:sz w:val="22"/>
          <w:szCs w:val="22"/>
        </w:rPr>
        <w:t xml:space="preserve">Berki Rahmat, </w:t>
      </w:r>
      <w:proofErr w:type="spellStart"/>
      <w:r w:rsidR="00145D47">
        <w:rPr>
          <w:rFonts w:ascii="Bookman Old Style" w:hAnsi="Bookman Old Style"/>
          <w:sz w:val="22"/>
          <w:szCs w:val="22"/>
        </w:rPr>
        <w:t>S.Kom</w:t>
      </w:r>
      <w:proofErr w:type="spellEnd"/>
      <w:r w:rsidRPr="00AD4F2D">
        <w:rPr>
          <w:rFonts w:ascii="Bookman Old Style" w:hAnsi="Bookman Old Style"/>
          <w:sz w:val="22"/>
          <w:szCs w:val="22"/>
        </w:rPr>
        <w:t>, NIP. 19</w:t>
      </w:r>
      <w:r w:rsidR="00145D47">
        <w:rPr>
          <w:rFonts w:ascii="Bookman Old Style" w:hAnsi="Bookman Old Style"/>
          <w:sz w:val="22"/>
          <w:szCs w:val="22"/>
        </w:rPr>
        <w:t>8909222015031001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145D47">
        <w:rPr>
          <w:rFonts w:ascii="Bookman Old Style" w:hAnsi="Bookman Old Style"/>
          <w:sz w:val="22"/>
          <w:szCs w:val="22"/>
        </w:rPr>
        <w:t>c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Layanan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Operasional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25348EC8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25BDA">
        <w:rPr>
          <w:rFonts w:ascii="Bookman Old Style" w:hAnsi="Bookman Old Style"/>
          <w:sz w:val="22"/>
          <w:szCs w:val="22"/>
        </w:rPr>
        <w:t>2 Mei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Layanan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Operasional</w:t>
      </w:r>
      <w:proofErr w:type="spellEnd"/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572C96E4" w14:textId="77777777" w:rsidR="007A6978" w:rsidRDefault="007A6978" w:rsidP="008B32D5">
      <w:pPr>
        <w:tabs>
          <w:tab w:val="left" w:pos="1418"/>
          <w:tab w:val="left" w:pos="1560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5D3A39FA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625BDA">
        <w:rPr>
          <w:rFonts w:ascii="Bookman Old Style" w:hAnsi="Bookman Old Style"/>
          <w:sz w:val="22"/>
          <w:szCs w:val="22"/>
        </w:rPr>
        <w:t>2 Mei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72685892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B1D4C60" w14:textId="7A4F7657" w:rsidR="007A6978" w:rsidRPr="008B32D5" w:rsidRDefault="00287DE9" w:rsidP="008B32D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</w:t>
      </w:r>
      <w:r w:rsidR="008B32D5">
        <w:rPr>
          <w:rFonts w:ascii="Bookman Old Style" w:hAnsi="Bookman Old Style"/>
          <w:sz w:val="22"/>
          <w:szCs w:val="22"/>
        </w:rPr>
        <w:t>n</w:t>
      </w:r>
      <w:proofErr w:type="spellEnd"/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0C0E1DC" w14:textId="2B582BF6" w:rsidR="00985A12" w:rsidRPr="008B32D5" w:rsidRDefault="007A6978" w:rsidP="008B32D5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sectPr w:rsidR="00985A12" w:rsidRPr="008B32D5" w:rsidSect="00841898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87DE9"/>
    <w:rsid w:val="003B20A1"/>
    <w:rsid w:val="004C71D4"/>
    <w:rsid w:val="00625BDA"/>
    <w:rsid w:val="007A6978"/>
    <w:rsid w:val="00841898"/>
    <w:rsid w:val="00847941"/>
    <w:rsid w:val="008B32D5"/>
    <w:rsid w:val="00985A12"/>
    <w:rsid w:val="00B97845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2024-05-02T06:39:00Z</dcterms:created>
  <dcterms:modified xsi:type="dcterms:W3CDTF">2024-05-02T06:39:00Z</dcterms:modified>
</cp:coreProperties>
</file>