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7E7F0A6">
                <wp:simplePos x="0" y="0"/>
                <wp:positionH relativeFrom="column">
                  <wp:posOffset>-5714</wp:posOffset>
                </wp:positionH>
                <wp:positionV relativeFrom="paragraph">
                  <wp:posOffset>137159</wp:posOffset>
                </wp:positionV>
                <wp:extent cx="6134100" cy="9525"/>
                <wp:effectExtent l="19050" t="19050" r="19050" b="2857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0BF8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8pt" to="482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46089EC9" w14:textId="221D16AD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Nomor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C4195C" w:rsidRPr="00C4195C">
        <w:rPr>
          <w:rFonts w:ascii="Arial" w:hAnsi="Arial" w:cs="Arial"/>
          <w:sz w:val="22"/>
          <w:szCs w:val="22"/>
        </w:rPr>
        <w:t>W3-A/</w:t>
      </w:r>
      <w:r w:rsidR="00516FF4">
        <w:rPr>
          <w:rFonts w:ascii="Arial" w:hAnsi="Arial" w:cs="Arial"/>
          <w:sz w:val="22"/>
          <w:szCs w:val="22"/>
        </w:rPr>
        <w:t xml:space="preserve">         </w:t>
      </w:r>
      <w:r w:rsidR="00C4195C" w:rsidRPr="00C4195C">
        <w:rPr>
          <w:rFonts w:ascii="Arial" w:hAnsi="Arial" w:cs="Arial"/>
          <w:sz w:val="22"/>
          <w:szCs w:val="22"/>
        </w:rPr>
        <w:t>/KP.04.5/V/2022</w:t>
      </w:r>
      <w:r w:rsidR="00853ECF" w:rsidRPr="00EE1C48">
        <w:rPr>
          <w:rFonts w:ascii="Arial" w:hAnsi="Arial" w:cs="Arial"/>
          <w:sz w:val="22"/>
          <w:szCs w:val="22"/>
        </w:rPr>
        <w:tab/>
      </w:r>
      <w:r w:rsidR="008A5083" w:rsidRPr="00EE1C48">
        <w:rPr>
          <w:rFonts w:ascii="Arial" w:hAnsi="Arial" w:cs="Arial"/>
          <w:sz w:val="22"/>
          <w:szCs w:val="22"/>
        </w:rPr>
        <w:t>Mei</w:t>
      </w:r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516FF4">
        <w:rPr>
          <w:rFonts w:ascii="Arial" w:hAnsi="Arial" w:cs="Arial"/>
          <w:sz w:val="22"/>
          <w:szCs w:val="22"/>
        </w:rPr>
        <w:t>3</w:t>
      </w:r>
    </w:p>
    <w:p w14:paraId="53C06EE4" w14:textId="19627781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223395">
        <w:rPr>
          <w:rFonts w:ascii="Arial" w:hAnsi="Arial" w:cs="Arial"/>
          <w:sz w:val="22"/>
          <w:szCs w:val="22"/>
        </w:rPr>
        <w:t>3 (tiga) berkas</w:t>
      </w:r>
    </w:p>
    <w:p w14:paraId="3B399F0A" w14:textId="1562A2FC" w:rsidR="00097B2C" w:rsidRPr="00EE1C48" w:rsidRDefault="00C40C04" w:rsidP="00C4195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Perihal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C4195C">
        <w:rPr>
          <w:rFonts w:ascii="Arial" w:hAnsi="Arial" w:cs="Arial"/>
          <w:sz w:val="22"/>
          <w:szCs w:val="22"/>
        </w:rPr>
        <w:t>Permohonan Pindah Tugas</w:t>
      </w:r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56111264" w:rsidR="002E45BF" w:rsidRPr="00EE1C48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EE1C48">
        <w:rPr>
          <w:rFonts w:ascii="Arial" w:hAnsi="Arial" w:cs="Arial"/>
          <w:sz w:val="22"/>
          <w:szCs w:val="22"/>
        </w:rPr>
        <w:t>Kepada Sdr.</w:t>
      </w:r>
    </w:p>
    <w:p w14:paraId="2253ACC9" w14:textId="6B5C390E" w:rsidR="00E10CA6" w:rsidRPr="00EE1C48" w:rsidRDefault="00516FF4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Muhammad Idham, S.E.</w:t>
      </w:r>
    </w:p>
    <w:p w14:paraId="7F1866FE" w14:textId="3FF7CB0D" w:rsidR="00E10CA6" w:rsidRPr="00EE1C48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d</w:t>
      </w:r>
      <w:r w:rsidR="00E10CA6" w:rsidRPr="00EE1C48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EE1C48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Tempat</w:t>
      </w:r>
    </w:p>
    <w:p w14:paraId="2C244E42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EE1C48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EE1C48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A1DCB94" w14:textId="341794EE" w:rsidR="00C4195C" w:rsidRDefault="00C4195C" w:rsidP="008A5083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0ED1E577" w14:textId="5B084A34" w:rsidR="00516FF4" w:rsidRPr="00516FF4" w:rsidRDefault="00516FF4" w:rsidP="00516FF4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r w:rsidRPr="00516FF4">
        <w:rPr>
          <w:rFonts w:ascii="Arial" w:hAnsi="Arial" w:cs="Arial"/>
          <w:sz w:val="22"/>
          <w:szCs w:val="22"/>
        </w:rPr>
        <w:t>Ketua Pengadilan Tinggi Agama Padang membaca</w:t>
      </w:r>
      <w:r>
        <w:rPr>
          <w:rFonts w:ascii="Arial" w:hAnsi="Arial" w:cs="Arial"/>
          <w:sz w:val="22"/>
          <w:szCs w:val="22"/>
        </w:rPr>
        <w:t>:</w:t>
      </w:r>
    </w:p>
    <w:p w14:paraId="255CB73C" w14:textId="626519F1" w:rsidR="00516FF4" w:rsidRPr="00516FF4" w:rsidRDefault="00516FF4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16FF4">
        <w:rPr>
          <w:rFonts w:ascii="Arial" w:hAnsi="Arial" w:cs="Arial"/>
          <w:sz w:val="22"/>
          <w:szCs w:val="22"/>
        </w:rPr>
        <w:t>1.</w:t>
      </w:r>
      <w:r w:rsidRPr="00516FF4">
        <w:rPr>
          <w:rFonts w:ascii="Arial" w:hAnsi="Arial" w:cs="Arial"/>
          <w:sz w:val="22"/>
          <w:szCs w:val="22"/>
        </w:rPr>
        <w:tab/>
        <w:t>Surat Keputusan Sekretaris Mahkamah Agung RI Nomor: 1/SEK/SK/I/2019 t</w:t>
      </w:r>
      <w:r>
        <w:rPr>
          <w:rFonts w:ascii="Arial" w:hAnsi="Arial" w:cs="Arial"/>
          <w:sz w:val="22"/>
          <w:szCs w:val="22"/>
        </w:rPr>
        <w:t>e</w:t>
      </w:r>
      <w:r w:rsidRPr="00516FF4">
        <w:rPr>
          <w:rFonts w:ascii="Arial" w:hAnsi="Arial" w:cs="Arial"/>
          <w:sz w:val="22"/>
          <w:szCs w:val="22"/>
        </w:rPr>
        <w:t>ntang Pola Promosi dan Mutasi Pegawai k</w:t>
      </w:r>
      <w:r>
        <w:rPr>
          <w:rFonts w:ascii="Arial" w:hAnsi="Arial" w:cs="Arial"/>
          <w:sz w:val="22"/>
          <w:szCs w:val="22"/>
        </w:rPr>
        <w:t>e</w:t>
      </w:r>
      <w:r w:rsidRPr="00516FF4">
        <w:rPr>
          <w:rFonts w:ascii="Arial" w:hAnsi="Arial" w:cs="Arial"/>
          <w:sz w:val="22"/>
          <w:szCs w:val="22"/>
        </w:rPr>
        <w:t>sektr</w:t>
      </w:r>
      <w:r>
        <w:rPr>
          <w:rFonts w:ascii="Arial" w:hAnsi="Arial" w:cs="Arial"/>
          <w:sz w:val="22"/>
          <w:szCs w:val="22"/>
        </w:rPr>
        <w:t>e</w:t>
      </w:r>
      <w:r w:rsidRPr="00516FF4">
        <w:rPr>
          <w:rFonts w:ascii="Arial" w:hAnsi="Arial" w:cs="Arial"/>
          <w:sz w:val="22"/>
          <w:szCs w:val="22"/>
        </w:rPr>
        <w:t>tari</w:t>
      </w:r>
      <w:r>
        <w:rPr>
          <w:rFonts w:ascii="Arial" w:hAnsi="Arial" w:cs="Arial"/>
          <w:sz w:val="22"/>
          <w:szCs w:val="22"/>
        </w:rPr>
        <w:t>a</w:t>
      </w:r>
      <w:r w:rsidRPr="00516FF4">
        <w:rPr>
          <w:rFonts w:ascii="Arial" w:hAnsi="Arial" w:cs="Arial"/>
          <w:sz w:val="22"/>
          <w:szCs w:val="22"/>
        </w:rPr>
        <w:t>tan dil</w:t>
      </w:r>
      <w:r>
        <w:rPr>
          <w:rFonts w:ascii="Arial" w:hAnsi="Arial" w:cs="Arial"/>
          <w:sz w:val="22"/>
          <w:szCs w:val="22"/>
        </w:rPr>
        <w:t>i</w:t>
      </w:r>
      <w:r w:rsidRPr="00516FF4">
        <w:rPr>
          <w:rFonts w:ascii="Arial" w:hAnsi="Arial" w:cs="Arial"/>
          <w:sz w:val="22"/>
          <w:szCs w:val="22"/>
        </w:rPr>
        <w:t>ngkungan Mahkamah Agung dan Badan Peradilan dibawah</w:t>
      </w:r>
      <w:r>
        <w:rPr>
          <w:rFonts w:ascii="Arial" w:hAnsi="Arial" w:cs="Arial"/>
          <w:sz w:val="22"/>
          <w:szCs w:val="22"/>
        </w:rPr>
        <w:t>n</w:t>
      </w:r>
      <w:r w:rsidRPr="00516FF4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>;</w:t>
      </w:r>
    </w:p>
    <w:p w14:paraId="70EE4AB1" w14:textId="433A9E10" w:rsidR="00516FF4" w:rsidRPr="00516FF4" w:rsidRDefault="00516FF4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16FF4">
        <w:rPr>
          <w:rFonts w:ascii="Arial" w:hAnsi="Arial" w:cs="Arial"/>
          <w:sz w:val="22"/>
          <w:szCs w:val="22"/>
        </w:rPr>
        <w:t>2.</w:t>
      </w:r>
      <w:r w:rsidRPr="00516FF4">
        <w:rPr>
          <w:rFonts w:ascii="Arial" w:hAnsi="Arial" w:cs="Arial"/>
          <w:sz w:val="22"/>
          <w:szCs w:val="22"/>
        </w:rPr>
        <w:tab/>
        <w:t xml:space="preserve">Surat Ketua Pengadilan Tinggi Agama </w:t>
      </w:r>
      <w:r>
        <w:rPr>
          <w:rFonts w:ascii="Arial" w:hAnsi="Arial" w:cs="Arial"/>
          <w:sz w:val="22"/>
          <w:szCs w:val="22"/>
        </w:rPr>
        <w:t>Padang</w:t>
      </w:r>
      <w:r w:rsidRPr="00516FF4">
        <w:rPr>
          <w:rFonts w:ascii="Arial" w:hAnsi="Arial" w:cs="Arial"/>
          <w:sz w:val="22"/>
          <w:szCs w:val="22"/>
        </w:rPr>
        <w:t xml:space="preserve"> Nomor: W3</w:t>
      </w:r>
      <w:r>
        <w:rPr>
          <w:rFonts w:ascii="Arial" w:hAnsi="Arial" w:cs="Arial"/>
          <w:sz w:val="22"/>
          <w:szCs w:val="22"/>
        </w:rPr>
        <w:t>-</w:t>
      </w:r>
      <w:r w:rsidRPr="00516FF4">
        <w:rPr>
          <w:rFonts w:ascii="Arial" w:hAnsi="Arial" w:cs="Arial"/>
          <w:sz w:val="22"/>
          <w:szCs w:val="22"/>
        </w:rPr>
        <w:t>A/1230/OT.00/IV/2023 tanggal 28 April 2023 tentang Penunjukan Tim Penguji kel</w:t>
      </w:r>
      <w:r>
        <w:rPr>
          <w:rFonts w:ascii="Arial" w:hAnsi="Arial" w:cs="Arial"/>
          <w:sz w:val="22"/>
          <w:szCs w:val="22"/>
        </w:rPr>
        <w:t>a</w:t>
      </w:r>
      <w:r w:rsidRPr="00516FF4">
        <w:rPr>
          <w:rFonts w:ascii="Arial" w:hAnsi="Arial" w:cs="Arial"/>
          <w:sz w:val="22"/>
          <w:szCs w:val="22"/>
        </w:rPr>
        <w:t>yakan dan kepatutan;</w:t>
      </w:r>
    </w:p>
    <w:p w14:paraId="00B45699" w14:textId="34BC889F" w:rsidR="00516FF4" w:rsidRPr="00516FF4" w:rsidRDefault="00516FF4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16FF4">
        <w:rPr>
          <w:rFonts w:ascii="Arial" w:hAnsi="Arial" w:cs="Arial"/>
          <w:sz w:val="22"/>
          <w:szCs w:val="22"/>
        </w:rPr>
        <w:t>3.</w:t>
      </w:r>
      <w:r w:rsidRPr="00516FF4">
        <w:rPr>
          <w:rFonts w:ascii="Arial" w:hAnsi="Arial" w:cs="Arial"/>
          <w:sz w:val="22"/>
          <w:szCs w:val="22"/>
        </w:rPr>
        <w:tab/>
        <w:t xml:space="preserve">Surat </w:t>
      </w:r>
      <w:r w:rsidR="0093665F">
        <w:rPr>
          <w:rFonts w:ascii="Arial" w:hAnsi="Arial" w:cs="Arial"/>
          <w:sz w:val="22"/>
          <w:szCs w:val="22"/>
        </w:rPr>
        <w:t xml:space="preserve">Ketua Pengadilan Tinggi Agama Padang </w:t>
      </w:r>
      <w:r w:rsidRPr="00516FF4">
        <w:rPr>
          <w:rFonts w:ascii="Arial" w:hAnsi="Arial" w:cs="Arial"/>
          <w:sz w:val="22"/>
          <w:szCs w:val="22"/>
        </w:rPr>
        <w:t xml:space="preserve">Nomor: </w:t>
      </w:r>
      <w:r w:rsidR="0093665F" w:rsidRPr="00516FF4">
        <w:rPr>
          <w:rFonts w:ascii="Arial" w:hAnsi="Arial" w:cs="Arial"/>
          <w:sz w:val="22"/>
          <w:szCs w:val="22"/>
        </w:rPr>
        <w:t>W3</w:t>
      </w:r>
      <w:r w:rsidR="0093665F">
        <w:rPr>
          <w:rFonts w:ascii="Arial" w:hAnsi="Arial" w:cs="Arial"/>
          <w:sz w:val="22"/>
          <w:szCs w:val="22"/>
        </w:rPr>
        <w:t>-</w:t>
      </w:r>
      <w:r w:rsidR="0093665F" w:rsidRPr="00516FF4">
        <w:rPr>
          <w:rFonts w:ascii="Arial" w:hAnsi="Arial" w:cs="Arial"/>
          <w:sz w:val="22"/>
          <w:szCs w:val="22"/>
        </w:rPr>
        <w:t>A</w:t>
      </w:r>
      <w:r w:rsidRPr="00516FF4">
        <w:rPr>
          <w:rFonts w:ascii="Arial" w:hAnsi="Arial" w:cs="Arial"/>
          <w:sz w:val="22"/>
          <w:szCs w:val="22"/>
        </w:rPr>
        <w:t xml:space="preserve">/1239/OT.00/V/2023 tanggal 2 </w:t>
      </w:r>
      <w:r w:rsidR="00967F04" w:rsidRPr="00516FF4">
        <w:rPr>
          <w:rFonts w:ascii="Arial" w:hAnsi="Arial" w:cs="Arial"/>
          <w:sz w:val="22"/>
          <w:szCs w:val="22"/>
        </w:rPr>
        <w:t xml:space="preserve">Mei </w:t>
      </w:r>
      <w:r w:rsidRPr="00516FF4">
        <w:rPr>
          <w:rFonts w:ascii="Arial" w:hAnsi="Arial" w:cs="Arial"/>
          <w:sz w:val="22"/>
          <w:szCs w:val="22"/>
        </w:rPr>
        <w:t>2023 tentang Penunjukan Tim Penguji kel</w:t>
      </w:r>
      <w:r w:rsidR="00967F04">
        <w:rPr>
          <w:rFonts w:ascii="Arial" w:hAnsi="Arial" w:cs="Arial"/>
          <w:sz w:val="22"/>
          <w:szCs w:val="22"/>
        </w:rPr>
        <w:t>a</w:t>
      </w:r>
      <w:r w:rsidRPr="00516FF4">
        <w:rPr>
          <w:rFonts w:ascii="Arial" w:hAnsi="Arial" w:cs="Arial"/>
          <w:sz w:val="22"/>
          <w:szCs w:val="22"/>
        </w:rPr>
        <w:t xml:space="preserve">yakan dan kepatutan pindah </w:t>
      </w:r>
      <w:r w:rsidR="00967F04">
        <w:rPr>
          <w:rFonts w:ascii="Arial" w:hAnsi="Arial" w:cs="Arial"/>
          <w:sz w:val="22"/>
          <w:szCs w:val="22"/>
        </w:rPr>
        <w:t>instansi ke Mahkamah Agung RI a.n. Muhammad Idham, S.E.;</w:t>
      </w:r>
    </w:p>
    <w:p w14:paraId="216AED72" w14:textId="73D08C36" w:rsidR="00516FF4" w:rsidRPr="00516FF4" w:rsidRDefault="00516FF4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16FF4">
        <w:rPr>
          <w:rFonts w:ascii="Arial" w:hAnsi="Arial" w:cs="Arial"/>
          <w:sz w:val="22"/>
          <w:szCs w:val="22"/>
        </w:rPr>
        <w:t>4.</w:t>
      </w:r>
      <w:r w:rsidRPr="00516FF4">
        <w:rPr>
          <w:rFonts w:ascii="Arial" w:hAnsi="Arial" w:cs="Arial"/>
          <w:sz w:val="22"/>
          <w:szCs w:val="22"/>
        </w:rPr>
        <w:tab/>
        <w:t xml:space="preserve">Surat Undangan Nomor: </w:t>
      </w:r>
      <w:r w:rsidR="00967F04" w:rsidRPr="00516FF4">
        <w:rPr>
          <w:rFonts w:ascii="Arial" w:hAnsi="Arial" w:cs="Arial"/>
          <w:sz w:val="22"/>
          <w:szCs w:val="22"/>
        </w:rPr>
        <w:t>W3</w:t>
      </w:r>
      <w:r w:rsidR="00967F04">
        <w:rPr>
          <w:rFonts w:ascii="Arial" w:hAnsi="Arial" w:cs="Arial"/>
          <w:sz w:val="22"/>
          <w:szCs w:val="22"/>
        </w:rPr>
        <w:t>-</w:t>
      </w:r>
      <w:r w:rsidR="00967F04" w:rsidRPr="00516FF4">
        <w:rPr>
          <w:rFonts w:ascii="Arial" w:hAnsi="Arial" w:cs="Arial"/>
          <w:sz w:val="22"/>
          <w:szCs w:val="22"/>
        </w:rPr>
        <w:t>A</w:t>
      </w:r>
      <w:r w:rsidRPr="00516FF4">
        <w:rPr>
          <w:rFonts w:ascii="Arial" w:hAnsi="Arial" w:cs="Arial"/>
          <w:sz w:val="22"/>
          <w:szCs w:val="22"/>
        </w:rPr>
        <w:t>/1239/Kp</w:t>
      </w:r>
      <w:r w:rsidR="00967F04">
        <w:rPr>
          <w:rFonts w:ascii="Arial" w:hAnsi="Arial" w:cs="Arial"/>
          <w:sz w:val="22"/>
          <w:szCs w:val="22"/>
        </w:rPr>
        <w:t>.</w:t>
      </w:r>
      <w:r w:rsidRPr="00516FF4">
        <w:rPr>
          <w:rFonts w:ascii="Arial" w:hAnsi="Arial" w:cs="Arial"/>
          <w:sz w:val="22"/>
          <w:szCs w:val="22"/>
        </w:rPr>
        <w:t>04</w:t>
      </w:r>
      <w:r w:rsidR="00967F04">
        <w:rPr>
          <w:rFonts w:ascii="Arial" w:hAnsi="Arial" w:cs="Arial"/>
          <w:sz w:val="22"/>
          <w:szCs w:val="22"/>
        </w:rPr>
        <w:t>.</w:t>
      </w:r>
      <w:r w:rsidRPr="00516FF4">
        <w:rPr>
          <w:rFonts w:ascii="Arial" w:hAnsi="Arial" w:cs="Arial"/>
          <w:sz w:val="22"/>
          <w:szCs w:val="22"/>
        </w:rPr>
        <w:t xml:space="preserve">5/V/2023 tanggal 2 </w:t>
      </w:r>
      <w:r w:rsidR="00967F04" w:rsidRPr="00516FF4">
        <w:rPr>
          <w:rFonts w:ascii="Arial" w:hAnsi="Arial" w:cs="Arial"/>
          <w:sz w:val="22"/>
          <w:szCs w:val="22"/>
        </w:rPr>
        <w:t xml:space="preserve">Mei </w:t>
      </w:r>
      <w:r w:rsidRPr="00516FF4">
        <w:rPr>
          <w:rFonts w:ascii="Arial" w:hAnsi="Arial" w:cs="Arial"/>
          <w:sz w:val="22"/>
          <w:szCs w:val="22"/>
        </w:rPr>
        <w:t xml:space="preserve">2023 tentang Uji kelayakan dan kepatutan </w:t>
      </w:r>
      <w:r w:rsidR="00967F04">
        <w:rPr>
          <w:rFonts w:ascii="Arial" w:hAnsi="Arial" w:cs="Arial"/>
          <w:sz w:val="22"/>
          <w:szCs w:val="22"/>
        </w:rPr>
        <w:t xml:space="preserve">pinda instansi ke Mahkamah Agung RI a.n. Muhammad </w:t>
      </w:r>
      <w:r w:rsidR="00967F04">
        <w:rPr>
          <w:rFonts w:ascii="Arial" w:hAnsi="Arial" w:cs="Arial"/>
          <w:sz w:val="22"/>
          <w:szCs w:val="22"/>
        </w:rPr>
        <w:br/>
        <w:t>Idham, S.E.;</w:t>
      </w:r>
    </w:p>
    <w:p w14:paraId="108F1AD8" w14:textId="5777BDC7" w:rsidR="00516FF4" w:rsidRDefault="00516FF4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16FF4">
        <w:rPr>
          <w:rFonts w:ascii="Arial" w:hAnsi="Arial" w:cs="Arial"/>
          <w:sz w:val="22"/>
          <w:szCs w:val="22"/>
        </w:rPr>
        <w:t>5.</w:t>
      </w:r>
      <w:r w:rsidRPr="00516FF4">
        <w:rPr>
          <w:rFonts w:ascii="Arial" w:hAnsi="Arial" w:cs="Arial"/>
          <w:sz w:val="22"/>
          <w:szCs w:val="22"/>
        </w:rPr>
        <w:tab/>
        <w:t>Berita Acara Uji kelayakan dan Kepatutan Nomor</w:t>
      </w:r>
      <w:r w:rsidR="00967F04">
        <w:rPr>
          <w:rFonts w:ascii="Arial" w:hAnsi="Arial" w:cs="Arial"/>
          <w:sz w:val="22"/>
          <w:szCs w:val="22"/>
        </w:rPr>
        <w:t>:</w:t>
      </w:r>
      <w:r w:rsidRPr="00516FF4">
        <w:rPr>
          <w:rFonts w:ascii="Arial" w:hAnsi="Arial" w:cs="Arial"/>
          <w:sz w:val="22"/>
          <w:szCs w:val="22"/>
        </w:rPr>
        <w:t xml:space="preserve"> 2/TPKK/V/2023 tanggal 3 Mei 2023</w:t>
      </w:r>
      <w:r w:rsidR="00C10C2B">
        <w:rPr>
          <w:rFonts w:ascii="Arial" w:hAnsi="Arial" w:cs="Arial"/>
          <w:sz w:val="22"/>
          <w:szCs w:val="22"/>
        </w:rPr>
        <w:t>;</w:t>
      </w:r>
    </w:p>
    <w:p w14:paraId="27B86937" w14:textId="68A9285D" w:rsidR="00C10C2B" w:rsidRDefault="00C10C2B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3C7E5944" w14:textId="5E04A2C2" w:rsidR="00C10C2B" w:rsidRDefault="00C10C2B" w:rsidP="00516FF4">
      <w:p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Selanjutnya Ketua Pengadilan Tinggi Agama Padang menyatakan:</w:t>
      </w:r>
    </w:p>
    <w:p w14:paraId="72E4CE68" w14:textId="0FBBC5F3" w:rsidR="00C10C2B" w:rsidRDefault="00C10C2B" w:rsidP="00F03FEC">
      <w:pPr>
        <w:tabs>
          <w:tab w:val="left" w:pos="3119"/>
        </w:tabs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 Muhammad Idham, S.E.</w:t>
      </w:r>
    </w:p>
    <w:p w14:paraId="31A5BB58" w14:textId="724DBC32" w:rsidR="00C10C2B" w:rsidRDefault="00C10C2B" w:rsidP="00F03FEC">
      <w:pPr>
        <w:tabs>
          <w:tab w:val="left" w:pos="3119"/>
        </w:tabs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  <w:t>: 198312242015031002</w:t>
      </w:r>
    </w:p>
    <w:p w14:paraId="2B39CE6A" w14:textId="79837BD1" w:rsidR="00C10C2B" w:rsidRDefault="00C10C2B" w:rsidP="00F03FEC">
      <w:pPr>
        <w:tabs>
          <w:tab w:val="left" w:pos="3119"/>
        </w:tabs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Pangkat/Gol.Ruang</w:t>
      </w:r>
      <w:r>
        <w:rPr>
          <w:rFonts w:ascii="Arial" w:hAnsi="Arial" w:cs="Arial"/>
          <w:sz w:val="22"/>
          <w:szCs w:val="22"/>
        </w:rPr>
        <w:tab/>
        <w:t>: Penata (III/c)</w:t>
      </w:r>
    </w:p>
    <w:p w14:paraId="4431F823" w14:textId="3F1E5CC3" w:rsidR="00C10C2B" w:rsidRDefault="00C10C2B" w:rsidP="00F03FEC">
      <w:pPr>
        <w:tabs>
          <w:tab w:val="left" w:pos="3119"/>
        </w:tabs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</w:rPr>
        <w:tab/>
        <w:t>: Perencana Ahli Muda</w:t>
      </w:r>
    </w:p>
    <w:p w14:paraId="0AD967D4" w14:textId="2394417F" w:rsidR="00C10C2B" w:rsidRDefault="00C10C2B" w:rsidP="00F03FEC">
      <w:pPr>
        <w:tabs>
          <w:tab w:val="left" w:pos="3119"/>
        </w:tabs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Kerja</w:t>
      </w:r>
      <w:r>
        <w:rPr>
          <w:rFonts w:ascii="Arial" w:hAnsi="Arial" w:cs="Arial"/>
          <w:sz w:val="22"/>
          <w:szCs w:val="22"/>
        </w:rPr>
        <w:tab/>
        <w:t>: Badan Perencanaan, Penelitian dan Pengembangan</w:t>
      </w:r>
    </w:p>
    <w:p w14:paraId="09A17B15" w14:textId="6EF21E2E" w:rsidR="00C10C2B" w:rsidRDefault="00C10C2B" w:rsidP="00F03FEC">
      <w:pPr>
        <w:tabs>
          <w:tab w:val="left" w:pos="3119"/>
        </w:tabs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Instansi</w:t>
      </w:r>
      <w:r>
        <w:rPr>
          <w:rFonts w:ascii="Arial" w:hAnsi="Arial" w:cs="Arial"/>
          <w:sz w:val="22"/>
          <w:szCs w:val="22"/>
        </w:rPr>
        <w:tab/>
        <w:t>: Pemerintah Kabupaten Lingga Provinsi Kepulauan Riau</w:t>
      </w:r>
    </w:p>
    <w:p w14:paraId="41E25807" w14:textId="77777777" w:rsidR="007467B0" w:rsidRDefault="00F03FEC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10C2B">
        <w:rPr>
          <w:rFonts w:ascii="Arial" w:hAnsi="Arial" w:cs="Arial"/>
          <w:sz w:val="22"/>
          <w:szCs w:val="22"/>
        </w:rPr>
        <w:t>inyatakan lulus, patut dan layak menjadi Pegawai Negeri Sipil di Lingkungan Mahkamah Agung RI</w:t>
      </w:r>
      <w:r w:rsidR="007467B0">
        <w:rPr>
          <w:rFonts w:ascii="Arial" w:hAnsi="Arial" w:cs="Arial"/>
          <w:sz w:val="22"/>
          <w:szCs w:val="22"/>
        </w:rPr>
        <w:t xml:space="preserve"> dalam jabatan pelaksana mengingat belum adanya formasi Jabatan Fungsional Perencana di Pengadilan Tinggi Agama Padang. </w:t>
      </w:r>
    </w:p>
    <w:p w14:paraId="7A466670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48FA2A5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5EB139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969939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6E8A03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5BD6BDF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425FDE6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15C6CF6" w14:textId="77777777" w:rsidR="007467B0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DD4FF2" w14:textId="308A3693" w:rsidR="00C4195C" w:rsidRPr="00FB18E2" w:rsidRDefault="007467B0" w:rsidP="00F03FE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10C2B">
        <w:rPr>
          <w:rFonts w:ascii="Arial" w:hAnsi="Arial" w:cs="Arial"/>
          <w:sz w:val="22"/>
          <w:szCs w:val="22"/>
        </w:rPr>
        <w:t xml:space="preserve">ntuk proses selanjutnya </w:t>
      </w:r>
      <w:r w:rsidR="00C4195C" w:rsidRPr="00FB18E2">
        <w:rPr>
          <w:rFonts w:ascii="Arial" w:hAnsi="Arial" w:cs="Arial"/>
          <w:sz w:val="22"/>
          <w:szCs w:val="22"/>
          <w:lang w:val="id-ID"/>
        </w:rPr>
        <w:t xml:space="preserve">diminta kepada saudara untuk melengkapi persyaratan masing-masing rangkap </w:t>
      </w:r>
      <w:r w:rsidR="00C4195C" w:rsidRPr="00FB18E2">
        <w:rPr>
          <w:rFonts w:ascii="Arial" w:hAnsi="Arial" w:cs="Arial"/>
          <w:sz w:val="22"/>
          <w:szCs w:val="22"/>
        </w:rPr>
        <w:t>3</w:t>
      </w:r>
      <w:r w:rsidR="00C4195C" w:rsidRPr="00FB18E2">
        <w:rPr>
          <w:rFonts w:ascii="Arial" w:hAnsi="Arial" w:cs="Arial"/>
          <w:sz w:val="22"/>
          <w:szCs w:val="22"/>
          <w:lang w:val="id-ID"/>
        </w:rPr>
        <w:t xml:space="preserve"> (</w:t>
      </w:r>
      <w:r w:rsidR="00C4195C" w:rsidRPr="00FB18E2">
        <w:rPr>
          <w:rFonts w:ascii="Arial" w:hAnsi="Arial" w:cs="Arial"/>
          <w:sz w:val="22"/>
          <w:szCs w:val="22"/>
        </w:rPr>
        <w:t>tiga</w:t>
      </w:r>
      <w:r w:rsidR="00C4195C" w:rsidRPr="00FB18E2">
        <w:rPr>
          <w:rFonts w:ascii="Arial" w:hAnsi="Arial" w:cs="Arial"/>
          <w:sz w:val="22"/>
          <w:szCs w:val="22"/>
          <w:lang w:val="id-ID"/>
        </w:rPr>
        <w:t>) sebagai berikut</w:t>
      </w:r>
      <w:r w:rsidR="00C4195C" w:rsidRPr="00FB18E2">
        <w:rPr>
          <w:rFonts w:ascii="Arial" w:hAnsi="Arial" w:cs="Arial"/>
          <w:sz w:val="22"/>
          <w:szCs w:val="22"/>
        </w:rPr>
        <w:t>:</w:t>
      </w:r>
    </w:p>
    <w:p w14:paraId="5D50DE2A" w14:textId="77777777" w:rsidR="00C4195C" w:rsidRPr="00FB18E2" w:rsidRDefault="00C4195C" w:rsidP="00C4195C">
      <w:pPr>
        <w:tabs>
          <w:tab w:val="left" w:pos="2268"/>
        </w:tabs>
        <w:ind w:left="1418"/>
        <w:jc w:val="both"/>
        <w:rPr>
          <w:rFonts w:ascii="Arial" w:hAnsi="Arial" w:cs="Arial"/>
          <w:sz w:val="10"/>
          <w:szCs w:val="22"/>
        </w:rPr>
      </w:pPr>
    </w:p>
    <w:p w14:paraId="4466EAD7" w14:textId="7A267644" w:rsidR="00C10C2B" w:rsidRDefault="004B1269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Asli surat pemohonan mutasi ditujukan kepada Sekretaris Mahkamah Agung RI</w:t>
      </w:r>
      <w:r w:rsidR="00C10C2B">
        <w:rPr>
          <w:rFonts w:ascii="Arial" w:hAnsi="Arial" w:cs="Arial"/>
          <w:sz w:val="22"/>
          <w:szCs w:val="22"/>
        </w:rPr>
        <w:t>;</w:t>
      </w:r>
    </w:p>
    <w:p w14:paraId="6F640B11" w14:textId="27B09628" w:rsidR="00C10C2B" w:rsidRDefault="00C10C2B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persetujuan pindah dari </w:t>
      </w:r>
      <w:r w:rsidR="004B1269">
        <w:rPr>
          <w:rFonts w:ascii="Arial" w:hAnsi="Arial" w:cs="Arial"/>
          <w:sz w:val="22"/>
          <w:szCs w:val="22"/>
        </w:rPr>
        <w:t xml:space="preserve">Bupati </w:t>
      </w:r>
      <w:r w:rsidR="00004DD8">
        <w:rPr>
          <w:rFonts w:ascii="Arial" w:hAnsi="Arial" w:cs="Arial"/>
          <w:sz w:val="22"/>
          <w:szCs w:val="22"/>
        </w:rPr>
        <w:t xml:space="preserve">Kabupaten Lingga Provinsi </w:t>
      </w:r>
      <w:r w:rsidR="004B1269">
        <w:rPr>
          <w:rFonts w:ascii="Arial" w:hAnsi="Arial" w:cs="Arial"/>
          <w:sz w:val="22"/>
          <w:szCs w:val="22"/>
        </w:rPr>
        <w:t>Kepulauan Riau</w:t>
      </w:r>
      <w:r>
        <w:rPr>
          <w:rFonts w:ascii="Arial" w:hAnsi="Arial" w:cs="Arial"/>
          <w:sz w:val="22"/>
          <w:szCs w:val="22"/>
        </w:rPr>
        <w:t>;</w:t>
      </w:r>
    </w:p>
    <w:p w14:paraId="13AE43AD" w14:textId="5622946C" w:rsidR="00C10C2B" w:rsidRPr="00AE732B" w:rsidRDefault="00C10C2B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Fotocopy Kartu Pegawai;</w:t>
      </w:r>
    </w:p>
    <w:p w14:paraId="4D3C108A" w14:textId="3B4E1D23" w:rsidR="00C10C2B" w:rsidRDefault="00C10C2B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Fotocopy sa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lang w:val="id-ID"/>
        </w:rPr>
        <w:t xml:space="preserve"> SK</w:t>
      </w:r>
      <w:r>
        <w:rPr>
          <w:rFonts w:ascii="Arial" w:hAnsi="Arial" w:cs="Arial"/>
          <w:sz w:val="22"/>
          <w:szCs w:val="22"/>
        </w:rPr>
        <w:t xml:space="preserve">P </w:t>
      </w:r>
      <w:r w:rsidR="004D5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 w:rsidR="004D511E">
        <w:rPr>
          <w:rFonts w:ascii="Arial" w:hAnsi="Arial" w:cs="Arial"/>
          <w:sz w:val="22"/>
          <w:szCs w:val="22"/>
        </w:rPr>
        <w:t>satu</w:t>
      </w:r>
      <w:r>
        <w:rPr>
          <w:rFonts w:ascii="Arial" w:hAnsi="Arial" w:cs="Arial"/>
          <w:sz w:val="22"/>
          <w:szCs w:val="22"/>
        </w:rPr>
        <w:t>) tahun terakhir;</w:t>
      </w:r>
    </w:p>
    <w:p w14:paraId="5F9FCCBE" w14:textId="5D982425" w:rsidR="004B1269" w:rsidRPr="004B1269" w:rsidRDefault="004B1269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 w:rsidRPr="00FB18E2">
        <w:rPr>
          <w:rFonts w:ascii="Arial" w:hAnsi="Arial" w:cs="Arial"/>
          <w:sz w:val="22"/>
          <w:szCs w:val="22"/>
        </w:rPr>
        <w:t>Asli surat pernyataan persetujuan (SPP) dari Pejabat Pembina Kepegawaian instansi asal yang ditujukan kepada Sekretaris Mahkamah Agung RI</w:t>
      </w:r>
      <w:r>
        <w:rPr>
          <w:rFonts w:ascii="Arial" w:hAnsi="Arial" w:cs="Arial"/>
          <w:sz w:val="22"/>
          <w:szCs w:val="22"/>
        </w:rPr>
        <w:t>;</w:t>
      </w:r>
    </w:p>
    <w:p w14:paraId="14534FA8" w14:textId="152DB6DB" w:rsidR="00C10C2B" w:rsidRPr="004D511E" w:rsidRDefault="004B1269" w:rsidP="000356F7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 w:rsidRPr="004D511E">
        <w:rPr>
          <w:rFonts w:ascii="Arial" w:hAnsi="Arial" w:cs="Arial"/>
          <w:sz w:val="22"/>
          <w:szCs w:val="22"/>
        </w:rPr>
        <w:t>Surat keterangan bebas temuan yang dikeluarkan oleh inspektorat satker asal (format terlampir)</w:t>
      </w:r>
      <w:r w:rsidR="00C10C2B" w:rsidRPr="004D511E">
        <w:rPr>
          <w:rFonts w:ascii="Arial" w:hAnsi="Arial" w:cs="Arial"/>
          <w:sz w:val="22"/>
          <w:szCs w:val="22"/>
        </w:rPr>
        <w:t>;</w:t>
      </w:r>
    </w:p>
    <w:p w14:paraId="5B23AB7C" w14:textId="61F79CFB" w:rsidR="00C10C2B" w:rsidRDefault="004B1269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 w:rsidRPr="00FB18E2">
        <w:rPr>
          <w:rFonts w:ascii="Arial" w:hAnsi="Arial" w:cs="Arial"/>
          <w:sz w:val="22"/>
          <w:szCs w:val="22"/>
        </w:rPr>
        <w:t>Surat pernyataan tidak sedang dalam proses/menjalani hukuman disiplin dan/atau proses peradilan yang dikeluarkan oleh instansi asal (format terlampir)</w:t>
      </w:r>
      <w:r w:rsidR="00C10C2B">
        <w:rPr>
          <w:rFonts w:ascii="Arial" w:hAnsi="Arial" w:cs="Arial"/>
          <w:sz w:val="22"/>
          <w:szCs w:val="22"/>
        </w:rPr>
        <w:t>;</w:t>
      </w:r>
    </w:p>
    <w:p w14:paraId="02768A85" w14:textId="77777777" w:rsidR="00C10C2B" w:rsidRDefault="00C10C2B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Pernyataan Tidak Sedang Menjalani Proses Pidana Atau Pernah Dipidana Penjara Berdasarkan Putusan Pengadilan Yang Telah Berkekuatan Hukum Tetap;</w:t>
      </w:r>
    </w:p>
    <w:p w14:paraId="18ACB4F6" w14:textId="5F5B4730" w:rsidR="00C10C2B" w:rsidRDefault="00F03FEC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 w:rsidRPr="00FB18E2">
        <w:rPr>
          <w:rFonts w:ascii="Arial" w:hAnsi="Arial" w:cs="Arial"/>
          <w:sz w:val="22"/>
          <w:szCs w:val="22"/>
        </w:rPr>
        <w:t>Surat pernyataan tidak sedang menjalani pendidikan dan/atau tugas belajar (format terlampir)</w:t>
      </w:r>
      <w:r w:rsidR="00C10C2B">
        <w:rPr>
          <w:rFonts w:ascii="Arial" w:hAnsi="Arial" w:cs="Arial"/>
          <w:sz w:val="22"/>
          <w:szCs w:val="22"/>
        </w:rPr>
        <w:t>;</w:t>
      </w:r>
    </w:p>
    <w:p w14:paraId="34A6EE07" w14:textId="77777777" w:rsidR="00C10C2B" w:rsidRDefault="00C10C2B" w:rsidP="00F03FEC">
      <w:pPr>
        <w:pStyle w:val="ListParagraph"/>
        <w:numPr>
          <w:ilvl w:val="0"/>
          <w:numId w:val="5"/>
        </w:numPr>
        <w:tabs>
          <w:tab w:val="left" w:pos="709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Pernyataan Tidak Menuntut Tunjangan Kinerja pada Tahun Berjalan;</w:t>
      </w:r>
    </w:p>
    <w:p w14:paraId="521033BE" w14:textId="77777777" w:rsidR="00C4195C" w:rsidRPr="00FB18E2" w:rsidRDefault="00C4195C" w:rsidP="00C4195C">
      <w:pPr>
        <w:pStyle w:val="ListParagraph"/>
        <w:tabs>
          <w:tab w:val="left" w:pos="2410"/>
        </w:tabs>
        <w:spacing w:line="312" w:lineRule="auto"/>
        <w:ind w:left="1778"/>
        <w:jc w:val="both"/>
        <w:rPr>
          <w:rFonts w:ascii="Arial" w:hAnsi="Arial" w:cs="Arial"/>
          <w:sz w:val="22"/>
          <w:szCs w:val="22"/>
        </w:rPr>
      </w:pPr>
    </w:p>
    <w:p w14:paraId="07B92FBA" w14:textId="3E09EDD6" w:rsidR="00C4195C" w:rsidRDefault="00C4195C" w:rsidP="00C4195C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  <w:t>Demikian disampaikan dan terima kasih</w:t>
      </w:r>
    </w:p>
    <w:p w14:paraId="477B87ED" w14:textId="494FDBA3" w:rsidR="00636164" w:rsidRPr="00EE1C48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7935A86C" w:rsidR="00F07E15" w:rsidRPr="00EE1C48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  <w:t>Wassalam</w:t>
      </w:r>
    </w:p>
    <w:p w14:paraId="3655240F" w14:textId="403ADB9A" w:rsidR="008F4304" w:rsidRPr="00EE1C48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="008F4304" w:rsidRPr="00EE1C48">
        <w:rPr>
          <w:rFonts w:ascii="Arial" w:hAnsi="Arial" w:cs="Arial"/>
          <w:b/>
          <w:sz w:val="22"/>
          <w:szCs w:val="22"/>
        </w:rPr>
        <w:t xml:space="preserve">Ketua, </w:t>
      </w:r>
    </w:p>
    <w:p w14:paraId="7B55147C" w14:textId="092E0306" w:rsidR="008F4304" w:rsidRPr="00EE1C48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EE1C48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206A66E1" w:rsidR="008F4304" w:rsidRPr="00EE1C48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7814BE34" w:rsidR="008F4304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b/>
          <w:sz w:val="22"/>
          <w:szCs w:val="22"/>
        </w:rPr>
        <w:tab/>
      </w:r>
      <w:r w:rsidR="00F03FEC" w:rsidRPr="00F03FEC">
        <w:rPr>
          <w:rFonts w:ascii="Arial" w:hAnsi="Arial" w:cs="Arial"/>
          <w:b/>
          <w:sz w:val="22"/>
          <w:szCs w:val="22"/>
        </w:rPr>
        <w:t>Dr. Drs. H. Pelmizar, M.H.I.</w:t>
      </w:r>
    </w:p>
    <w:p w14:paraId="4ED1DAFC" w14:textId="344B6C98" w:rsidR="00F03FEC" w:rsidRPr="00F03FEC" w:rsidRDefault="00F03FEC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Cs/>
          <w:sz w:val="22"/>
          <w:szCs w:val="22"/>
        </w:rPr>
      </w:pPr>
      <w:r w:rsidRPr="00F03FEC">
        <w:rPr>
          <w:rFonts w:ascii="Arial" w:hAnsi="Arial" w:cs="Arial"/>
          <w:bCs/>
          <w:sz w:val="22"/>
          <w:szCs w:val="22"/>
        </w:rPr>
        <w:tab/>
        <w:t>NIP. 195611121981031009</w:t>
      </w:r>
    </w:p>
    <w:p w14:paraId="53A2206B" w14:textId="24F856B2" w:rsidR="007D6ADD" w:rsidRPr="00EE1C48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12DD39FF" w14:textId="77777777" w:rsidR="00F03FEC" w:rsidRDefault="00F03FEC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04254A3C" w14:textId="1B56078D" w:rsidR="00004DD8" w:rsidRDefault="007D6ADD" w:rsidP="00004DD8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EE1C48">
        <w:rPr>
          <w:rFonts w:ascii="Arial" w:hAnsi="Arial" w:cs="Arial"/>
          <w:bCs/>
          <w:sz w:val="18"/>
          <w:szCs w:val="18"/>
        </w:rPr>
        <w:t>Tembusan:</w:t>
      </w:r>
    </w:p>
    <w:p w14:paraId="44B30456" w14:textId="17ECE7AA" w:rsidR="00004DD8" w:rsidRDefault="00004DD8" w:rsidP="00004DD8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Yth. </w:t>
      </w:r>
      <w:r w:rsidRPr="00004DD8">
        <w:rPr>
          <w:rFonts w:ascii="Arial" w:hAnsi="Arial" w:cs="Arial"/>
          <w:bCs/>
          <w:sz w:val="18"/>
          <w:szCs w:val="18"/>
        </w:rPr>
        <w:t>Sekretaris Mahkamah Agung c</w:t>
      </w:r>
      <w:r>
        <w:rPr>
          <w:rFonts w:ascii="Arial" w:hAnsi="Arial" w:cs="Arial"/>
          <w:bCs/>
          <w:sz w:val="18"/>
          <w:szCs w:val="18"/>
        </w:rPr>
        <w:t>.</w:t>
      </w:r>
      <w:r w:rsidRPr="00004DD8">
        <w:rPr>
          <w:rFonts w:ascii="Arial" w:hAnsi="Arial" w:cs="Arial"/>
          <w:bCs/>
          <w:sz w:val="18"/>
          <w:szCs w:val="18"/>
        </w:rPr>
        <w:t>q Kepala Biro kepegawaian Mahkamah Agung RI</w:t>
      </w:r>
      <w:r>
        <w:rPr>
          <w:rFonts w:ascii="Arial" w:hAnsi="Arial" w:cs="Arial"/>
          <w:bCs/>
          <w:sz w:val="18"/>
          <w:szCs w:val="18"/>
        </w:rPr>
        <w:t>;</w:t>
      </w:r>
    </w:p>
    <w:p w14:paraId="4E6C6BE9" w14:textId="65A23C74" w:rsidR="00004DD8" w:rsidRDefault="00004DD8" w:rsidP="00004DD8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Bupati Kabupaten Lingga Provinsi Kepulauan Riau;</w:t>
      </w:r>
    </w:p>
    <w:p w14:paraId="0C84510A" w14:textId="55267FFD" w:rsidR="009236CB" w:rsidRPr="00EE1C48" w:rsidRDefault="00004DD8" w:rsidP="00223395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A538A" w:rsidRPr="00C4195C">
        <w:rPr>
          <w:rFonts w:ascii="Arial" w:hAnsi="Arial" w:cs="Arial"/>
          <w:sz w:val="18"/>
          <w:szCs w:val="18"/>
        </w:rPr>
        <w:t>Badan Pertimbangan</w:t>
      </w:r>
      <w:r w:rsidR="00C4195C" w:rsidRPr="00C4195C">
        <w:rPr>
          <w:rFonts w:ascii="Arial" w:hAnsi="Arial" w:cs="Arial"/>
          <w:sz w:val="18"/>
          <w:szCs w:val="18"/>
        </w:rPr>
        <w:t xml:space="preserve"> </w:t>
      </w:r>
      <w:r w:rsidR="003A538A" w:rsidRPr="00C4195C">
        <w:rPr>
          <w:rFonts w:ascii="Arial" w:hAnsi="Arial" w:cs="Arial"/>
          <w:sz w:val="18"/>
          <w:szCs w:val="18"/>
        </w:rPr>
        <w:t>Jabatan dan Kepangkatan</w:t>
      </w:r>
      <w:r w:rsidR="00C4195C">
        <w:rPr>
          <w:rFonts w:ascii="Arial" w:hAnsi="Arial" w:cs="Arial"/>
          <w:sz w:val="18"/>
          <w:szCs w:val="18"/>
        </w:rPr>
        <w:t xml:space="preserve"> </w:t>
      </w:r>
      <w:r w:rsidR="003A538A" w:rsidRPr="00C4195C">
        <w:rPr>
          <w:rFonts w:ascii="Arial" w:hAnsi="Arial" w:cs="Arial"/>
          <w:sz w:val="18"/>
          <w:szCs w:val="18"/>
        </w:rPr>
        <w:t>Pengadilan Tinggi Agama Padang</w:t>
      </w:r>
      <w:r w:rsidR="007D6ADD" w:rsidRPr="00C4195C">
        <w:rPr>
          <w:rFonts w:ascii="Arial" w:hAnsi="Arial" w:cs="Arial"/>
          <w:sz w:val="18"/>
          <w:szCs w:val="18"/>
        </w:rPr>
        <w:t>;</w:t>
      </w:r>
    </w:p>
    <w:sectPr w:rsidR="009236CB" w:rsidRPr="00EE1C48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9396" w14:textId="77777777" w:rsidR="00FE4245" w:rsidRDefault="00FE4245" w:rsidP="00A33701">
      <w:r>
        <w:separator/>
      </w:r>
    </w:p>
  </w:endnote>
  <w:endnote w:type="continuationSeparator" w:id="0">
    <w:p w14:paraId="63BCDFE5" w14:textId="77777777" w:rsidR="00FE4245" w:rsidRDefault="00FE4245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E270" w14:textId="77777777" w:rsidR="00FE4245" w:rsidRDefault="00FE4245" w:rsidP="00A33701">
      <w:r>
        <w:separator/>
      </w:r>
    </w:p>
  </w:footnote>
  <w:footnote w:type="continuationSeparator" w:id="0">
    <w:p w14:paraId="100120AE" w14:textId="77777777" w:rsidR="00FE4245" w:rsidRDefault="00FE4245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6A2F29"/>
    <w:multiLevelType w:val="hybridMultilevel"/>
    <w:tmpl w:val="941455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4DD8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4F37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B68AB"/>
    <w:rsid w:val="001C1EE9"/>
    <w:rsid w:val="001D0355"/>
    <w:rsid w:val="001E20BC"/>
    <w:rsid w:val="001F6971"/>
    <w:rsid w:val="002018B3"/>
    <w:rsid w:val="0021036F"/>
    <w:rsid w:val="00223395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1269"/>
    <w:rsid w:val="004B23F0"/>
    <w:rsid w:val="004D253F"/>
    <w:rsid w:val="004D3CD8"/>
    <w:rsid w:val="004D511E"/>
    <w:rsid w:val="004D6DDF"/>
    <w:rsid w:val="004E17E7"/>
    <w:rsid w:val="004E65F4"/>
    <w:rsid w:val="004F02AA"/>
    <w:rsid w:val="004F05D7"/>
    <w:rsid w:val="004F1CC7"/>
    <w:rsid w:val="0050599B"/>
    <w:rsid w:val="00516FF4"/>
    <w:rsid w:val="005304E0"/>
    <w:rsid w:val="00547E78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6CD8"/>
    <w:rsid w:val="006F081A"/>
    <w:rsid w:val="0071310E"/>
    <w:rsid w:val="00725764"/>
    <w:rsid w:val="007273C1"/>
    <w:rsid w:val="007467B0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3665F"/>
    <w:rsid w:val="00942D7F"/>
    <w:rsid w:val="00942DC5"/>
    <w:rsid w:val="00943E1B"/>
    <w:rsid w:val="00967F04"/>
    <w:rsid w:val="00994228"/>
    <w:rsid w:val="009970C4"/>
    <w:rsid w:val="00997127"/>
    <w:rsid w:val="009E556A"/>
    <w:rsid w:val="00A03386"/>
    <w:rsid w:val="00A33701"/>
    <w:rsid w:val="00A34BD9"/>
    <w:rsid w:val="00A51C41"/>
    <w:rsid w:val="00A80BE8"/>
    <w:rsid w:val="00A90CA7"/>
    <w:rsid w:val="00AA1CF5"/>
    <w:rsid w:val="00AA5547"/>
    <w:rsid w:val="00AA57B4"/>
    <w:rsid w:val="00AC6A69"/>
    <w:rsid w:val="00AE732B"/>
    <w:rsid w:val="00AF3317"/>
    <w:rsid w:val="00AF4E59"/>
    <w:rsid w:val="00AF7A38"/>
    <w:rsid w:val="00AF7D57"/>
    <w:rsid w:val="00B30133"/>
    <w:rsid w:val="00B354D1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0C2B"/>
    <w:rsid w:val="00C167FC"/>
    <w:rsid w:val="00C20B34"/>
    <w:rsid w:val="00C25645"/>
    <w:rsid w:val="00C36F01"/>
    <w:rsid w:val="00C402A5"/>
    <w:rsid w:val="00C40C04"/>
    <w:rsid w:val="00C4195C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E7950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EE1C48"/>
    <w:rsid w:val="00EF5F53"/>
    <w:rsid w:val="00F03FEC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Berki Rahmat</cp:lastModifiedBy>
  <cp:revision>8</cp:revision>
  <cp:lastPrinted>2022-06-09T03:40:00Z</cp:lastPrinted>
  <dcterms:created xsi:type="dcterms:W3CDTF">2022-06-09T03:38:00Z</dcterms:created>
  <dcterms:modified xsi:type="dcterms:W3CDTF">2023-05-24T07:42:00Z</dcterms:modified>
</cp:coreProperties>
</file>