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C4" w:rsidRDefault="00BA0FE5">
      <w:pPr>
        <w:spacing w:before="98"/>
        <w:ind w:left="447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7.75pt">
            <v:imagedata r:id="rId5" o:title=""/>
          </v:shape>
        </w:pict>
      </w:r>
    </w:p>
    <w:p w:rsidR="003772C4" w:rsidRDefault="003772C4">
      <w:pPr>
        <w:spacing w:line="200" w:lineRule="exact"/>
      </w:pPr>
    </w:p>
    <w:p w:rsidR="003772C4" w:rsidRDefault="003772C4">
      <w:pPr>
        <w:spacing w:line="200" w:lineRule="exact"/>
      </w:pPr>
    </w:p>
    <w:p w:rsidR="003772C4" w:rsidRDefault="003772C4">
      <w:pPr>
        <w:spacing w:before="2" w:line="200" w:lineRule="exact"/>
      </w:pPr>
    </w:p>
    <w:p w:rsidR="003772C4" w:rsidRDefault="0063187E">
      <w:pPr>
        <w:spacing w:line="440" w:lineRule="exact"/>
        <w:ind w:left="1025" w:right="973"/>
        <w:jc w:val="center"/>
        <w:rPr>
          <w:rFonts w:ascii="Arial Black" w:eastAsia="Arial Black" w:hAnsi="Arial Black" w:cs="Arial Black"/>
          <w:sz w:val="36"/>
          <w:szCs w:val="36"/>
        </w:rPr>
      </w:pPr>
      <w:r>
        <w:rPr>
          <w:rFonts w:ascii="Arial Black" w:eastAsia="Arial Black" w:hAnsi="Arial Black" w:cs="Arial Black"/>
          <w:b/>
          <w:spacing w:val="-9"/>
          <w:position w:val="2"/>
          <w:sz w:val="36"/>
          <w:szCs w:val="36"/>
        </w:rPr>
        <w:t>B</w:t>
      </w:r>
      <w:r>
        <w:rPr>
          <w:rFonts w:ascii="Arial Black" w:eastAsia="Arial Black" w:hAnsi="Arial Black" w:cs="Arial Black"/>
          <w:b/>
          <w:position w:val="2"/>
          <w:sz w:val="36"/>
          <w:szCs w:val="36"/>
        </w:rPr>
        <w:t xml:space="preserve">UKU </w:t>
      </w:r>
      <w:r>
        <w:rPr>
          <w:rFonts w:ascii="Arial Black" w:eastAsia="Arial Black" w:hAnsi="Arial Black" w:cs="Arial Black"/>
          <w:b/>
          <w:spacing w:val="-9"/>
          <w:position w:val="2"/>
          <w:sz w:val="36"/>
          <w:szCs w:val="36"/>
        </w:rPr>
        <w:t>J</w:t>
      </w:r>
      <w:r>
        <w:rPr>
          <w:rFonts w:ascii="Arial Black" w:eastAsia="Arial Black" w:hAnsi="Arial Black" w:cs="Arial Black"/>
          <w:b/>
          <w:spacing w:val="3"/>
          <w:position w:val="2"/>
          <w:sz w:val="36"/>
          <w:szCs w:val="36"/>
        </w:rPr>
        <w:t>A</w:t>
      </w:r>
      <w:r>
        <w:rPr>
          <w:rFonts w:ascii="Arial Black" w:eastAsia="Arial Black" w:hAnsi="Arial Black" w:cs="Arial Black"/>
          <w:b/>
          <w:position w:val="2"/>
          <w:sz w:val="36"/>
          <w:szCs w:val="36"/>
        </w:rPr>
        <w:t>W</w:t>
      </w:r>
      <w:r>
        <w:rPr>
          <w:rFonts w:ascii="Arial Black" w:eastAsia="Arial Black" w:hAnsi="Arial Black" w:cs="Arial Black"/>
          <w:b/>
          <w:spacing w:val="-2"/>
          <w:position w:val="2"/>
          <w:sz w:val="36"/>
          <w:szCs w:val="36"/>
        </w:rPr>
        <w:t>A</w:t>
      </w:r>
      <w:r>
        <w:rPr>
          <w:rFonts w:ascii="Arial Black" w:eastAsia="Arial Black" w:hAnsi="Arial Black" w:cs="Arial Black"/>
          <w:b/>
          <w:spacing w:val="-6"/>
          <w:position w:val="2"/>
          <w:sz w:val="36"/>
          <w:szCs w:val="36"/>
        </w:rPr>
        <w:t>B</w:t>
      </w:r>
      <w:r>
        <w:rPr>
          <w:rFonts w:ascii="Arial Black" w:eastAsia="Arial Black" w:hAnsi="Arial Black" w:cs="Arial Black"/>
          <w:b/>
          <w:position w:val="2"/>
          <w:sz w:val="36"/>
          <w:szCs w:val="36"/>
        </w:rPr>
        <w:t>AN</w:t>
      </w:r>
      <w:r>
        <w:rPr>
          <w:rFonts w:ascii="Arial Black" w:eastAsia="Arial Black" w:hAnsi="Arial Black" w:cs="Arial Black"/>
          <w:b/>
          <w:spacing w:val="3"/>
          <w:position w:val="2"/>
          <w:sz w:val="36"/>
          <w:szCs w:val="36"/>
        </w:rPr>
        <w:t xml:space="preserve"> </w:t>
      </w:r>
      <w:r>
        <w:rPr>
          <w:rFonts w:ascii="Arial Black" w:eastAsia="Arial Black" w:hAnsi="Arial Black" w:cs="Arial Black"/>
          <w:b/>
          <w:position w:val="2"/>
          <w:sz w:val="36"/>
          <w:szCs w:val="36"/>
        </w:rPr>
        <w:t>TUGAS M</w:t>
      </w:r>
      <w:r>
        <w:rPr>
          <w:rFonts w:ascii="Arial Black" w:eastAsia="Arial Black" w:hAnsi="Arial Black" w:cs="Arial Black"/>
          <w:b/>
          <w:spacing w:val="-23"/>
          <w:position w:val="2"/>
          <w:sz w:val="36"/>
          <w:szCs w:val="36"/>
        </w:rPr>
        <w:t>A</w:t>
      </w:r>
      <w:r>
        <w:rPr>
          <w:rFonts w:ascii="Arial Black" w:eastAsia="Arial Black" w:hAnsi="Arial Black" w:cs="Arial Black"/>
          <w:b/>
          <w:spacing w:val="-25"/>
          <w:position w:val="2"/>
          <w:sz w:val="36"/>
          <w:szCs w:val="36"/>
        </w:rPr>
        <w:t>T</w:t>
      </w:r>
      <w:r>
        <w:rPr>
          <w:rFonts w:ascii="Arial Black" w:eastAsia="Arial Black" w:hAnsi="Arial Black" w:cs="Arial Black"/>
          <w:b/>
          <w:position w:val="2"/>
          <w:sz w:val="36"/>
          <w:szCs w:val="36"/>
        </w:rPr>
        <w:t>A</w:t>
      </w:r>
      <w:r>
        <w:rPr>
          <w:rFonts w:ascii="Arial Black" w:eastAsia="Arial Black" w:hAnsi="Arial Black" w:cs="Arial Black"/>
          <w:b/>
          <w:spacing w:val="1"/>
          <w:position w:val="2"/>
          <w:sz w:val="36"/>
          <w:szCs w:val="36"/>
        </w:rPr>
        <w:t xml:space="preserve"> </w:t>
      </w:r>
      <w:r>
        <w:rPr>
          <w:rFonts w:ascii="Arial Black" w:eastAsia="Arial Black" w:hAnsi="Arial Black" w:cs="Arial Black"/>
          <w:b/>
          <w:position w:val="2"/>
          <w:sz w:val="36"/>
          <w:szCs w:val="36"/>
        </w:rPr>
        <w:t>KUL</w:t>
      </w:r>
      <w:r>
        <w:rPr>
          <w:rFonts w:ascii="Arial Black" w:eastAsia="Arial Black" w:hAnsi="Arial Black" w:cs="Arial Black"/>
          <w:b/>
          <w:spacing w:val="-3"/>
          <w:position w:val="2"/>
          <w:sz w:val="36"/>
          <w:szCs w:val="36"/>
        </w:rPr>
        <w:t>I</w:t>
      </w:r>
      <w:r>
        <w:rPr>
          <w:rFonts w:ascii="Arial Black" w:eastAsia="Arial Black" w:hAnsi="Arial Black" w:cs="Arial Black"/>
          <w:b/>
          <w:position w:val="2"/>
          <w:sz w:val="36"/>
          <w:szCs w:val="36"/>
        </w:rPr>
        <w:t>AH</w:t>
      </w:r>
    </w:p>
    <w:p w:rsidR="003772C4" w:rsidRDefault="003772C4">
      <w:pPr>
        <w:spacing w:before="2" w:line="140" w:lineRule="exact"/>
        <w:rPr>
          <w:sz w:val="14"/>
          <w:szCs w:val="14"/>
        </w:rPr>
      </w:pPr>
    </w:p>
    <w:p w:rsidR="003772C4" w:rsidRDefault="003772C4">
      <w:pPr>
        <w:spacing w:line="200" w:lineRule="exact"/>
      </w:pPr>
    </w:p>
    <w:p w:rsidR="003772C4" w:rsidRDefault="00371EA8">
      <w:pPr>
        <w:ind w:left="4011" w:right="3956"/>
        <w:jc w:val="center"/>
        <w:rPr>
          <w:rFonts w:ascii="Arial Black" w:eastAsia="Arial Black" w:hAnsi="Arial Black" w:cs="Arial Black"/>
          <w:sz w:val="36"/>
          <w:szCs w:val="36"/>
        </w:rPr>
      </w:pPr>
      <w:r>
        <w:rPr>
          <w:rFonts w:ascii="Arial Black" w:eastAsia="Arial Black" w:hAnsi="Arial Black" w:cs="Arial Black"/>
          <w:b/>
          <w:sz w:val="36"/>
          <w:szCs w:val="36"/>
        </w:rPr>
        <w:t>TUGAS 3</w:t>
      </w:r>
    </w:p>
    <w:p w:rsidR="003772C4" w:rsidRDefault="003772C4">
      <w:pPr>
        <w:spacing w:before="2" w:line="160" w:lineRule="exact"/>
        <w:rPr>
          <w:sz w:val="17"/>
          <w:szCs w:val="17"/>
        </w:rPr>
      </w:pPr>
    </w:p>
    <w:p w:rsidR="003772C4" w:rsidRDefault="00BA0FE5">
      <w:pPr>
        <w:ind w:left="118"/>
        <w:rPr>
          <w:sz w:val="11"/>
          <w:szCs w:val="11"/>
        </w:rPr>
      </w:pPr>
      <w:r>
        <w:pict>
          <v:shape id="_x0000_i1026" type="#_x0000_t75" style="width:482.25pt;height:7.5pt">
            <v:imagedata r:id="rId6" o:title=""/>
          </v:shape>
        </w:pict>
      </w:r>
    </w:p>
    <w:p w:rsidR="003772C4" w:rsidRDefault="003772C4">
      <w:pPr>
        <w:spacing w:line="200" w:lineRule="exact"/>
      </w:pPr>
    </w:p>
    <w:p w:rsidR="00CA2E7A" w:rsidRDefault="0063187E">
      <w:pPr>
        <w:spacing w:line="762" w:lineRule="auto"/>
        <w:ind w:left="119" w:right="513"/>
        <w:jc w:val="both"/>
        <w:rPr>
          <w:rFonts w:ascii="Calibri" w:eastAsia="Calibri" w:hAnsi="Calibri" w:cs="Calibri"/>
          <w:b/>
          <w:spacing w:val="-1"/>
          <w:sz w:val="24"/>
          <w:szCs w:val="24"/>
        </w:rPr>
      </w:pPr>
      <w:r>
        <w:rPr>
          <w:rFonts w:ascii="Calibri" w:eastAsia="Calibri" w:hAnsi="Calibri" w:cs="Calibri"/>
          <w:b/>
          <w:sz w:val="24"/>
          <w:szCs w:val="24"/>
        </w:rPr>
        <w:t>N</w:t>
      </w:r>
      <w:r>
        <w:rPr>
          <w:rFonts w:ascii="Calibri" w:eastAsia="Calibri" w:hAnsi="Calibri" w:cs="Calibri"/>
          <w:b/>
          <w:spacing w:val="-1"/>
          <w:sz w:val="24"/>
          <w:szCs w:val="24"/>
        </w:rPr>
        <w:t>am</w:t>
      </w:r>
      <w:r>
        <w:rPr>
          <w:rFonts w:ascii="Calibri" w:eastAsia="Calibri" w:hAnsi="Calibri" w:cs="Calibri"/>
          <w:b/>
          <w:sz w:val="24"/>
          <w:szCs w:val="24"/>
        </w:rPr>
        <w:t xml:space="preserve">a </w:t>
      </w:r>
      <w:r>
        <w:rPr>
          <w:rFonts w:ascii="Calibri" w:eastAsia="Calibri" w:hAnsi="Calibri" w:cs="Calibri"/>
          <w:b/>
          <w:spacing w:val="-1"/>
          <w:sz w:val="24"/>
          <w:szCs w:val="24"/>
        </w:rPr>
        <w:t>Ma</w:t>
      </w:r>
      <w:r>
        <w:rPr>
          <w:rFonts w:ascii="Calibri" w:eastAsia="Calibri" w:hAnsi="Calibri" w:cs="Calibri"/>
          <w:b/>
          <w:spacing w:val="1"/>
          <w:sz w:val="24"/>
          <w:szCs w:val="24"/>
        </w:rPr>
        <w:t>h</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w</w:t>
      </w:r>
      <w:r>
        <w:rPr>
          <w:rFonts w:ascii="Calibri" w:eastAsia="Calibri" w:hAnsi="Calibri" w:cs="Calibri"/>
          <w:b/>
          <w:sz w:val="24"/>
          <w:szCs w:val="24"/>
        </w:rPr>
        <w:t xml:space="preserve">a                          </w:t>
      </w:r>
      <w:r>
        <w:rPr>
          <w:rFonts w:ascii="Calibri" w:eastAsia="Calibri" w:hAnsi="Calibri" w:cs="Calibri"/>
          <w:b/>
          <w:spacing w:val="31"/>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sidR="00CA2E7A">
        <w:rPr>
          <w:rFonts w:ascii="Calibri" w:eastAsia="Calibri" w:hAnsi="Calibri" w:cs="Calibri"/>
          <w:b/>
          <w:sz w:val="24"/>
          <w:szCs w:val="24"/>
        </w:rPr>
        <w:t>Yova Nelindy</w:t>
      </w:r>
    </w:p>
    <w:p w:rsidR="00CA2E7A" w:rsidRDefault="0063187E">
      <w:pPr>
        <w:spacing w:line="762" w:lineRule="auto"/>
        <w:ind w:left="119" w:right="513"/>
        <w:jc w:val="both"/>
        <w:rPr>
          <w:rFonts w:ascii="Calibri" w:eastAsia="Calibri" w:hAnsi="Calibri" w:cs="Calibri"/>
          <w:b/>
          <w:spacing w:val="1"/>
          <w:sz w:val="24"/>
          <w:szCs w:val="24"/>
        </w:rPr>
      </w:pP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z w:val="24"/>
          <w:szCs w:val="24"/>
        </w:rPr>
        <w:t>or</w:t>
      </w:r>
      <w:r>
        <w:rPr>
          <w:rFonts w:ascii="Calibri" w:eastAsia="Calibri" w:hAnsi="Calibri" w:cs="Calibri"/>
          <w:b/>
          <w:spacing w:val="2"/>
          <w:sz w:val="24"/>
          <w:szCs w:val="24"/>
        </w:rPr>
        <w:t xml:space="preserve"> </w:t>
      </w:r>
      <w:r>
        <w:rPr>
          <w:rFonts w:ascii="Calibri" w:eastAsia="Calibri" w:hAnsi="Calibri" w:cs="Calibri"/>
          <w:b/>
          <w:spacing w:val="-2"/>
          <w:sz w:val="24"/>
          <w:szCs w:val="24"/>
        </w:rPr>
        <w:t>I</w:t>
      </w:r>
      <w:r>
        <w:rPr>
          <w:rFonts w:ascii="Calibri" w:eastAsia="Calibri" w:hAnsi="Calibri" w:cs="Calibri"/>
          <w:b/>
          <w:spacing w:val="1"/>
          <w:sz w:val="24"/>
          <w:szCs w:val="24"/>
        </w:rPr>
        <w:t>ndu</w:t>
      </w:r>
      <w:r>
        <w:rPr>
          <w:rFonts w:ascii="Calibri" w:eastAsia="Calibri" w:hAnsi="Calibri" w:cs="Calibri"/>
          <w:b/>
          <w:sz w:val="24"/>
          <w:szCs w:val="24"/>
        </w:rPr>
        <w:t>k</w:t>
      </w:r>
      <w:r>
        <w:rPr>
          <w:rFonts w:ascii="Calibri" w:eastAsia="Calibri" w:hAnsi="Calibri" w:cs="Calibri"/>
          <w:b/>
          <w:spacing w:val="-2"/>
          <w:sz w:val="24"/>
          <w:szCs w:val="24"/>
        </w:rPr>
        <w:t xml:space="preserve"> </w:t>
      </w:r>
      <w:r>
        <w:rPr>
          <w:rFonts w:ascii="Calibri" w:eastAsia="Calibri" w:hAnsi="Calibri" w:cs="Calibri"/>
          <w:b/>
          <w:spacing w:val="-1"/>
          <w:sz w:val="24"/>
          <w:szCs w:val="24"/>
        </w:rPr>
        <w:t>Ma</w:t>
      </w:r>
      <w:r>
        <w:rPr>
          <w:rFonts w:ascii="Calibri" w:eastAsia="Calibri" w:hAnsi="Calibri" w:cs="Calibri"/>
          <w:b/>
          <w:spacing w:val="1"/>
          <w:sz w:val="24"/>
          <w:szCs w:val="24"/>
        </w:rPr>
        <w:t>h</w:t>
      </w:r>
      <w:r>
        <w:rPr>
          <w:rFonts w:ascii="Calibri" w:eastAsia="Calibri" w:hAnsi="Calibri" w:cs="Calibri"/>
          <w:b/>
          <w:spacing w:val="-1"/>
          <w:sz w:val="24"/>
          <w:szCs w:val="24"/>
        </w:rPr>
        <w:t>a</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wa</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I</w:t>
      </w:r>
      <w:r>
        <w:rPr>
          <w:rFonts w:ascii="Calibri" w:eastAsia="Calibri" w:hAnsi="Calibri" w:cs="Calibri"/>
          <w:b/>
          <w:sz w:val="24"/>
          <w:szCs w:val="24"/>
        </w:rPr>
        <w:t xml:space="preserve">M  </w:t>
      </w:r>
      <w:r>
        <w:rPr>
          <w:rFonts w:ascii="Calibri" w:eastAsia="Calibri" w:hAnsi="Calibri" w:cs="Calibri"/>
          <w:b/>
          <w:spacing w:val="17"/>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sidR="00CA2E7A" w:rsidRPr="00CA2E7A">
        <w:rPr>
          <w:rFonts w:ascii="Calibri" w:eastAsia="Calibri" w:hAnsi="Calibri" w:cs="Calibri"/>
          <w:b/>
          <w:spacing w:val="1"/>
          <w:sz w:val="24"/>
          <w:szCs w:val="24"/>
        </w:rPr>
        <w:t>044952617</w:t>
      </w:r>
    </w:p>
    <w:p w:rsidR="00CA2E7A" w:rsidRDefault="0063187E" w:rsidP="00CA2E7A">
      <w:pPr>
        <w:spacing w:line="762" w:lineRule="auto"/>
        <w:ind w:right="513"/>
        <w:jc w:val="both"/>
        <w:rPr>
          <w:rFonts w:ascii="Calibri" w:eastAsia="Calibri" w:hAnsi="Calibri" w:cs="Calibri"/>
          <w:b/>
          <w:sz w:val="24"/>
          <w:szCs w:val="24"/>
        </w:rPr>
      </w:pPr>
      <w:r>
        <w:rPr>
          <w:rFonts w:ascii="Calibri" w:eastAsia="Calibri" w:hAnsi="Calibri" w:cs="Calibri"/>
          <w:b/>
          <w:sz w:val="24"/>
          <w:szCs w:val="24"/>
        </w:rPr>
        <w:t xml:space="preserve"> </w:t>
      </w:r>
      <w:r>
        <w:rPr>
          <w:rFonts w:ascii="Calibri" w:eastAsia="Calibri" w:hAnsi="Calibri" w:cs="Calibri"/>
          <w:b/>
          <w:spacing w:val="1"/>
          <w:sz w:val="24"/>
          <w:szCs w:val="24"/>
        </w:rPr>
        <w:t>K</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z w:val="24"/>
          <w:szCs w:val="24"/>
        </w:rPr>
        <w:t>e/Na</w:t>
      </w:r>
      <w:r>
        <w:rPr>
          <w:rFonts w:ascii="Calibri" w:eastAsia="Calibri" w:hAnsi="Calibri" w:cs="Calibri"/>
          <w:b/>
          <w:spacing w:val="-1"/>
          <w:sz w:val="24"/>
          <w:szCs w:val="24"/>
        </w:rPr>
        <w:t>m</w:t>
      </w:r>
      <w:r>
        <w:rPr>
          <w:rFonts w:ascii="Calibri" w:eastAsia="Calibri" w:hAnsi="Calibri" w:cs="Calibri"/>
          <w:b/>
          <w:sz w:val="24"/>
          <w:szCs w:val="24"/>
        </w:rPr>
        <w:t xml:space="preserve">a </w:t>
      </w:r>
      <w:r>
        <w:rPr>
          <w:rFonts w:ascii="Calibri" w:eastAsia="Calibri" w:hAnsi="Calibri" w:cs="Calibri"/>
          <w:b/>
          <w:spacing w:val="-1"/>
          <w:sz w:val="24"/>
          <w:szCs w:val="24"/>
        </w:rPr>
        <w:t>Ma</w:t>
      </w:r>
      <w:r>
        <w:rPr>
          <w:rFonts w:ascii="Calibri" w:eastAsia="Calibri" w:hAnsi="Calibri" w:cs="Calibri"/>
          <w:b/>
          <w:sz w:val="24"/>
          <w:szCs w:val="24"/>
        </w:rPr>
        <w:t>ta</w:t>
      </w:r>
      <w:r>
        <w:rPr>
          <w:rFonts w:ascii="Calibri" w:eastAsia="Calibri" w:hAnsi="Calibri" w:cs="Calibri"/>
          <w:b/>
          <w:spacing w:val="1"/>
          <w:sz w:val="24"/>
          <w:szCs w:val="24"/>
        </w:rPr>
        <w:t xml:space="preserve"> Kuli</w:t>
      </w:r>
      <w:r>
        <w:rPr>
          <w:rFonts w:ascii="Calibri" w:eastAsia="Calibri" w:hAnsi="Calibri" w:cs="Calibri"/>
          <w:b/>
          <w:spacing w:val="-3"/>
          <w:sz w:val="24"/>
          <w:szCs w:val="24"/>
        </w:rPr>
        <w:t>a</w:t>
      </w:r>
      <w:r>
        <w:rPr>
          <w:rFonts w:ascii="Calibri" w:eastAsia="Calibri" w:hAnsi="Calibri" w:cs="Calibri"/>
          <w:b/>
          <w:sz w:val="24"/>
          <w:szCs w:val="24"/>
        </w:rPr>
        <w:t xml:space="preserve">h             </w:t>
      </w:r>
      <w:r>
        <w:rPr>
          <w:rFonts w:ascii="Calibri" w:eastAsia="Calibri" w:hAnsi="Calibri" w:cs="Calibri"/>
          <w:b/>
          <w:spacing w:val="37"/>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sidR="00A62BE3">
        <w:rPr>
          <w:rFonts w:ascii="Calibri" w:eastAsia="Calibri" w:hAnsi="Calibri" w:cs="Calibri"/>
          <w:b/>
          <w:sz w:val="24"/>
          <w:szCs w:val="24"/>
        </w:rPr>
        <w:t>HKUM4209</w:t>
      </w:r>
      <w:r w:rsidR="00ED79F1">
        <w:rPr>
          <w:rFonts w:ascii="Calibri" w:eastAsia="Calibri" w:hAnsi="Calibri" w:cs="Calibri"/>
          <w:b/>
          <w:sz w:val="24"/>
          <w:szCs w:val="24"/>
        </w:rPr>
        <w:t>/</w:t>
      </w:r>
      <w:r w:rsidR="00A62BE3">
        <w:rPr>
          <w:rFonts w:ascii="Calibri" w:eastAsia="Calibri" w:hAnsi="Calibri" w:cs="Calibri"/>
          <w:b/>
          <w:sz w:val="24"/>
          <w:szCs w:val="24"/>
        </w:rPr>
        <w:t>Ilmu Negara</w:t>
      </w:r>
      <w:r w:rsidR="00794F58">
        <w:rPr>
          <w:rFonts w:ascii="Calibri" w:eastAsia="Calibri" w:hAnsi="Calibri" w:cs="Calibri"/>
          <w:b/>
          <w:sz w:val="24"/>
          <w:szCs w:val="24"/>
        </w:rPr>
        <w:t xml:space="preserve"> </w:t>
      </w:r>
    </w:p>
    <w:p w:rsidR="00D7003A" w:rsidRDefault="0063187E">
      <w:pPr>
        <w:spacing w:line="762" w:lineRule="auto"/>
        <w:ind w:left="119" w:right="513"/>
        <w:jc w:val="both"/>
        <w:rPr>
          <w:rFonts w:ascii="Calibri" w:eastAsia="Calibri" w:hAnsi="Calibri" w:cs="Calibri"/>
          <w:b/>
          <w:sz w:val="24"/>
          <w:szCs w:val="24"/>
        </w:rPr>
      </w:pPr>
      <w:r>
        <w:rPr>
          <w:rFonts w:ascii="Calibri" w:eastAsia="Calibri" w:hAnsi="Calibri" w:cs="Calibri"/>
          <w:b/>
          <w:spacing w:val="1"/>
          <w:sz w:val="24"/>
          <w:szCs w:val="24"/>
        </w:rPr>
        <w:t>K</w:t>
      </w:r>
      <w:r>
        <w:rPr>
          <w:rFonts w:ascii="Calibri" w:eastAsia="Calibri" w:hAnsi="Calibri" w:cs="Calibri"/>
          <w:b/>
          <w:sz w:val="24"/>
          <w:szCs w:val="24"/>
        </w:rPr>
        <w:t>o</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/Na</w:t>
      </w:r>
      <w:r>
        <w:rPr>
          <w:rFonts w:ascii="Calibri" w:eastAsia="Calibri" w:hAnsi="Calibri" w:cs="Calibri"/>
          <w:b/>
          <w:spacing w:val="-1"/>
          <w:sz w:val="24"/>
          <w:szCs w:val="24"/>
        </w:rPr>
        <w:t>m</w:t>
      </w:r>
      <w:r>
        <w:rPr>
          <w:rFonts w:ascii="Calibri" w:eastAsia="Calibri" w:hAnsi="Calibri" w:cs="Calibri"/>
          <w:b/>
          <w:sz w:val="24"/>
          <w:szCs w:val="24"/>
        </w:rPr>
        <w:t>a U</w:t>
      </w:r>
      <w:r>
        <w:rPr>
          <w:rFonts w:ascii="Calibri" w:eastAsia="Calibri" w:hAnsi="Calibri" w:cs="Calibri"/>
          <w:b/>
          <w:spacing w:val="-1"/>
          <w:sz w:val="24"/>
          <w:szCs w:val="24"/>
        </w:rPr>
        <w:t>P</w:t>
      </w:r>
      <w:r>
        <w:rPr>
          <w:rFonts w:ascii="Calibri" w:eastAsia="Calibri" w:hAnsi="Calibri" w:cs="Calibri"/>
          <w:b/>
          <w:sz w:val="24"/>
          <w:szCs w:val="24"/>
        </w:rPr>
        <w:t xml:space="preserve">BJJ                         </w:t>
      </w:r>
      <w:r>
        <w:rPr>
          <w:rFonts w:ascii="Calibri" w:eastAsia="Calibri" w:hAnsi="Calibri" w:cs="Calibri"/>
          <w:b/>
          <w:spacing w:val="18"/>
          <w:sz w:val="24"/>
          <w:szCs w:val="24"/>
        </w:rPr>
        <w:t xml:space="preserve"> </w:t>
      </w:r>
      <w:r>
        <w:rPr>
          <w:rFonts w:ascii="Calibri" w:eastAsia="Calibri" w:hAnsi="Calibri" w:cs="Calibri"/>
          <w:b/>
          <w:sz w:val="24"/>
          <w:szCs w:val="24"/>
        </w:rPr>
        <w:t>:</w:t>
      </w:r>
      <w:r>
        <w:rPr>
          <w:rFonts w:ascii="Calibri" w:eastAsia="Calibri" w:hAnsi="Calibri" w:cs="Calibri"/>
          <w:b/>
          <w:spacing w:val="1"/>
          <w:sz w:val="24"/>
          <w:szCs w:val="24"/>
        </w:rPr>
        <w:t xml:space="preserve"> </w:t>
      </w:r>
      <w:r w:rsidR="00D7003A">
        <w:rPr>
          <w:rFonts w:ascii="Calibri" w:eastAsia="Calibri" w:hAnsi="Calibri" w:cs="Calibri"/>
          <w:b/>
          <w:sz w:val="24"/>
          <w:szCs w:val="24"/>
        </w:rPr>
        <w:t xml:space="preserve">14/ Universita Terbuka Padang </w:t>
      </w:r>
    </w:p>
    <w:p w:rsidR="003772C4" w:rsidRDefault="0063187E">
      <w:pPr>
        <w:spacing w:line="762" w:lineRule="auto"/>
        <w:ind w:left="119" w:right="513"/>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b/>
          <w:spacing w:val="-1"/>
          <w:position w:val="1"/>
          <w:sz w:val="24"/>
          <w:szCs w:val="24"/>
        </w:rPr>
        <w:t>Ma</w:t>
      </w:r>
      <w:r>
        <w:rPr>
          <w:rFonts w:ascii="Calibri" w:eastAsia="Calibri" w:hAnsi="Calibri" w:cs="Calibri"/>
          <w:b/>
          <w:position w:val="1"/>
          <w:sz w:val="24"/>
          <w:szCs w:val="24"/>
        </w:rPr>
        <w:t>sa Uj</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a</w:t>
      </w:r>
      <w:r>
        <w:rPr>
          <w:rFonts w:ascii="Calibri" w:eastAsia="Calibri" w:hAnsi="Calibri" w:cs="Calibri"/>
          <w:b/>
          <w:position w:val="1"/>
          <w:sz w:val="24"/>
          <w:szCs w:val="24"/>
        </w:rPr>
        <w:t xml:space="preserve">n                                      </w:t>
      </w:r>
      <w:r>
        <w:rPr>
          <w:rFonts w:ascii="Calibri" w:eastAsia="Calibri" w:hAnsi="Calibri" w:cs="Calibri"/>
          <w:b/>
          <w:spacing w:val="31"/>
          <w:position w:val="1"/>
          <w:sz w:val="24"/>
          <w:szCs w:val="24"/>
        </w:rPr>
        <w:t xml:space="preserve"> </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2022/23.2(20</w:t>
      </w:r>
      <w:r>
        <w:rPr>
          <w:rFonts w:ascii="Calibri" w:eastAsia="Calibri" w:hAnsi="Calibri" w:cs="Calibri"/>
          <w:b/>
          <w:spacing w:val="-1"/>
          <w:sz w:val="24"/>
          <w:szCs w:val="24"/>
        </w:rPr>
        <w:t>2</w:t>
      </w:r>
      <w:r>
        <w:rPr>
          <w:rFonts w:ascii="Calibri" w:eastAsia="Calibri" w:hAnsi="Calibri" w:cs="Calibri"/>
          <w:b/>
          <w:sz w:val="24"/>
          <w:szCs w:val="24"/>
        </w:rPr>
        <w:t>3.1)</w:t>
      </w:r>
    </w:p>
    <w:p w:rsidR="003772C4" w:rsidRDefault="003772C4">
      <w:pPr>
        <w:spacing w:before="2" w:line="140" w:lineRule="exact"/>
        <w:rPr>
          <w:sz w:val="14"/>
          <w:szCs w:val="14"/>
        </w:rPr>
      </w:pPr>
    </w:p>
    <w:p w:rsidR="003772C4" w:rsidRDefault="003772C4">
      <w:pPr>
        <w:spacing w:line="200" w:lineRule="exact"/>
      </w:pPr>
    </w:p>
    <w:p w:rsidR="003772C4" w:rsidRDefault="003772C4">
      <w:pPr>
        <w:spacing w:line="200" w:lineRule="exact"/>
      </w:pPr>
    </w:p>
    <w:p w:rsidR="003772C4" w:rsidRDefault="003772C4">
      <w:pPr>
        <w:spacing w:line="200" w:lineRule="exact"/>
      </w:pPr>
    </w:p>
    <w:p w:rsidR="003772C4" w:rsidRDefault="003772C4">
      <w:pPr>
        <w:spacing w:line="200" w:lineRule="exact"/>
      </w:pPr>
    </w:p>
    <w:p w:rsidR="003772C4" w:rsidRDefault="003772C4">
      <w:pPr>
        <w:spacing w:line="200" w:lineRule="exact"/>
      </w:pPr>
    </w:p>
    <w:p w:rsidR="003772C4" w:rsidRDefault="003772C4">
      <w:pPr>
        <w:spacing w:line="200" w:lineRule="exact"/>
      </w:pPr>
    </w:p>
    <w:p w:rsidR="003772C4" w:rsidRDefault="003772C4">
      <w:pPr>
        <w:spacing w:line="200" w:lineRule="exact"/>
      </w:pPr>
    </w:p>
    <w:p w:rsidR="003772C4" w:rsidRDefault="003772C4">
      <w:pPr>
        <w:spacing w:line="200" w:lineRule="exact"/>
      </w:pPr>
    </w:p>
    <w:p w:rsidR="003772C4" w:rsidRDefault="003772C4">
      <w:pPr>
        <w:spacing w:line="200" w:lineRule="exact"/>
      </w:pPr>
    </w:p>
    <w:p w:rsidR="003772C4" w:rsidRDefault="003772C4">
      <w:pPr>
        <w:spacing w:line="200" w:lineRule="exact"/>
      </w:pPr>
    </w:p>
    <w:p w:rsidR="003772C4" w:rsidRDefault="003772C4">
      <w:pPr>
        <w:spacing w:line="200" w:lineRule="exact"/>
      </w:pPr>
    </w:p>
    <w:p w:rsidR="003772C4" w:rsidRDefault="003772C4">
      <w:pPr>
        <w:spacing w:line="200" w:lineRule="exact"/>
      </w:pPr>
    </w:p>
    <w:p w:rsidR="003772C4" w:rsidRDefault="003772C4">
      <w:pPr>
        <w:spacing w:line="200" w:lineRule="exact"/>
      </w:pPr>
    </w:p>
    <w:p w:rsidR="003772C4" w:rsidRDefault="003772C4">
      <w:pPr>
        <w:spacing w:line="200" w:lineRule="exact"/>
      </w:pPr>
    </w:p>
    <w:p w:rsidR="003772C4" w:rsidRDefault="0063187E">
      <w:pPr>
        <w:spacing w:line="278" w:lineRule="auto"/>
        <w:ind w:left="3763" w:right="1869" w:hanging="1428"/>
        <w:rPr>
          <w:rFonts w:ascii="Calibri" w:eastAsia="Calibri" w:hAnsi="Calibri" w:cs="Calibri"/>
          <w:b/>
          <w:sz w:val="28"/>
          <w:szCs w:val="28"/>
        </w:rPr>
      </w:pPr>
      <w:r>
        <w:rPr>
          <w:rFonts w:ascii="Calibri" w:eastAsia="Calibri" w:hAnsi="Calibri" w:cs="Calibri"/>
          <w:b/>
          <w:sz w:val="28"/>
          <w:szCs w:val="28"/>
        </w:rPr>
        <w:t>KE</w:t>
      </w:r>
      <w:r>
        <w:rPr>
          <w:rFonts w:ascii="Calibri" w:eastAsia="Calibri" w:hAnsi="Calibri" w:cs="Calibri"/>
          <w:b/>
          <w:spacing w:val="-1"/>
          <w:sz w:val="28"/>
          <w:szCs w:val="28"/>
        </w:rPr>
        <w:t>M</w:t>
      </w:r>
      <w:r>
        <w:rPr>
          <w:rFonts w:ascii="Calibri" w:eastAsia="Calibri" w:hAnsi="Calibri" w:cs="Calibri"/>
          <w:b/>
          <w:sz w:val="28"/>
          <w:szCs w:val="28"/>
        </w:rPr>
        <w:t>ENTERI</w:t>
      </w:r>
      <w:r>
        <w:rPr>
          <w:rFonts w:ascii="Calibri" w:eastAsia="Calibri" w:hAnsi="Calibri" w:cs="Calibri"/>
          <w:b/>
          <w:spacing w:val="-3"/>
          <w:sz w:val="28"/>
          <w:szCs w:val="28"/>
        </w:rPr>
        <w:t>A</w:t>
      </w:r>
      <w:r>
        <w:rPr>
          <w:rFonts w:ascii="Calibri" w:eastAsia="Calibri" w:hAnsi="Calibri" w:cs="Calibri"/>
          <w:b/>
          <w:sz w:val="28"/>
          <w:szCs w:val="28"/>
        </w:rPr>
        <w:t>N</w:t>
      </w:r>
      <w:r>
        <w:rPr>
          <w:rFonts w:ascii="Calibri" w:eastAsia="Calibri" w:hAnsi="Calibri" w:cs="Calibri"/>
          <w:b/>
          <w:spacing w:val="-1"/>
          <w:sz w:val="28"/>
          <w:szCs w:val="28"/>
        </w:rPr>
        <w:t xml:space="preserve"> </w:t>
      </w:r>
      <w:r>
        <w:rPr>
          <w:rFonts w:ascii="Calibri" w:eastAsia="Calibri" w:hAnsi="Calibri" w:cs="Calibri"/>
          <w:b/>
          <w:sz w:val="28"/>
          <w:szCs w:val="28"/>
        </w:rPr>
        <w:t>PE</w:t>
      </w:r>
      <w:r>
        <w:rPr>
          <w:rFonts w:ascii="Calibri" w:eastAsia="Calibri" w:hAnsi="Calibri" w:cs="Calibri"/>
          <w:b/>
          <w:spacing w:val="-1"/>
          <w:sz w:val="28"/>
          <w:szCs w:val="28"/>
        </w:rPr>
        <w:t>N</w:t>
      </w:r>
      <w:r>
        <w:rPr>
          <w:rFonts w:ascii="Calibri" w:eastAsia="Calibri" w:hAnsi="Calibri" w:cs="Calibri"/>
          <w:b/>
          <w:spacing w:val="-2"/>
          <w:sz w:val="28"/>
          <w:szCs w:val="28"/>
        </w:rPr>
        <w:t>D</w:t>
      </w:r>
      <w:r>
        <w:rPr>
          <w:rFonts w:ascii="Calibri" w:eastAsia="Calibri" w:hAnsi="Calibri" w:cs="Calibri"/>
          <w:b/>
          <w:sz w:val="28"/>
          <w:szCs w:val="28"/>
        </w:rPr>
        <w:t>IDIKAN</w:t>
      </w:r>
      <w:r>
        <w:rPr>
          <w:rFonts w:ascii="Calibri" w:eastAsia="Calibri" w:hAnsi="Calibri" w:cs="Calibri"/>
          <w:b/>
          <w:spacing w:val="-1"/>
          <w:sz w:val="28"/>
          <w:szCs w:val="28"/>
        </w:rPr>
        <w:t xml:space="preserve"> </w:t>
      </w:r>
      <w:r>
        <w:rPr>
          <w:rFonts w:ascii="Calibri" w:eastAsia="Calibri" w:hAnsi="Calibri" w:cs="Calibri"/>
          <w:b/>
          <w:sz w:val="28"/>
          <w:szCs w:val="28"/>
        </w:rPr>
        <w:t>DAN</w:t>
      </w:r>
      <w:r>
        <w:rPr>
          <w:rFonts w:ascii="Calibri" w:eastAsia="Calibri" w:hAnsi="Calibri" w:cs="Calibri"/>
          <w:b/>
          <w:spacing w:val="-1"/>
          <w:sz w:val="28"/>
          <w:szCs w:val="28"/>
        </w:rPr>
        <w:t xml:space="preserve"> </w:t>
      </w:r>
      <w:r>
        <w:rPr>
          <w:rFonts w:ascii="Calibri" w:eastAsia="Calibri" w:hAnsi="Calibri" w:cs="Calibri"/>
          <w:b/>
          <w:sz w:val="28"/>
          <w:szCs w:val="28"/>
        </w:rPr>
        <w:t>K</w:t>
      </w:r>
      <w:r>
        <w:rPr>
          <w:rFonts w:ascii="Calibri" w:eastAsia="Calibri" w:hAnsi="Calibri" w:cs="Calibri"/>
          <w:b/>
          <w:spacing w:val="-2"/>
          <w:sz w:val="28"/>
          <w:szCs w:val="28"/>
        </w:rPr>
        <w:t>E</w:t>
      </w:r>
      <w:r>
        <w:rPr>
          <w:rFonts w:ascii="Calibri" w:eastAsia="Calibri" w:hAnsi="Calibri" w:cs="Calibri"/>
          <w:b/>
          <w:spacing w:val="1"/>
          <w:sz w:val="28"/>
          <w:szCs w:val="28"/>
        </w:rPr>
        <w:t>B</w:t>
      </w:r>
      <w:r>
        <w:rPr>
          <w:rFonts w:ascii="Calibri" w:eastAsia="Calibri" w:hAnsi="Calibri" w:cs="Calibri"/>
          <w:b/>
          <w:spacing w:val="-1"/>
          <w:sz w:val="28"/>
          <w:szCs w:val="28"/>
        </w:rPr>
        <w:t>U</w:t>
      </w:r>
      <w:r>
        <w:rPr>
          <w:rFonts w:ascii="Calibri" w:eastAsia="Calibri" w:hAnsi="Calibri" w:cs="Calibri"/>
          <w:b/>
          <w:spacing w:val="-2"/>
          <w:sz w:val="28"/>
          <w:szCs w:val="28"/>
        </w:rPr>
        <w:t>D</w:t>
      </w:r>
      <w:r>
        <w:rPr>
          <w:rFonts w:ascii="Calibri" w:eastAsia="Calibri" w:hAnsi="Calibri" w:cs="Calibri"/>
          <w:b/>
          <w:sz w:val="28"/>
          <w:szCs w:val="28"/>
        </w:rPr>
        <w:t>AY</w:t>
      </w:r>
      <w:r>
        <w:rPr>
          <w:rFonts w:ascii="Calibri" w:eastAsia="Calibri" w:hAnsi="Calibri" w:cs="Calibri"/>
          <w:b/>
          <w:spacing w:val="1"/>
          <w:sz w:val="28"/>
          <w:szCs w:val="28"/>
        </w:rPr>
        <w:t>A</w:t>
      </w:r>
      <w:r>
        <w:rPr>
          <w:rFonts w:ascii="Calibri" w:eastAsia="Calibri" w:hAnsi="Calibri" w:cs="Calibri"/>
          <w:b/>
          <w:sz w:val="28"/>
          <w:szCs w:val="28"/>
        </w:rPr>
        <w:t xml:space="preserve">AN </w:t>
      </w:r>
      <w:r>
        <w:rPr>
          <w:rFonts w:ascii="Calibri" w:eastAsia="Calibri" w:hAnsi="Calibri" w:cs="Calibri"/>
          <w:b/>
          <w:spacing w:val="-1"/>
          <w:sz w:val="28"/>
          <w:szCs w:val="28"/>
        </w:rPr>
        <w:t>U</w:t>
      </w:r>
      <w:r>
        <w:rPr>
          <w:rFonts w:ascii="Calibri" w:eastAsia="Calibri" w:hAnsi="Calibri" w:cs="Calibri"/>
          <w:b/>
          <w:sz w:val="28"/>
          <w:szCs w:val="28"/>
        </w:rPr>
        <w:t>NI</w:t>
      </w:r>
      <w:r>
        <w:rPr>
          <w:rFonts w:ascii="Calibri" w:eastAsia="Calibri" w:hAnsi="Calibri" w:cs="Calibri"/>
          <w:b/>
          <w:spacing w:val="-1"/>
          <w:sz w:val="28"/>
          <w:szCs w:val="28"/>
        </w:rPr>
        <w:t>V</w:t>
      </w:r>
      <w:r>
        <w:rPr>
          <w:rFonts w:ascii="Calibri" w:eastAsia="Calibri" w:hAnsi="Calibri" w:cs="Calibri"/>
          <w:b/>
          <w:sz w:val="28"/>
          <w:szCs w:val="28"/>
        </w:rPr>
        <w:t>ERS</w:t>
      </w:r>
      <w:r>
        <w:rPr>
          <w:rFonts w:ascii="Calibri" w:eastAsia="Calibri" w:hAnsi="Calibri" w:cs="Calibri"/>
          <w:b/>
          <w:spacing w:val="-1"/>
          <w:sz w:val="28"/>
          <w:szCs w:val="28"/>
        </w:rPr>
        <w:t>I</w:t>
      </w:r>
      <w:r>
        <w:rPr>
          <w:rFonts w:ascii="Calibri" w:eastAsia="Calibri" w:hAnsi="Calibri" w:cs="Calibri"/>
          <w:b/>
          <w:sz w:val="28"/>
          <w:szCs w:val="28"/>
        </w:rPr>
        <w:t>TAS</w:t>
      </w:r>
      <w:r>
        <w:rPr>
          <w:rFonts w:ascii="Calibri" w:eastAsia="Calibri" w:hAnsi="Calibri" w:cs="Calibri"/>
          <w:b/>
          <w:spacing w:val="-1"/>
          <w:sz w:val="28"/>
          <w:szCs w:val="28"/>
        </w:rPr>
        <w:t xml:space="preserve"> </w:t>
      </w:r>
      <w:r>
        <w:rPr>
          <w:rFonts w:ascii="Calibri" w:eastAsia="Calibri" w:hAnsi="Calibri" w:cs="Calibri"/>
          <w:b/>
          <w:sz w:val="28"/>
          <w:szCs w:val="28"/>
        </w:rPr>
        <w:t>TER</w:t>
      </w:r>
      <w:r>
        <w:rPr>
          <w:rFonts w:ascii="Calibri" w:eastAsia="Calibri" w:hAnsi="Calibri" w:cs="Calibri"/>
          <w:b/>
          <w:spacing w:val="1"/>
          <w:sz w:val="28"/>
          <w:szCs w:val="28"/>
        </w:rPr>
        <w:t>B</w:t>
      </w:r>
      <w:r>
        <w:rPr>
          <w:rFonts w:ascii="Calibri" w:eastAsia="Calibri" w:hAnsi="Calibri" w:cs="Calibri"/>
          <w:b/>
          <w:spacing w:val="-3"/>
          <w:sz w:val="28"/>
          <w:szCs w:val="28"/>
        </w:rPr>
        <w:t>U</w:t>
      </w:r>
      <w:r>
        <w:rPr>
          <w:rFonts w:ascii="Calibri" w:eastAsia="Calibri" w:hAnsi="Calibri" w:cs="Calibri"/>
          <w:b/>
          <w:sz w:val="28"/>
          <w:szCs w:val="28"/>
        </w:rPr>
        <w:t>KA</w:t>
      </w:r>
    </w:p>
    <w:p w:rsidR="00CA2E7A" w:rsidRDefault="00CA2E7A">
      <w:pPr>
        <w:spacing w:line="278" w:lineRule="auto"/>
        <w:ind w:left="3763" w:right="1869" w:hanging="1428"/>
        <w:rPr>
          <w:rFonts w:ascii="Calibri" w:eastAsia="Calibri" w:hAnsi="Calibri" w:cs="Calibri"/>
          <w:b/>
          <w:sz w:val="28"/>
          <w:szCs w:val="28"/>
        </w:rPr>
      </w:pPr>
    </w:p>
    <w:p w:rsidR="00D7003A" w:rsidRDefault="00D7003A">
      <w:pPr>
        <w:spacing w:line="278" w:lineRule="auto"/>
        <w:ind w:left="3763" w:right="1869" w:hanging="1428"/>
        <w:rPr>
          <w:rFonts w:ascii="Calibri" w:eastAsia="Calibri" w:hAnsi="Calibri" w:cs="Calibri"/>
          <w:b/>
          <w:sz w:val="28"/>
          <w:szCs w:val="28"/>
        </w:rPr>
      </w:pPr>
    </w:p>
    <w:p w:rsidR="00D7003A" w:rsidRDefault="00D7003A">
      <w:pPr>
        <w:spacing w:line="278" w:lineRule="auto"/>
        <w:ind w:left="3763" w:right="1869" w:hanging="1428"/>
        <w:rPr>
          <w:rFonts w:ascii="Calibri" w:eastAsia="Calibri" w:hAnsi="Calibri" w:cs="Calibri"/>
          <w:b/>
          <w:sz w:val="28"/>
          <w:szCs w:val="28"/>
        </w:rPr>
      </w:pPr>
    </w:p>
    <w:p w:rsidR="00D7003A" w:rsidRDefault="00D7003A">
      <w:pPr>
        <w:spacing w:line="278" w:lineRule="auto"/>
        <w:ind w:left="3763" w:right="1869" w:hanging="1428"/>
        <w:rPr>
          <w:rFonts w:ascii="Calibri" w:eastAsia="Calibri" w:hAnsi="Calibri" w:cs="Calibri"/>
          <w:b/>
          <w:sz w:val="28"/>
          <w:szCs w:val="28"/>
        </w:rPr>
      </w:pPr>
    </w:p>
    <w:p w:rsidR="00D7003A" w:rsidRDefault="00D7003A" w:rsidP="004A101E">
      <w:pPr>
        <w:spacing w:line="278" w:lineRule="auto"/>
        <w:ind w:left="851" w:right="1869" w:hanging="567"/>
        <w:rPr>
          <w:rFonts w:ascii="Calibri" w:eastAsia="Calibri" w:hAnsi="Calibri" w:cs="Calibri"/>
          <w:b/>
          <w:sz w:val="28"/>
          <w:szCs w:val="28"/>
        </w:rPr>
      </w:pPr>
    </w:p>
    <w:p w:rsidR="00D7003A" w:rsidRDefault="00D7003A">
      <w:pPr>
        <w:spacing w:line="278" w:lineRule="auto"/>
        <w:ind w:left="3763" w:right="1869" w:hanging="1428"/>
        <w:rPr>
          <w:rFonts w:ascii="Calibri" w:eastAsia="Calibri" w:hAnsi="Calibri" w:cs="Calibri"/>
          <w:b/>
          <w:sz w:val="28"/>
          <w:szCs w:val="28"/>
        </w:rPr>
      </w:pPr>
    </w:p>
    <w:p w:rsidR="004D6061" w:rsidRDefault="004D6061">
      <w:pPr>
        <w:spacing w:line="278" w:lineRule="auto"/>
        <w:ind w:left="3763" w:right="1869" w:hanging="1428"/>
        <w:rPr>
          <w:rFonts w:ascii="Calibri" w:eastAsia="Calibri" w:hAnsi="Calibri" w:cs="Calibri"/>
          <w:b/>
          <w:sz w:val="28"/>
          <w:szCs w:val="28"/>
        </w:rPr>
      </w:pPr>
    </w:p>
    <w:p w:rsidR="00CA2E7A" w:rsidRPr="00881506" w:rsidRDefault="00CA2E7A" w:rsidP="00881506">
      <w:pPr>
        <w:spacing w:line="278" w:lineRule="auto"/>
        <w:ind w:left="3763" w:right="1869" w:hanging="3621"/>
        <w:jc w:val="both"/>
        <w:rPr>
          <w:rFonts w:ascii="Arial" w:eastAsia="Calibri" w:hAnsi="Arial" w:cs="Arial"/>
          <w:sz w:val="22"/>
          <w:szCs w:val="22"/>
        </w:rPr>
      </w:pPr>
      <w:r w:rsidRPr="00881506">
        <w:rPr>
          <w:rFonts w:ascii="Arial" w:eastAsia="Calibri" w:hAnsi="Arial" w:cs="Arial"/>
          <w:sz w:val="22"/>
          <w:szCs w:val="22"/>
        </w:rPr>
        <w:t xml:space="preserve">Soal </w:t>
      </w:r>
    </w:p>
    <w:p w:rsidR="0043676F" w:rsidRDefault="00F92B92" w:rsidP="0043676F">
      <w:pPr>
        <w:tabs>
          <w:tab w:val="left" w:pos="7230"/>
        </w:tabs>
        <w:spacing w:line="278" w:lineRule="auto"/>
        <w:ind w:left="142" w:right="181"/>
        <w:jc w:val="both"/>
        <w:rPr>
          <w:rFonts w:ascii="Arial" w:eastAsia="Calibri" w:hAnsi="Arial" w:cs="Arial"/>
          <w:sz w:val="22"/>
          <w:szCs w:val="22"/>
        </w:rPr>
      </w:pPr>
      <w:r>
        <w:rPr>
          <w:rFonts w:ascii="Arial" w:eastAsia="Calibri" w:hAnsi="Arial" w:cs="Arial"/>
          <w:sz w:val="22"/>
          <w:szCs w:val="22"/>
        </w:rPr>
        <w:t xml:space="preserve">1. </w:t>
      </w:r>
      <w:r w:rsidR="0043676F" w:rsidRPr="0043676F">
        <w:rPr>
          <w:rFonts w:ascii="Arial" w:eastAsia="Calibri" w:hAnsi="Arial" w:cs="Arial"/>
          <w:sz w:val="22"/>
          <w:szCs w:val="22"/>
        </w:rPr>
        <w:t>Pertanyaan:</w:t>
      </w:r>
    </w:p>
    <w:p w:rsid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Analisis bentuk pemilihan yang ada pada negara bersusun tunggal (pad</w:t>
      </w:r>
      <w:r>
        <w:rPr>
          <w:rFonts w:ascii="Arial" w:eastAsia="Calibri" w:hAnsi="Arial" w:cs="Arial"/>
          <w:sz w:val="22"/>
          <w:szCs w:val="22"/>
        </w:rPr>
        <w:t xml:space="preserve">a soal diwakili oleh Indonesia) </w:t>
      </w:r>
      <w:r w:rsidRPr="00A62BE3">
        <w:rPr>
          <w:rFonts w:ascii="Arial" w:eastAsia="Calibri" w:hAnsi="Arial" w:cs="Arial"/>
          <w:sz w:val="22"/>
          <w:szCs w:val="22"/>
        </w:rPr>
        <w:t>dan negara bersusun banyak (Amerika)!</w:t>
      </w:r>
    </w:p>
    <w:p w:rsidR="00A62BE3" w:rsidRDefault="00A62BE3" w:rsidP="00A62BE3">
      <w:pPr>
        <w:tabs>
          <w:tab w:val="left" w:pos="7230"/>
        </w:tabs>
        <w:spacing w:line="278" w:lineRule="auto"/>
        <w:ind w:left="142" w:right="181"/>
        <w:jc w:val="both"/>
        <w:rPr>
          <w:rFonts w:ascii="Arial" w:eastAsia="Calibri" w:hAnsi="Arial" w:cs="Arial"/>
          <w:sz w:val="22"/>
          <w:szCs w:val="22"/>
        </w:rPr>
      </w:pPr>
      <w:proofErr w:type="gramStart"/>
      <w:r>
        <w:rPr>
          <w:rFonts w:ascii="Arial" w:eastAsia="Calibri" w:hAnsi="Arial" w:cs="Arial"/>
          <w:sz w:val="22"/>
          <w:szCs w:val="22"/>
        </w:rPr>
        <w:t>Jawaban :</w:t>
      </w:r>
      <w:proofErr w:type="gramEnd"/>
      <w:r>
        <w:rPr>
          <w:rFonts w:ascii="Arial" w:eastAsia="Calibri" w:hAnsi="Arial" w:cs="Arial"/>
          <w:sz w:val="22"/>
          <w:szCs w:val="22"/>
        </w:rPr>
        <w:t xml:space="preserve"> </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Indonesia dan Amerika Serikat termasuk ke dalam negara demokrati</w:t>
      </w:r>
      <w:r>
        <w:rPr>
          <w:rFonts w:ascii="Arial" w:eastAsia="Calibri" w:hAnsi="Arial" w:cs="Arial"/>
          <w:sz w:val="22"/>
          <w:szCs w:val="22"/>
        </w:rPr>
        <w:t xml:space="preserve">s. Tentunya penerapan demokrasi </w:t>
      </w:r>
      <w:r w:rsidRPr="00A62BE3">
        <w:rPr>
          <w:rFonts w:ascii="Arial" w:eastAsia="Calibri" w:hAnsi="Arial" w:cs="Arial"/>
          <w:sz w:val="22"/>
          <w:szCs w:val="22"/>
        </w:rPr>
        <w:t>Indonesia dan Amerika Serikat memiliki perbedaan. Selain itu, jika diliha</w:t>
      </w:r>
      <w:r>
        <w:rPr>
          <w:rFonts w:ascii="Arial" w:eastAsia="Calibri" w:hAnsi="Arial" w:cs="Arial"/>
          <w:sz w:val="22"/>
          <w:szCs w:val="22"/>
        </w:rPr>
        <w:t xml:space="preserve">t dari bentuk negara, Indonesia </w:t>
      </w:r>
      <w:r w:rsidRPr="00A62BE3">
        <w:rPr>
          <w:rFonts w:ascii="Arial" w:eastAsia="Calibri" w:hAnsi="Arial" w:cs="Arial"/>
          <w:sz w:val="22"/>
          <w:szCs w:val="22"/>
        </w:rPr>
        <w:t xml:space="preserve">dan Amerika Serikat memiliki perbedaan. Tujuan pada penulisan ini </w:t>
      </w:r>
      <w:r>
        <w:rPr>
          <w:rFonts w:ascii="Arial" w:eastAsia="Calibri" w:hAnsi="Arial" w:cs="Arial"/>
          <w:sz w:val="22"/>
          <w:szCs w:val="22"/>
        </w:rPr>
        <w:t xml:space="preserve">yakni diperuntukkan membuktikan </w:t>
      </w:r>
      <w:r w:rsidRPr="00A62BE3">
        <w:rPr>
          <w:rFonts w:ascii="Arial" w:eastAsia="Calibri" w:hAnsi="Arial" w:cs="Arial"/>
          <w:sz w:val="22"/>
          <w:szCs w:val="22"/>
        </w:rPr>
        <w:t>kaitan demokrasi dan bentuk negara pada sistem pemilihan Presiden di Indon</w:t>
      </w:r>
      <w:r>
        <w:rPr>
          <w:rFonts w:ascii="Arial" w:eastAsia="Calibri" w:hAnsi="Arial" w:cs="Arial"/>
          <w:sz w:val="22"/>
          <w:szCs w:val="22"/>
        </w:rPr>
        <w:t xml:space="preserve">esia melalui popular vote </w:t>
      </w:r>
      <w:r w:rsidRPr="00A62BE3">
        <w:rPr>
          <w:rFonts w:ascii="Arial" w:eastAsia="Calibri" w:hAnsi="Arial" w:cs="Arial"/>
          <w:sz w:val="22"/>
          <w:szCs w:val="22"/>
        </w:rPr>
        <w:t>dan di Amerika Serikat dengan electoral college, untuk membukt</w:t>
      </w:r>
      <w:r>
        <w:rPr>
          <w:rFonts w:ascii="Arial" w:eastAsia="Calibri" w:hAnsi="Arial" w:cs="Arial"/>
          <w:sz w:val="22"/>
          <w:szCs w:val="22"/>
        </w:rPr>
        <w:t xml:space="preserve">ikan diskursus pemilihan system </w:t>
      </w:r>
      <w:r w:rsidRPr="00A62BE3">
        <w:rPr>
          <w:rFonts w:ascii="Arial" w:eastAsia="Calibri" w:hAnsi="Arial" w:cs="Arial"/>
          <w:sz w:val="22"/>
          <w:szCs w:val="22"/>
        </w:rPr>
        <w:t>pemilihan Presiden di Indonesia dengan popular vote dan di Amerika Serikat dengan electoral college.</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Penelitian menggunakan jenis penelitian yaitu normatif (normative), yakni sebuah jenis penelitian</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roofErr w:type="gramStart"/>
      <w:r w:rsidRPr="00A62BE3">
        <w:rPr>
          <w:rFonts w:ascii="Arial" w:eastAsia="Calibri" w:hAnsi="Arial" w:cs="Arial"/>
          <w:sz w:val="22"/>
          <w:szCs w:val="22"/>
        </w:rPr>
        <w:t>dengan</w:t>
      </w:r>
      <w:proofErr w:type="gramEnd"/>
      <w:r w:rsidRPr="00A62BE3">
        <w:rPr>
          <w:rFonts w:ascii="Arial" w:eastAsia="Calibri" w:hAnsi="Arial" w:cs="Arial"/>
          <w:sz w:val="22"/>
          <w:szCs w:val="22"/>
        </w:rPr>
        <w:t xml:space="preserve"> mengkaji serta memberikan analisis-analisis ketentuan sua</w:t>
      </w:r>
      <w:r>
        <w:rPr>
          <w:rFonts w:ascii="Arial" w:eastAsia="Calibri" w:hAnsi="Arial" w:cs="Arial"/>
          <w:sz w:val="22"/>
          <w:szCs w:val="22"/>
        </w:rPr>
        <w:t xml:space="preserve">tu peraturan perundang-undangan </w:t>
      </w:r>
      <w:r w:rsidRPr="00A62BE3">
        <w:rPr>
          <w:rFonts w:ascii="Arial" w:eastAsia="Calibri" w:hAnsi="Arial" w:cs="Arial"/>
          <w:sz w:val="22"/>
          <w:szCs w:val="22"/>
        </w:rPr>
        <w:t>dan sumber yang tertulis yang lain. Pendekatan yang dipakai dalam</w:t>
      </w:r>
      <w:r>
        <w:rPr>
          <w:rFonts w:ascii="Arial" w:eastAsia="Calibri" w:hAnsi="Arial" w:cs="Arial"/>
          <w:sz w:val="22"/>
          <w:szCs w:val="22"/>
        </w:rPr>
        <w:t xml:space="preserve"> penelitian ini yakni pendekatan </w:t>
      </w:r>
      <w:r w:rsidRPr="00A62BE3">
        <w:rPr>
          <w:rFonts w:ascii="Arial" w:eastAsia="Calibri" w:hAnsi="Arial" w:cs="Arial"/>
          <w:sz w:val="22"/>
          <w:szCs w:val="22"/>
        </w:rPr>
        <w:t xml:space="preserve">perbandingan. Pendekatan perbandingan dilaksanakan dengan mengadakan studi perbandingan </w:t>
      </w:r>
      <w:proofErr w:type="gramStart"/>
      <w:r w:rsidRPr="00A62BE3">
        <w:rPr>
          <w:rFonts w:ascii="Arial" w:eastAsia="Calibri" w:hAnsi="Arial" w:cs="Arial"/>
          <w:sz w:val="22"/>
          <w:szCs w:val="22"/>
        </w:rPr>
        <w:t>hukum</w:t>
      </w:r>
      <w:proofErr w:type="gramEnd"/>
      <w:r w:rsidRPr="00A62BE3">
        <w:rPr>
          <w:rFonts w:ascii="Arial" w:eastAsia="Calibri" w:hAnsi="Arial" w:cs="Arial"/>
          <w:sz w:val="22"/>
          <w:szCs w:val="22"/>
        </w:rPr>
        <w:t>.</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Studi perbandingan hukum yakni aktivitas untuk melakukan perbandingan hukum sebuah negara</w:t>
      </w:r>
    </w:p>
    <w:p w:rsidR="00A62BE3" w:rsidRDefault="00A62BE3" w:rsidP="00A62BE3">
      <w:pPr>
        <w:tabs>
          <w:tab w:val="left" w:pos="7230"/>
        </w:tabs>
        <w:spacing w:line="278" w:lineRule="auto"/>
        <w:ind w:left="142" w:right="181"/>
        <w:jc w:val="both"/>
        <w:rPr>
          <w:rFonts w:ascii="Arial" w:eastAsia="Calibri" w:hAnsi="Arial" w:cs="Arial"/>
          <w:sz w:val="22"/>
          <w:szCs w:val="22"/>
        </w:rPr>
      </w:pPr>
      <w:proofErr w:type="gramStart"/>
      <w:r w:rsidRPr="00A62BE3">
        <w:rPr>
          <w:rFonts w:ascii="Arial" w:eastAsia="Calibri" w:hAnsi="Arial" w:cs="Arial"/>
          <w:sz w:val="22"/>
          <w:szCs w:val="22"/>
        </w:rPr>
        <w:t>dengan</w:t>
      </w:r>
      <w:proofErr w:type="gramEnd"/>
      <w:r w:rsidRPr="00A62BE3">
        <w:rPr>
          <w:rFonts w:ascii="Arial" w:eastAsia="Calibri" w:hAnsi="Arial" w:cs="Arial"/>
          <w:sz w:val="22"/>
          <w:szCs w:val="22"/>
        </w:rPr>
        <w:t xml:space="preserve"> hukum negara lainnya, maka dalam konteks ini adalah Indonesia d</w:t>
      </w:r>
      <w:r>
        <w:rPr>
          <w:rFonts w:ascii="Arial" w:eastAsia="Calibri" w:hAnsi="Arial" w:cs="Arial"/>
          <w:sz w:val="22"/>
          <w:szCs w:val="22"/>
        </w:rPr>
        <w:t xml:space="preserve">an Amerika Serikat. Jadi, </w:t>
      </w:r>
      <w:r w:rsidRPr="00A62BE3">
        <w:rPr>
          <w:rFonts w:ascii="Arial" w:eastAsia="Calibri" w:hAnsi="Arial" w:cs="Arial"/>
          <w:sz w:val="22"/>
          <w:szCs w:val="22"/>
        </w:rPr>
        <w:t xml:space="preserve">popular vote di Indonesia serta </w:t>
      </w:r>
      <w:proofErr w:type="gramStart"/>
      <w:r w:rsidRPr="00A62BE3">
        <w:rPr>
          <w:rFonts w:ascii="Arial" w:eastAsia="Calibri" w:hAnsi="Arial" w:cs="Arial"/>
          <w:sz w:val="22"/>
          <w:szCs w:val="22"/>
        </w:rPr>
        <w:t>electoral college</w:t>
      </w:r>
      <w:proofErr w:type="gramEnd"/>
      <w:r w:rsidRPr="00A62BE3">
        <w:rPr>
          <w:rFonts w:ascii="Arial" w:eastAsia="Calibri" w:hAnsi="Arial" w:cs="Arial"/>
          <w:sz w:val="22"/>
          <w:szCs w:val="22"/>
        </w:rPr>
        <w:t xml:space="preserve"> di Amerika Serikat te</w:t>
      </w:r>
      <w:r>
        <w:rPr>
          <w:rFonts w:ascii="Arial" w:eastAsia="Calibri" w:hAnsi="Arial" w:cs="Arial"/>
          <w:sz w:val="22"/>
          <w:szCs w:val="22"/>
        </w:rPr>
        <w:t xml:space="preserve">ntunya mempunyai diskursus. Hal </w:t>
      </w:r>
      <w:r w:rsidRPr="00A62BE3">
        <w:rPr>
          <w:rFonts w:ascii="Arial" w:eastAsia="Calibri" w:hAnsi="Arial" w:cs="Arial"/>
          <w:sz w:val="22"/>
          <w:szCs w:val="22"/>
        </w:rPr>
        <w:t>tersebut mengingat betapa kompleksnya sistem Pemilihan Presiden tersebut</w:t>
      </w:r>
    </w:p>
    <w:p w:rsid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 xml:space="preserve">Pemilihan di negara bersusun tunggal (Indonesia) dan negara bersusun banyak (Amerika Serikat) memiliki perbedaan dalam hal bentuk pemilihan dan sistem pemilu. Berikut adalah </w:t>
      </w:r>
      <w:proofErr w:type="gramStart"/>
      <w:r w:rsidRPr="00A62BE3">
        <w:rPr>
          <w:rFonts w:ascii="Arial" w:eastAsia="Calibri" w:hAnsi="Arial" w:cs="Arial"/>
          <w:sz w:val="22"/>
          <w:szCs w:val="22"/>
        </w:rPr>
        <w:t>lima</w:t>
      </w:r>
      <w:proofErr w:type="gramEnd"/>
      <w:r w:rsidRPr="00A62BE3">
        <w:rPr>
          <w:rFonts w:ascii="Arial" w:eastAsia="Calibri" w:hAnsi="Arial" w:cs="Arial"/>
          <w:sz w:val="22"/>
          <w:szCs w:val="22"/>
        </w:rPr>
        <w:t xml:space="preserve"> fakta perbedaan pemilu di Indonesia dan Amerika Serikat:</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1. Bentuk Pemilihan:</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 Indonesia: Indonesia memiliki sistem pemilihan langsung di mana rakyat memilih langsung wakil-wakil mereka, seperti presiden, anggota parlemen, dan kepala daerah.</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 Amerika Serikat: Amerika Serikat memiliki sistem pemilihan tidak langsung atau sistem Electoral College di mana pemilih tidak memilih langsung presiden, tetapi memilih elektor yang kemudian memilih presiden.</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2. Sistem Partai Politik:</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 Indonesia: Indonesia menggunakan sistem multipartai, di mana ada banyak partai politik yang berkompetisi dalam pemilu.</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 Amerika Serikat: Amerika Serikat juga menggunakan sistem multipartai, tetapi dominasi dua partai besar, yaitu Partai Demokrat dan Partai Republik, menjadi ciri khas pemilu di negara ini.</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3. Pendanaan Kampanye:</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 xml:space="preserve">- Indonesia: Pendanaan kampanye di Indonesia terbatas dan diatur oleh undang-undang. Partai politik dan calon diwajibkan untuk melaporkan sumber </w:t>
      </w:r>
      <w:proofErr w:type="gramStart"/>
      <w:r w:rsidRPr="00A62BE3">
        <w:rPr>
          <w:rFonts w:ascii="Arial" w:eastAsia="Calibri" w:hAnsi="Arial" w:cs="Arial"/>
          <w:sz w:val="22"/>
          <w:szCs w:val="22"/>
        </w:rPr>
        <w:t>dana</w:t>
      </w:r>
      <w:proofErr w:type="gramEnd"/>
      <w:r w:rsidRPr="00A62BE3">
        <w:rPr>
          <w:rFonts w:ascii="Arial" w:eastAsia="Calibri" w:hAnsi="Arial" w:cs="Arial"/>
          <w:sz w:val="22"/>
          <w:szCs w:val="22"/>
        </w:rPr>
        <w:t xml:space="preserve"> kampanye mereka.</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lastRenderedPageBreak/>
        <w:t>- Amerika Serikat: Amerika Serikat memiliki sistem pendanaan kampanye yang lebih terbuka. Kampanye politik didanai baik oleh individu, kelompok, atau lembaga swasta, termasuk melalui donasi pribadi yang tidak dibatasi oleh undang-undang.</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4. Partisipasi Pemilih:</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 Indonesia: Partisipasi pemilih di Indonesia relatif tinggi, meskipun ada beberapa tantangan dalam hal keterlibatan pemilih di daerah-daerah terpencil.</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 Amerika Serikat: Tingkat partisipasi pemilih di Amerika Serikat cenderung bervariasi. Pada pemilihan presiden, tingkat partisipasi umumnya lebih tinggi daripada pemilihan lokal dan midterm.</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5. Penentuan Pemenang:</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 Indonesia: Pemenang dalam pemilihan di Indonesia ditentukan berdasarkan mayoritas suara atau sistem first-past-the-post, di mana calon dengan suara terbanyak menjadi pemenang.</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 Amerika Serikat: Pemenang pemilihan presiden di Amerika Serikat ditentukan oleh Electoral College, yaitu calon yang memenangkan mayoritas suara elektor dalam negara bagian.</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Perbedaan-perbedaan ini menggambarkan karakteristik unik dari sistem pemilihan di Indonesia dan Amerika Serikat. Setiap negara memiliki aturan dan prosedur yang berbeda untuk menentukan wakil-wakil dan pemimpin mereka.</w:t>
      </w:r>
    </w:p>
    <w:p w:rsid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Default="00A62BE3" w:rsidP="00A62BE3">
      <w:pPr>
        <w:tabs>
          <w:tab w:val="left" w:pos="7230"/>
        </w:tabs>
        <w:spacing w:line="278" w:lineRule="auto"/>
        <w:ind w:left="142" w:right="181"/>
        <w:jc w:val="both"/>
        <w:rPr>
          <w:rFonts w:ascii="Arial" w:eastAsia="Calibri" w:hAnsi="Arial" w:cs="Arial"/>
          <w:sz w:val="22"/>
          <w:szCs w:val="22"/>
        </w:rPr>
      </w:pPr>
      <w:proofErr w:type="gramStart"/>
      <w:r>
        <w:rPr>
          <w:rFonts w:ascii="Arial" w:eastAsia="Calibri" w:hAnsi="Arial" w:cs="Arial"/>
          <w:sz w:val="22"/>
          <w:szCs w:val="22"/>
        </w:rPr>
        <w:t>Sumber :</w:t>
      </w:r>
      <w:proofErr w:type="gramEnd"/>
      <w:r w:rsidRPr="00A62BE3">
        <w:t xml:space="preserve"> </w:t>
      </w:r>
      <w:hyperlink r:id="rId7" w:history="1">
        <w:r w:rsidRPr="005B42D2">
          <w:rPr>
            <w:rStyle w:val="Hyperlink"/>
            <w:rFonts w:ascii="Arial" w:eastAsia="Calibri" w:hAnsi="Arial" w:cs="Arial"/>
            <w:sz w:val="22"/>
            <w:szCs w:val="22"/>
          </w:rPr>
          <w:t>file:///C:/Users/user/Downloads/81777-1033-254545-1-10-20220114.pdf</w:t>
        </w:r>
      </w:hyperlink>
    </w:p>
    <w:p w:rsid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Default="00A62BE3" w:rsidP="00A62BE3">
      <w:pPr>
        <w:tabs>
          <w:tab w:val="left" w:pos="7230"/>
        </w:tabs>
        <w:spacing w:line="278" w:lineRule="auto"/>
        <w:ind w:left="142" w:right="181"/>
        <w:jc w:val="both"/>
        <w:rPr>
          <w:rFonts w:ascii="Arial" w:eastAsia="Calibri" w:hAnsi="Arial" w:cs="Arial"/>
          <w:sz w:val="22"/>
          <w:szCs w:val="22"/>
        </w:rPr>
      </w:pPr>
      <w:r>
        <w:rPr>
          <w:rFonts w:ascii="Arial" w:eastAsia="Calibri" w:hAnsi="Arial" w:cs="Arial"/>
          <w:sz w:val="22"/>
          <w:szCs w:val="22"/>
        </w:rPr>
        <w:t>2. Soal</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Simpulkan menurut pendapat anda konsep federal yang ada pada kasus di atas (empirisme)</w:t>
      </w:r>
    </w:p>
    <w:p w:rsidR="00A62BE3" w:rsidRDefault="00A62BE3" w:rsidP="00A62BE3">
      <w:pPr>
        <w:tabs>
          <w:tab w:val="left" w:pos="7230"/>
        </w:tabs>
        <w:spacing w:line="278" w:lineRule="auto"/>
        <w:ind w:left="142" w:right="181"/>
        <w:jc w:val="both"/>
        <w:rPr>
          <w:rFonts w:ascii="Arial" w:eastAsia="Calibri" w:hAnsi="Arial" w:cs="Arial"/>
          <w:sz w:val="22"/>
          <w:szCs w:val="22"/>
        </w:rPr>
      </w:pPr>
      <w:proofErr w:type="gramStart"/>
      <w:r w:rsidRPr="00A62BE3">
        <w:rPr>
          <w:rFonts w:ascii="Arial" w:eastAsia="Calibri" w:hAnsi="Arial" w:cs="Arial"/>
          <w:sz w:val="22"/>
          <w:szCs w:val="22"/>
        </w:rPr>
        <w:t>dibandingkan</w:t>
      </w:r>
      <w:proofErr w:type="gramEnd"/>
      <w:r w:rsidRPr="00A62BE3">
        <w:rPr>
          <w:rFonts w:ascii="Arial" w:eastAsia="Calibri" w:hAnsi="Arial" w:cs="Arial"/>
          <w:sz w:val="22"/>
          <w:szCs w:val="22"/>
        </w:rPr>
        <w:t xml:space="preserve"> dengan teori ahli!</w:t>
      </w:r>
    </w:p>
    <w:p w:rsidR="00A62BE3" w:rsidRDefault="00A62BE3" w:rsidP="00A62BE3">
      <w:pPr>
        <w:tabs>
          <w:tab w:val="left" w:pos="7230"/>
        </w:tabs>
        <w:spacing w:line="278" w:lineRule="auto"/>
        <w:ind w:left="142" w:right="181"/>
        <w:jc w:val="both"/>
        <w:rPr>
          <w:rFonts w:ascii="Arial" w:eastAsia="Calibri" w:hAnsi="Arial" w:cs="Arial"/>
          <w:sz w:val="22"/>
          <w:szCs w:val="22"/>
        </w:rPr>
      </w:pPr>
      <w:proofErr w:type="gramStart"/>
      <w:r>
        <w:rPr>
          <w:rFonts w:ascii="Arial" w:eastAsia="Calibri" w:hAnsi="Arial" w:cs="Arial"/>
          <w:sz w:val="22"/>
          <w:szCs w:val="22"/>
        </w:rPr>
        <w:t>Jawaban :</w:t>
      </w:r>
      <w:proofErr w:type="gramEnd"/>
    </w:p>
    <w:p w:rsid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Default="005056E4" w:rsidP="00A62BE3">
      <w:pPr>
        <w:tabs>
          <w:tab w:val="left" w:pos="7230"/>
        </w:tabs>
        <w:spacing w:line="278" w:lineRule="auto"/>
        <w:ind w:left="142" w:right="181"/>
        <w:jc w:val="both"/>
        <w:rPr>
          <w:rFonts w:ascii="Arial" w:eastAsia="Calibri" w:hAnsi="Arial" w:cs="Arial"/>
          <w:sz w:val="22"/>
          <w:szCs w:val="22"/>
        </w:rPr>
      </w:pPr>
      <w:r w:rsidRPr="005056E4">
        <w:rPr>
          <w:rFonts w:ascii="Arial" w:eastAsia="Calibri" w:hAnsi="Arial" w:cs="Arial"/>
          <w:sz w:val="22"/>
          <w:szCs w:val="22"/>
        </w:rPr>
        <w:t>Menurut teori kedaulatan negara oleh Jean Bodin dan George Jelinek: Kekuasaan tertinggi ada pada negara dan negara mengatur kehidupan anggota masyarakatnya.</w:t>
      </w:r>
    </w:p>
    <w:p w:rsid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Dalam kasus yang disebutkan di atas, di mana terdapat pembagian kekuasaan antara pemerintah pusat dan entitas-entitas daerah, serta adanya prinsip federal, dapat kita lihat bahwa ada kesesuaian antara kasus tersebut dengan konsep federal dalam teori ahli.</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Dalam kasus tersebut, entitas-entitas daerah memiliki pemerintahan sendiri yang mempertahankan sebagian kekuasaan legislatif, eksekutif, dan yudikatif. Hal ini sesuai dengan konsep federal dalam teori Johannes Althusius, yang menekankan pembagian kekuasaan antara pemerintah pusat dan entitas-entitas daerah. Selain itu, konsep federal juga memperkuat keberadaan sistem pengadilan federal yang mandiri, seperti yang dinyatakan oleh teori Alexander Hamilton.</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 xml:space="preserve">Namun, perlu dicatat bahwa dalam kasus tersebut, tidak dijelaskan secara rinci mengenai bagaimana pembagian kekuasaan antara pemerintah pusat dan entitas-entitas daerah dilakukan. Oleh karena itu, untuk memberikan analisis yang lebih mendalam, informasi tambahan mengenai kerangka konstitusional, hubungan antara pemerintah pusat dan entitas-entitas daerah, serta peran sistem peradilan federal </w:t>
      </w:r>
      <w:proofErr w:type="gramStart"/>
      <w:r w:rsidRPr="00A62BE3">
        <w:rPr>
          <w:rFonts w:ascii="Arial" w:eastAsia="Calibri" w:hAnsi="Arial" w:cs="Arial"/>
          <w:sz w:val="22"/>
          <w:szCs w:val="22"/>
        </w:rPr>
        <w:t>akan</w:t>
      </w:r>
      <w:proofErr w:type="gramEnd"/>
      <w:r w:rsidRPr="00A62BE3">
        <w:rPr>
          <w:rFonts w:ascii="Arial" w:eastAsia="Calibri" w:hAnsi="Arial" w:cs="Arial"/>
          <w:sz w:val="22"/>
          <w:szCs w:val="22"/>
        </w:rPr>
        <w:t xml:space="preserve"> diperlukan.</w:t>
      </w:r>
    </w:p>
    <w:p w:rsidR="00A62BE3" w:rsidRPr="00A62BE3" w:rsidRDefault="00A62BE3" w:rsidP="00A62BE3">
      <w:pPr>
        <w:tabs>
          <w:tab w:val="left" w:pos="7230"/>
        </w:tabs>
        <w:spacing w:line="278" w:lineRule="auto"/>
        <w:ind w:left="142" w:right="181"/>
        <w:jc w:val="both"/>
        <w:rPr>
          <w:rFonts w:ascii="Arial" w:eastAsia="Calibri" w:hAnsi="Arial" w:cs="Arial"/>
          <w:sz w:val="22"/>
          <w:szCs w:val="22"/>
        </w:rPr>
      </w:pPr>
    </w:p>
    <w:p w:rsidR="00A62BE3" w:rsidRDefault="00A62BE3" w:rsidP="00A62BE3">
      <w:pPr>
        <w:tabs>
          <w:tab w:val="left" w:pos="7230"/>
        </w:tabs>
        <w:spacing w:line="278" w:lineRule="auto"/>
        <w:ind w:left="142" w:right="181"/>
        <w:jc w:val="both"/>
        <w:rPr>
          <w:rFonts w:ascii="Arial" w:eastAsia="Calibri" w:hAnsi="Arial" w:cs="Arial"/>
          <w:sz w:val="22"/>
          <w:szCs w:val="22"/>
        </w:rPr>
      </w:pPr>
      <w:r w:rsidRPr="00A62BE3">
        <w:rPr>
          <w:rFonts w:ascii="Arial" w:eastAsia="Calibri" w:hAnsi="Arial" w:cs="Arial"/>
          <w:sz w:val="22"/>
          <w:szCs w:val="22"/>
        </w:rPr>
        <w:t>Dalam kesimpulan, kasus yang disebutkan sejauh ini mengindikasikan adanya konsep federal yang sesuai dengan teori ahli, khususnya dalam hal pembagian kekuasaan antara pemerintah pusat dan entitas-entitas daerah serta peran sistem peradilan federal. Namun, analisis yang lebih mendalam memerlukan informasi tambahan untuk memahami secara lengkap implementasi konsep federal dalam konteks kasus tersebut.</w:t>
      </w:r>
    </w:p>
    <w:p w:rsidR="005056E4" w:rsidRDefault="005056E4" w:rsidP="00A62BE3">
      <w:pPr>
        <w:tabs>
          <w:tab w:val="left" w:pos="7230"/>
        </w:tabs>
        <w:spacing w:line="278" w:lineRule="auto"/>
        <w:ind w:left="142" w:right="181"/>
        <w:jc w:val="both"/>
        <w:rPr>
          <w:rFonts w:ascii="Arial" w:eastAsia="Calibri" w:hAnsi="Arial" w:cs="Arial"/>
          <w:sz w:val="22"/>
          <w:szCs w:val="22"/>
        </w:rPr>
      </w:pPr>
    </w:p>
    <w:p w:rsidR="005056E4" w:rsidRDefault="005056E4" w:rsidP="00A62BE3">
      <w:pPr>
        <w:tabs>
          <w:tab w:val="left" w:pos="7230"/>
        </w:tabs>
        <w:spacing w:line="278" w:lineRule="auto"/>
        <w:ind w:left="142" w:right="181"/>
        <w:jc w:val="both"/>
        <w:rPr>
          <w:rFonts w:ascii="Arial" w:eastAsia="Calibri" w:hAnsi="Arial" w:cs="Arial"/>
          <w:sz w:val="22"/>
          <w:szCs w:val="22"/>
        </w:rPr>
      </w:pPr>
      <w:proofErr w:type="gramStart"/>
      <w:r>
        <w:rPr>
          <w:rFonts w:ascii="Arial" w:eastAsia="Calibri" w:hAnsi="Arial" w:cs="Arial"/>
          <w:sz w:val="22"/>
          <w:szCs w:val="22"/>
        </w:rPr>
        <w:t>Sumber :</w:t>
      </w:r>
      <w:proofErr w:type="gramEnd"/>
      <w:r>
        <w:rPr>
          <w:rFonts w:ascii="Arial" w:eastAsia="Calibri" w:hAnsi="Arial" w:cs="Arial"/>
          <w:sz w:val="22"/>
          <w:szCs w:val="22"/>
        </w:rPr>
        <w:t xml:space="preserve"> uns.ac.id</w:t>
      </w:r>
    </w:p>
    <w:p w:rsidR="005056E4" w:rsidRDefault="005056E4" w:rsidP="00A62BE3">
      <w:pPr>
        <w:tabs>
          <w:tab w:val="left" w:pos="7230"/>
        </w:tabs>
        <w:spacing w:line="278" w:lineRule="auto"/>
        <w:ind w:left="142" w:right="181"/>
        <w:jc w:val="both"/>
        <w:rPr>
          <w:rFonts w:ascii="Arial" w:eastAsia="Calibri" w:hAnsi="Arial" w:cs="Arial"/>
          <w:sz w:val="22"/>
          <w:szCs w:val="22"/>
        </w:rPr>
      </w:pPr>
    </w:p>
    <w:p w:rsidR="005056E4" w:rsidRDefault="005056E4" w:rsidP="00A62BE3">
      <w:pPr>
        <w:tabs>
          <w:tab w:val="left" w:pos="7230"/>
        </w:tabs>
        <w:spacing w:line="278" w:lineRule="auto"/>
        <w:ind w:left="142" w:right="181"/>
        <w:jc w:val="both"/>
        <w:rPr>
          <w:rFonts w:ascii="Arial" w:eastAsia="Calibri" w:hAnsi="Arial" w:cs="Arial"/>
          <w:sz w:val="22"/>
          <w:szCs w:val="22"/>
        </w:rPr>
      </w:pPr>
      <w:r>
        <w:rPr>
          <w:rFonts w:ascii="Arial" w:eastAsia="Calibri" w:hAnsi="Arial" w:cs="Arial"/>
          <w:sz w:val="22"/>
          <w:szCs w:val="22"/>
        </w:rPr>
        <w:t>3. Soal</w:t>
      </w:r>
    </w:p>
    <w:p w:rsidR="005056E4" w:rsidRDefault="005056E4" w:rsidP="005056E4">
      <w:pPr>
        <w:tabs>
          <w:tab w:val="left" w:pos="7230"/>
        </w:tabs>
        <w:spacing w:line="278" w:lineRule="auto"/>
        <w:ind w:left="142" w:right="181"/>
        <w:jc w:val="both"/>
        <w:rPr>
          <w:rFonts w:ascii="Arial" w:eastAsia="Calibri" w:hAnsi="Arial" w:cs="Arial"/>
          <w:sz w:val="22"/>
          <w:szCs w:val="22"/>
        </w:rPr>
      </w:pPr>
      <w:r w:rsidRPr="005056E4">
        <w:rPr>
          <w:rFonts w:ascii="Arial" w:eastAsia="Calibri" w:hAnsi="Arial" w:cs="Arial"/>
          <w:sz w:val="22"/>
          <w:szCs w:val="22"/>
        </w:rPr>
        <w:t>Dari contoh kasus di atas terlihat konsep pemisahan kekuasaan yang a</w:t>
      </w:r>
      <w:r>
        <w:rPr>
          <w:rFonts w:ascii="Arial" w:eastAsia="Calibri" w:hAnsi="Arial" w:cs="Arial"/>
          <w:sz w:val="22"/>
          <w:szCs w:val="22"/>
        </w:rPr>
        <w:t xml:space="preserve">da di Amerika. Analisis manfaat </w:t>
      </w:r>
      <w:r w:rsidRPr="005056E4">
        <w:rPr>
          <w:rFonts w:ascii="Arial" w:eastAsia="Calibri" w:hAnsi="Arial" w:cs="Arial"/>
          <w:sz w:val="22"/>
          <w:szCs w:val="22"/>
        </w:rPr>
        <w:t>pemisahan kekuasaan seperti yang digunakan Amerika terkait proses pemilu di negaranya!</w:t>
      </w:r>
    </w:p>
    <w:p w:rsidR="005056E4" w:rsidRDefault="005056E4" w:rsidP="005056E4">
      <w:pPr>
        <w:tabs>
          <w:tab w:val="left" w:pos="7230"/>
        </w:tabs>
        <w:spacing w:line="278" w:lineRule="auto"/>
        <w:ind w:left="142" w:right="181"/>
        <w:jc w:val="both"/>
        <w:rPr>
          <w:rFonts w:ascii="Arial" w:eastAsia="Calibri" w:hAnsi="Arial" w:cs="Arial"/>
          <w:sz w:val="22"/>
          <w:szCs w:val="22"/>
        </w:rPr>
      </w:pPr>
    </w:p>
    <w:p w:rsidR="005056E4" w:rsidRDefault="005056E4" w:rsidP="005056E4">
      <w:pPr>
        <w:tabs>
          <w:tab w:val="left" w:pos="7230"/>
        </w:tabs>
        <w:spacing w:line="278" w:lineRule="auto"/>
        <w:ind w:left="142" w:right="181"/>
        <w:jc w:val="both"/>
        <w:rPr>
          <w:rFonts w:ascii="Arial" w:eastAsia="Calibri" w:hAnsi="Arial" w:cs="Arial"/>
          <w:sz w:val="22"/>
          <w:szCs w:val="22"/>
        </w:rPr>
      </w:pPr>
      <w:proofErr w:type="gramStart"/>
      <w:r>
        <w:rPr>
          <w:rFonts w:ascii="Arial" w:eastAsia="Calibri" w:hAnsi="Arial" w:cs="Arial"/>
          <w:sz w:val="22"/>
          <w:szCs w:val="22"/>
        </w:rPr>
        <w:t>Jawaban :</w:t>
      </w:r>
      <w:proofErr w:type="gramEnd"/>
    </w:p>
    <w:p w:rsidR="005056E4" w:rsidRPr="005056E4" w:rsidRDefault="005056E4" w:rsidP="005056E4">
      <w:pPr>
        <w:tabs>
          <w:tab w:val="left" w:pos="7230"/>
        </w:tabs>
        <w:spacing w:line="278" w:lineRule="auto"/>
        <w:ind w:left="142" w:right="181"/>
        <w:jc w:val="both"/>
        <w:rPr>
          <w:rFonts w:ascii="Arial" w:eastAsia="Calibri" w:hAnsi="Arial" w:cs="Arial"/>
          <w:sz w:val="22"/>
          <w:szCs w:val="22"/>
        </w:rPr>
      </w:pPr>
      <w:r w:rsidRPr="005056E4">
        <w:rPr>
          <w:rFonts w:ascii="Arial" w:eastAsia="Calibri" w:hAnsi="Arial" w:cs="Arial"/>
          <w:sz w:val="22"/>
          <w:szCs w:val="22"/>
        </w:rPr>
        <w:t>Dilihat dari definisinya, pemisahan kekuasaan (separation of powers) merupakan pemisahan kekuasaan yang dipertahankan secara tegas dalam fungsinya. Berdasarkan definisi ini, kekuasaan dibagi menjadi tiga, yakni legislatif, eksekutif, serta yudikatif.</w:t>
      </w:r>
    </w:p>
    <w:p w:rsidR="005056E4" w:rsidRPr="005056E4" w:rsidRDefault="005056E4" w:rsidP="005056E4">
      <w:pPr>
        <w:tabs>
          <w:tab w:val="left" w:pos="7230"/>
        </w:tabs>
        <w:spacing w:line="278" w:lineRule="auto"/>
        <w:ind w:left="142" w:right="181"/>
        <w:jc w:val="both"/>
        <w:rPr>
          <w:rFonts w:ascii="Arial" w:eastAsia="Calibri" w:hAnsi="Arial" w:cs="Arial"/>
          <w:sz w:val="22"/>
          <w:szCs w:val="22"/>
        </w:rPr>
      </w:pPr>
    </w:p>
    <w:p w:rsidR="005056E4" w:rsidRPr="005056E4" w:rsidRDefault="005056E4" w:rsidP="005056E4">
      <w:pPr>
        <w:tabs>
          <w:tab w:val="left" w:pos="7230"/>
        </w:tabs>
        <w:spacing w:line="278" w:lineRule="auto"/>
        <w:ind w:left="142" w:right="181"/>
        <w:jc w:val="both"/>
        <w:rPr>
          <w:rFonts w:ascii="Arial" w:eastAsia="Calibri" w:hAnsi="Arial" w:cs="Arial"/>
          <w:sz w:val="22"/>
          <w:szCs w:val="22"/>
        </w:rPr>
      </w:pPr>
      <w:r w:rsidRPr="005056E4">
        <w:rPr>
          <w:rFonts w:ascii="Arial" w:eastAsia="Calibri" w:hAnsi="Arial" w:cs="Arial"/>
          <w:sz w:val="22"/>
          <w:szCs w:val="22"/>
        </w:rPr>
        <w:t>Pemisahan kekuasaan adalah prinsip dasar dalam sistem pemerintahan Amerika Serikat. Prinsip ini ditegakkan melalui pembagian kekuasaan antara tiga cabang pemerintahan yang independen, yaitu kekuasaan eksekutif (Presiden dan pemerintah federal), kekuasaan legislatif (Kongres), dan kekuasaan yudikatif (Mahkamah Agung). Adanya pemisahan kekuasaan ini memiliki manfaat yang signifikan terkait proses pemilu di negara tersebut, antara lain:</w:t>
      </w:r>
    </w:p>
    <w:p w:rsidR="005056E4" w:rsidRPr="005056E4" w:rsidRDefault="005056E4" w:rsidP="005056E4">
      <w:pPr>
        <w:tabs>
          <w:tab w:val="left" w:pos="7230"/>
        </w:tabs>
        <w:spacing w:line="278" w:lineRule="auto"/>
        <w:ind w:left="142" w:right="181"/>
        <w:jc w:val="both"/>
        <w:rPr>
          <w:rFonts w:ascii="Arial" w:eastAsia="Calibri" w:hAnsi="Arial" w:cs="Arial"/>
          <w:sz w:val="22"/>
          <w:szCs w:val="22"/>
        </w:rPr>
      </w:pPr>
    </w:p>
    <w:p w:rsidR="005056E4" w:rsidRPr="005056E4" w:rsidRDefault="005056E4" w:rsidP="005056E4">
      <w:pPr>
        <w:tabs>
          <w:tab w:val="left" w:pos="7230"/>
        </w:tabs>
        <w:spacing w:line="278" w:lineRule="auto"/>
        <w:ind w:left="142" w:right="181"/>
        <w:jc w:val="both"/>
        <w:rPr>
          <w:rFonts w:ascii="Arial" w:eastAsia="Calibri" w:hAnsi="Arial" w:cs="Arial"/>
          <w:sz w:val="22"/>
          <w:szCs w:val="22"/>
        </w:rPr>
      </w:pPr>
      <w:r w:rsidRPr="005056E4">
        <w:rPr>
          <w:rFonts w:ascii="Arial" w:eastAsia="Calibri" w:hAnsi="Arial" w:cs="Arial"/>
          <w:sz w:val="22"/>
          <w:szCs w:val="22"/>
        </w:rPr>
        <w:t>Pembatasan kekuasaan: Pemisahan kekuasaan memastikan bahwa tidak ada satu cabang pemerintahan yang memiliki kekuasaan yang berlebihan. Dalam konteks pemilu, ini berarti tidak ada kekuatan yang dominan yang dapat memanipulasi atau mengendalikan seluruh proses pemilihan. Setiap cabang pemerintahan memiliki peran dan kewenangannya sendiri, sehingga dapat saling mengawasi dan mencegah penyalahgunaan kekuasaan.</w:t>
      </w:r>
    </w:p>
    <w:p w:rsidR="005056E4" w:rsidRPr="005056E4" w:rsidRDefault="005056E4" w:rsidP="005056E4">
      <w:pPr>
        <w:tabs>
          <w:tab w:val="left" w:pos="7230"/>
        </w:tabs>
        <w:spacing w:line="278" w:lineRule="auto"/>
        <w:ind w:left="142" w:right="181"/>
        <w:jc w:val="both"/>
        <w:rPr>
          <w:rFonts w:ascii="Arial" w:eastAsia="Calibri" w:hAnsi="Arial" w:cs="Arial"/>
          <w:sz w:val="22"/>
          <w:szCs w:val="22"/>
        </w:rPr>
      </w:pPr>
    </w:p>
    <w:p w:rsidR="005056E4" w:rsidRPr="005056E4" w:rsidRDefault="005056E4" w:rsidP="005056E4">
      <w:pPr>
        <w:tabs>
          <w:tab w:val="left" w:pos="7230"/>
        </w:tabs>
        <w:spacing w:line="278" w:lineRule="auto"/>
        <w:ind w:left="142" w:right="181"/>
        <w:jc w:val="both"/>
        <w:rPr>
          <w:rFonts w:ascii="Arial" w:eastAsia="Calibri" w:hAnsi="Arial" w:cs="Arial"/>
          <w:sz w:val="22"/>
          <w:szCs w:val="22"/>
        </w:rPr>
      </w:pPr>
      <w:r w:rsidRPr="005056E4">
        <w:rPr>
          <w:rFonts w:ascii="Arial" w:eastAsia="Calibri" w:hAnsi="Arial" w:cs="Arial"/>
          <w:sz w:val="22"/>
          <w:szCs w:val="22"/>
        </w:rPr>
        <w:t>Pengawasan dan keseimbangan: Pemisahan kekuasaan memungkinkan cabang pemerintahan saling mengawasi dan menjaga keseimbangan kekuasaan. Dalam konteks pemilu, Kongres memiliki peran penting dalam mengawasi proses pemilihan, termasuk penyusunan undang-undang pemilu, pengawasan pelaksanaan pemilu, dan verifikasi hasil pemilu. Hal ini membantu memastikan transparansi, integritas, dan keadilan dalam proses pemilihan.</w:t>
      </w:r>
    </w:p>
    <w:p w:rsidR="005056E4" w:rsidRPr="005056E4" w:rsidRDefault="005056E4" w:rsidP="005056E4">
      <w:pPr>
        <w:tabs>
          <w:tab w:val="left" w:pos="7230"/>
        </w:tabs>
        <w:spacing w:line="278" w:lineRule="auto"/>
        <w:ind w:left="142" w:right="181"/>
        <w:jc w:val="both"/>
        <w:rPr>
          <w:rFonts w:ascii="Arial" w:eastAsia="Calibri" w:hAnsi="Arial" w:cs="Arial"/>
          <w:sz w:val="22"/>
          <w:szCs w:val="22"/>
        </w:rPr>
      </w:pPr>
    </w:p>
    <w:p w:rsidR="005056E4" w:rsidRPr="005056E4" w:rsidRDefault="005056E4" w:rsidP="005056E4">
      <w:pPr>
        <w:tabs>
          <w:tab w:val="left" w:pos="7230"/>
        </w:tabs>
        <w:spacing w:line="278" w:lineRule="auto"/>
        <w:ind w:left="142" w:right="181"/>
        <w:jc w:val="both"/>
        <w:rPr>
          <w:rFonts w:ascii="Arial" w:eastAsia="Calibri" w:hAnsi="Arial" w:cs="Arial"/>
          <w:sz w:val="22"/>
          <w:szCs w:val="22"/>
        </w:rPr>
      </w:pPr>
      <w:r w:rsidRPr="005056E4">
        <w:rPr>
          <w:rFonts w:ascii="Arial" w:eastAsia="Calibri" w:hAnsi="Arial" w:cs="Arial"/>
          <w:sz w:val="22"/>
          <w:szCs w:val="22"/>
        </w:rPr>
        <w:t>Perlindungan hak-hak individu: Pemisahan kekuasaan juga berhubungan erat dengan perlindungan hak-hak individu. Keberadaan sistem pemisahan kekuasaan membantu mencegah penyalahgunaan kekuasaan yang dapat mengancam hak-hak warga negara, termasuk hak untuk memilih dan berpartisipasi dalam proses politik. Setiap cabang pemerintahan memiliki peran dalam melindungi dan menjaga integritas pemilihan.</w:t>
      </w:r>
    </w:p>
    <w:p w:rsidR="005056E4" w:rsidRPr="005056E4" w:rsidRDefault="005056E4" w:rsidP="005056E4">
      <w:pPr>
        <w:tabs>
          <w:tab w:val="left" w:pos="7230"/>
        </w:tabs>
        <w:spacing w:line="278" w:lineRule="auto"/>
        <w:ind w:left="142" w:right="181"/>
        <w:jc w:val="both"/>
        <w:rPr>
          <w:rFonts w:ascii="Arial" w:eastAsia="Calibri" w:hAnsi="Arial" w:cs="Arial"/>
          <w:sz w:val="22"/>
          <w:szCs w:val="22"/>
        </w:rPr>
      </w:pPr>
    </w:p>
    <w:p w:rsidR="00A62BE3" w:rsidRDefault="005056E4" w:rsidP="005056E4">
      <w:pPr>
        <w:tabs>
          <w:tab w:val="left" w:pos="7230"/>
        </w:tabs>
        <w:spacing w:line="278" w:lineRule="auto"/>
        <w:ind w:left="142" w:right="181"/>
        <w:jc w:val="both"/>
        <w:rPr>
          <w:rFonts w:ascii="Arial" w:eastAsia="Calibri" w:hAnsi="Arial" w:cs="Arial"/>
          <w:sz w:val="22"/>
          <w:szCs w:val="22"/>
        </w:rPr>
      </w:pPr>
      <w:r w:rsidRPr="005056E4">
        <w:rPr>
          <w:rFonts w:ascii="Arial" w:eastAsia="Calibri" w:hAnsi="Arial" w:cs="Arial"/>
          <w:sz w:val="22"/>
          <w:szCs w:val="22"/>
        </w:rPr>
        <w:t>Keberlanjutan pemerintahan: Pemisahan kekuasaan memastikan keberlanjutan pemerintahan yang stabil. Dalam konteks pemilu, transisi kekuasaan yang aman dan damai dapat terjadi karena adanya lembaga yang independen untuk menangani pemilihan dan penentuan hasil pemilu. Meskipun terdapat perubahan kepemimpinan politik, prinsip pemisahan kekuasaan memastikan kelangsungan proses demokratis yang stabil.</w:t>
      </w:r>
    </w:p>
    <w:p w:rsidR="005056E4" w:rsidRDefault="005056E4" w:rsidP="005056E4">
      <w:pPr>
        <w:tabs>
          <w:tab w:val="left" w:pos="7230"/>
        </w:tabs>
        <w:spacing w:line="278" w:lineRule="auto"/>
        <w:ind w:left="142" w:right="181"/>
        <w:jc w:val="both"/>
        <w:rPr>
          <w:rFonts w:ascii="Arial" w:eastAsia="Calibri" w:hAnsi="Arial" w:cs="Arial"/>
          <w:sz w:val="22"/>
          <w:szCs w:val="22"/>
        </w:rPr>
      </w:pPr>
    </w:p>
    <w:p w:rsidR="005056E4" w:rsidRPr="00A62BE3" w:rsidRDefault="005056E4" w:rsidP="005056E4">
      <w:pPr>
        <w:tabs>
          <w:tab w:val="left" w:pos="7230"/>
        </w:tabs>
        <w:spacing w:line="278" w:lineRule="auto"/>
        <w:ind w:left="142" w:right="181"/>
        <w:jc w:val="both"/>
        <w:rPr>
          <w:rFonts w:ascii="Arial" w:eastAsia="Calibri" w:hAnsi="Arial" w:cs="Arial"/>
          <w:sz w:val="22"/>
          <w:szCs w:val="22"/>
        </w:rPr>
      </w:pPr>
      <w:r>
        <w:rPr>
          <w:rFonts w:ascii="Arial" w:eastAsia="Calibri" w:hAnsi="Arial" w:cs="Arial"/>
          <w:sz w:val="22"/>
          <w:szCs w:val="22"/>
        </w:rPr>
        <w:t>Sumber : kompas.com</w:t>
      </w:r>
      <w:bookmarkStart w:id="0" w:name="_GoBack"/>
      <w:bookmarkEnd w:id="0"/>
    </w:p>
    <w:p w:rsidR="00A62BE3" w:rsidRDefault="00A62BE3" w:rsidP="00A62BE3">
      <w:pPr>
        <w:tabs>
          <w:tab w:val="left" w:pos="7230"/>
        </w:tabs>
        <w:spacing w:line="278" w:lineRule="auto"/>
        <w:ind w:left="142" w:right="181"/>
        <w:jc w:val="both"/>
        <w:rPr>
          <w:rFonts w:ascii="Arial" w:eastAsia="Calibri" w:hAnsi="Arial" w:cs="Arial"/>
          <w:sz w:val="22"/>
          <w:szCs w:val="22"/>
        </w:rPr>
      </w:pPr>
    </w:p>
    <w:sectPr w:rsidR="00A62BE3">
      <w:type w:val="continuous"/>
      <w:pgSz w:w="12240" w:h="15840"/>
      <w:pgMar w:top="800" w:right="11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6438"/>
    <w:multiLevelType w:val="multilevel"/>
    <w:tmpl w:val="E93C3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D0109"/>
    <w:multiLevelType w:val="hybridMultilevel"/>
    <w:tmpl w:val="A7EA3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F16B6"/>
    <w:multiLevelType w:val="hybridMultilevel"/>
    <w:tmpl w:val="E0B633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B4104B"/>
    <w:multiLevelType w:val="multilevel"/>
    <w:tmpl w:val="DABC131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nsid w:val="1D462FBB"/>
    <w:multiLevelType w:val="multilevel"/>
    <w:tmpl w:val="B792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42F5E"/>
    <w:multiLevelType w:val="hybridMultilevel"/>
    <w:tmpl w:val="C3FAC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F33AE"/>
    <w:multiLevelType w:val="multilevel"/>
    <w:tmpl w:val="AB9E5AD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nsid w:val="3FB4287B"/>
    <w:multiLevelType w:val="multilevel"/>
    <w:tmpl w:val="4F34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DA22A6"/>
    <w:multiLevelType w:val="hybridMultilevel"/>
    <w:tmpl w:val="C0C6F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B027C0"/>
    <w:multiLevelType w:val="hybridMultilevel"/>
    <w:tmpl w:val="A40E3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F1E55"/>
    <w:multiLevelType w:val="multilevel"/>
    <w:tmpl w:val="CE26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FE6FCA"/>
    <w:multiLevelType w:val="hybridMultilevel"/>
    <w:tmpl w:val="D2047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8476B5"/>
    <w:multiLevelType w:val="multilevel"/>
    <w:tmpl w:val="9A94C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DD09CF"/>
    <w:multiLevelType w:val="multilevel"/>
    <w:tmpl w:val="07C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1825A1"/>
    <w:multiLevelType w:val="hybridMultilevel"/>
    <w:tmpl w:val="704EC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B64FA0"/>
    <w:multiLevelType w:val="hybridMultilevel"/>
    <w:tmpl w:val="0846E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E077F4"/>
    <w:multiLevelType w:val="hybridMultilevel"/>
    <w:tmpl w:val="35EE4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E93A8A"/>
    <w:multiLevelType w:val="hybridMultilevel"/>
    <w:tmpl w:val="FCEA2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F323C3"/>
    <w:multiLevelType w:val="multilevel"/>
    <w:tmpl w:val="3E081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2D7078"/>
    <w:multiLevelType w:val="hybridMultilevel"/>
    <w:tmpl w:val="DBF87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BC71F4"/>
    <w:multiLevelType w:val="multilevel"/>
    <w:tmpl w:val="DABC131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6"/>
  </w:num>
  <w:num w:numId="2">
    <w:abstractNumId w:val="9"/>
  </w:num>
  <w:num w:numId="3">
    <w:abstractNumId w:val="4"/>
  </w:num>
  <w:num w:numId="4">
    <w:abstractNumId w:val="13"/>
  </w:num>
  <w:num w:numId="5">
    <w:abstractNumId w:val="20"/>
  </w:num>
  <w:num w:numId="6">
    <w:abstractNumId w:val="12"/>
  </w:num>
  <w:num w:numId="7">
    <w:abstractNumId w:val="18"/>
  </w:num>
  <w:num w:numId="8">
    <w:abstractNumId w:val="3"/>
  </w:num>
  <w:num w:numId="9">
    <w:abstractNumId w:val="0"/>
  </w:num>
  <w:num w:numId="10">
    <w:abstractNumId w:val="5"/>
  </w:num>
  <w:num w:numId="11">
    <w:abstractNumId w:val="15"/>
  </w:num>
  <w:num w:numId="12">
    <w:abstractNumId w:val="1"/>
  </w:num>
  <w:num w:numId="13">
    <w:abstractNumId w:val="16"/>
  </w:num>
  <w:num w:numId="14">
    <w:abstractNumId w:val="11"/>
  </w:num>
  <w:num w:numId="15">
    <w:abstractNumId w:val="19"/>
  </w:num>
  <w:num w:numId="16">
    <w:abstractNumId w:val="17"/>
  </w:num>
  <w:num w:numId="17">
    <w:abstractNumId w:val="8"/>
  </w:num>
  <w:num w:numId="18">
    <w:abstractNumId w:val="14"/>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C4"/>
    <w:rsid w:val="00071E9E"/>
    <w:rsid w:val="000C6F13"/>
    <w:rsid w:val="000D2F81"/>
    <w:rsid w:val="00173DEF"/>
    <w:rsid w:val="002C44C1"/>
    <w:rsid w:val="00320343"/>
    <w:rsid w:val="00371EA8"/>
    <w:rsid w:val="003772C4"/>
    <w:rsid w:val="003F2DF3"/>
    <w:rsid w:val="003F5707"/>
    <w:rsid w:val="00431510"/>
    <w:rsid w:val="0043676F"/>
    <w:rsid w:val="00452AC5"/>
    <w:rsid w:val="004A101E"/>
    <w:rsid w:val="004C1EA3"/>
    <w:rsid w:val="004D6061"/>
    <w:rsid w:val="005056E4"/>
    <w:rsid w:val="0055083F"/>
    <w:rsid w:val="005A7741"/>
    <w:rsid w:val="0063187E"/>
    <w:rsid w:val="0063290D"/>
    <w:rsid w:val="006519B7"/>
    <w:rsid w:val="00670534"/>
    <w:rsid w:val="006730D0"/>
    <w:rsid w:val="00695E5D"/>
    <w:rsid w:val="006D4F00"/>
    <w:rsid w:val="007802C2"/>
    <w:rsid w:val="00794F58"/>
    <w:rsid w:val="007A46BE"/>
    <w:rsid w:val="007C4BEF"/>
    <w:rsid w:val="007E1D43"/>
    <w:rsid w:val="00854936"/>
    <w:rsid w:val="00856C9D"/>
    <w:rsid w:val="00881506"/>
    <w:rsid w:val="008F18CD"/>
    <w:rsid w:val="00934095"/>
    <w:rsid w:val="00970AB7"/>
    <w:rsid w:val="009F7AD3"/>
    <w:rsid w:val="00A352DE"/>
    <w:rsid w:val="00A62BE3"/>
    <w:rsid w:val="00B148F9"/>
    <w:rsid w:val="00B64198"/>
    <w:rsid w:val="00B93D6C"/>
    <w:rsid w:val="00BA0FE5"/>
    <w:rsid w:val="00BB7477"/>
    <w:rsid w:val="00C01782"/>
    <w:rsid w:val="00C01FB2"/>
    <w:rsid w:val="00C53514"/>
    <w:rsid w:val="00C64FB6"/>
    <w:rsid w:val="00CA2E7A"/>
    <w:rsid w:val="00CD1703"/>
    <w:rsid w:val="00D7003A"/>
    <w:rsid w:val="00DB37CF"/>
    <w:rsid w:val="00DE46C4"/>
    <w:rsid w:val="00E02115"/>
    <w:rsid w:val="00EC41A4"/>
    <w:rsid w:val="00ED79F1"/>
    <w:rsid w:val="00F16F9D"/>
    <w:rsid w:val="00F92B92"/>
    <w:rsid w:val="00FE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96FB8-F20E-49A6-9CD0-0AB1A2BE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CA2E7A"/>
    <w:pPr>
      <w:ind w:left="720"/>
      <w:contextualSpacing/>
    </w:pPr>
  </w:style>
  <w:style w:type="character" w:styleId="Strong">
    <w:name w:val="Strong"/>
    <w:basedOn w:val="DefaultParagraphFont"/>
    <w:uiPriority w:val="22"/>
    <w:qFormat/>
    <w:rsid w:val="00CA2E7A"/>
    <w:rPr>
      <w:b/>
      <w:bCs/>
    </w:rPr>
  </w:style>
  <w:style w:type="paragraph" w:styleId="NormalWeb">
    <w:name w:val="Normal (Web)"/>
    <w:basedOn w:val="Normal"/>
    <w:uiPriority w:val="99"/>
    <w:unhideWhenUsed/>
    <w:rsid w:val="0063187E"/>
    <w:pPr>
      <w:spacing w:before="100" w:beforeAutospacing="1" w:after="100" w:afterAutospacing="1"/>
    </w:pPr>
    <w:rPr>
      <w:sz w:val="24"/>
      <w:szCs w:val="24"/>
    </w:rPr>
  </w:style>
  <w:style w:type="character" w:styleId="Hyperlink">
    <w:name w:val="Hyperlink"/>
    <w:basedOn w:val="DefaultParagraphFont"/>
    <w:uiPriority w:val="99"/>
    <w:unhideWhenUsed/>
    <w:rsid w:val="00881506"/>
    <w:rPr>
      <w:color w:val="0000FF" w:themeColor="hyperlink"/>
      <w:u w:val="single"/>
    </w:rPr>
  </w:style>
  <w:style w:type="character" w:styleId="Emphasis">
    <w:name w:val="Emphasis"/>
    <w:basedOn w:val="DefaultParagraphFont"/>
    <w:uiPriority w:val="20"/>
    <w:qFormat/>
    <w:rsid w:val="005508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906">
      <w:bodyDiv w:val="1"/>
      <w:marLeft w:val="0"/>
      <w:marRight w:val="0"/>
      <w:marTop w:val="0"/>
      <w:marBottom w:val="0"/>
      <w:divBdr>
        <w:top w:val="none" w:sz="0" w:space="0" w:color="auto"/>
        <w:left w:val="none" w:sz="0" w:space="0" w:color="auto"/>
        <w:bottom w:val="none" w:sz="0" w:space="0" w:color="auto"/>
        <w:right w:val="none" w:sz="0" w:space="0" w:color="auto"/>
      </w:divBdr>
    </w:div>
    <w:div w:id="18513657">
      <w:bodyDiv w:val="1"/>
      <w:marLeft w:val="0"/>
      <w:marRight w:val="0"/>
      <w:marTop w:val="0"/>
      <w:marBottom w:val="0"/>
      <w:divBdr>
        <w:top w:val="none" w:sz="0" w:space="0" w:color="auto"/>
        <w:left w:val="none" w:sz="0" w:space="0" w:color="auto"/>
        <w:bottom w:val="none" w:sz="0" w:space="0" w:color="auto"/>
        <w:right w:val="none" w:sz="0" w:space="0" w:color="auto"/>
      </w:divBdr>
    </w:div>
    <w:div w:id="42605379">
      <w:bodyDiv w:val="1"/>
      <w:marLeft w:val="0"/>
      <w:marRight w:val="0"/>
      <w:marTop w:val="0"/>
      <w:marBottom w:val="0"/>
      <w:divBdr>
        <w:top w:val="none" w:sz="0" w:space="0" w:color="auto"/>
        <w:left w:val="none" w:sz="0" w:space="0" w:color="auto"/>
        <w:bottom w:val="none" w:sz="0" w:space="0" w:color="auto"/>
        <w:right w:val="none" w:sz="0" w:space="0" w:color="auto"/>
      </w:divBdr>
    </w:div>
    <w:div w:id="220868964">
      <w:bodyDiv w:val="1"/>
      <w:marLeft w:val="0"/>
      <w:marRight w:val="0"/>
      <w:marTop w:val="0"/>
      <w:marBottom w:val="0"/>
      <w:divBdr>
        <w:top w:val="none" w:sz="0" w:space="0" w:color="auto"/>
        <w:left w:val="none" w:sz="0" w:space="0" w:color="auto"/>
        <w:bottom w:val="none" w:sz="0" w:space="0" w:color="auto"/>
        <w:right w:val="none" w:sz="0" w:space="0" w:color="auto"/>
      </w:divBdr>
    </w:div>
    <w:div w:id="330449208">
      <w:bodyDiv w:val="1"/>
      <w:marLeft w:val="0"/>
      <w:marRight w:val="0"/>
      <w:marTop w:val="0"/>
      <w:marBottom w:val="0"/>
      <w:divBdr>
        <w:top w:val="none" w:sz="0" w:space="0" w:color="auto"/>
        <w:left w:val="none" w:sz="0" w:space="0" w:color="auto"/>
        <w:bottom w:val="none" w:sz="0" w:space="0" w:color="auto"/>
        <w:right w:val="none" w:sz="0" w:space="0" w:color="auto"/>
      </w:divBdr>
    </w:div>
    <w:div w:id="369308356">
      <w:bodyDiv w:val="1"/>
      <w:marLeft w:val="0"/>
      <w:marRight w:val="0"/>
      <w:marTop w:val="0"/>
      <w:marBottom w:val="0"/>
      <w:divBdr>
        <w:top w:val="none" w:sz="0" w:space="0" w:color="auto"/>
        <w:left w:val="none" w:sz="0" w:space="0" w:color="auto"/>
        <w:bottom w:val="none" w:sz="0" w:space="0" w:color="auto"/>
        <w:right w:val="none" w:sz="0" w:space="0" w:color="auto"/>
      </w:divBdr>
      <w:divsChild>
        <w:div w:id="2028826847">
          <w:marLeft w:val="0"/>
          <w:marRight w:val="0"/>
          <w:marTop w:val="0"/>
          <w:marBottom w:val="0"/>
          <w:divBdr>
            <w:top w:val="none" w:sz="0" w:space="0" w:color="auto"/>
            <w:left w:val="none" w:sz="0" w:space="0" w:color="auto"/>
            <w:bottom w:val="none" w:sz="0" w:space="0" w:color="auto"/>
            <w:right w:val="none" w:sz="0" w:space="0" w:color="auto"/>
          </w:divBdr>
        </w:div>
        <w:div w:id="874270633">
          <w:marLeft w:val="0"/>
          <w:marRight w:val="0"/>
          <w:marTop w:val="0"/>
          <w:marBottom w:val="0"/>
          <w:divBdr>
            <w:top w:val="none" w:sz="0" w:space="0" w:color="auto"/>
            <w:left w:val="none" w:sz="0" w:space="0" w:color="auto"/>
            <w:bottom w:val="none" w:sz="0" w:space="0" w:color="auto"/>
            <w:right w:val="none" w:sz="0" w:space="0" w:color="auto"/>
          </w:divBdr>
        </w:div>
        <w:div w:id="716468955">
          <w:marLeft w:val="0"/>
          <w:marRight w:val="0"/>
          <w:marTop w:val="0"/>
          <w:marBottom w:val="0"/>
          <w:divBdr>
            <w:top w:val="none" w:sz="0" w:space="0" w:color="auto"/>
            <w:left w:val="none" w:sz="0" w:space="0" w:color="auto"/>
            <w:bottom w:val="none" w:sz="0" w:space="0" w:color="auto"/>
            <w:right w:val="none" w:sz="0" w:space="0" w:color="auto"/>
          </w:divBdr>
        </w:div>
        <w:div w:id="2000381753">
          <w:marLeft w:val="0"/>
          <w:marRight w:val="0"/>
          <w:marTop w:val="0"/>
          <w:marBottom w:val="0"/>
          <w:divBdr>
            <w:top w:val="none" w:sz="0" w:space="0" w:color="auto"/>
            <w:left w:val="none" w:sz="0" w:space="0" w:color="auto"/>
            <w:bottom w:val="none" w:sz="0" w:space="0" w:color="auto"/>
            <w:right w:val="none" w:sz="0" w:space="0" w:color="auto"/>
          </w:divBdr>
        </w:div>
        <w:div w:id="347604226">
          <w:marLeft w:val="0"/>
          <w:marRight w:val="0"/>
          <w:marTop w:val="0"/>
          <w:marBottom w:val="0"/>
          <w:divBdr>
            <w:top w:val="none" w:sz="0" w:space="0" w:color="auto"/>
            <w:left w:val="none" w:sz="0" w:space="0" w:color="auto"/>
            <w:bottom w:val="none" w:sz="0" w:space="0" w:color="auto"/>
            <w:right w:val="none" w:sz="0" w:space="0" w:color="auto"/>
          </w:divBdr>
        </w:div>
      </w:divsChild>
    </w:div>
    <w:div w:id="391732452">
      <w:bodyDiv w:val="1"/>
      <w:marLeft w:val="0"/>
      <w:marRight w:val="0"/>
      <w:marTop w:val="0"/>
      <w:marBottom w:val="0"/>
      <w:divBdr>
        <w:top w:val="none" w:sz="0" w:space="0" w:color="auto"/>
        <w:left w:val="none" w:sz="0" w:space="0" w:color="auto"/>
        <w:bottom w:val="none" w:sz="0" w:space="0" w:color="auto"/>
        <w:right w:val="none" w:sz="0" w:space="0" w:color="auto"/>
      </w:divBdr>
    </w:div>
    <w:div w:id="445928427">
      <w:bodyDiv w:val="1"/>
      <w:marLeft w:val="0"/>
      <w:marRight w:val="0"/>
      <w:marTop w:val="0"/>
      <w:marBottom w:val="0"/>
      <w:divBdr>
        <w:top w:val="none" w:sz="0" w:space="0" w:color="auto"/>
        <w:left w:val="none" w:sz="0" w:space="0" w:color="auto"/>
        <w:bottom w:val="none" w:sz="0" w:space="0" w:color="auto"/>
        <w:right w:val="none" w:sz="0" w:space="0" w:color="auto"/>
      </w:divBdr>
      <w:divsChild>
        <w:div w:id="1120800937">
          <w:marLeft w:val="0"/>
          <w:marRight w:val="0"/>
          <w:marTop w:val="0"/>
          <w:marBottom w:val="0"/>
          <w:divBdr>
            <w:top w:val="none" w:sz="0" w:space="0" w:color="auto"/>
            <w:left w:val="none" w:sz="0" w:space="0" w:color="auto"/>
            <w:bottom w:val="none" w:sz="0" w:space="0" w:color="auto"/>
            <w:right w:val="none" w:sz="0" w:space="0" w:color="auto"/>
          </w:divBdr>
          <w:divsChild>
            <w:div w:id="1114330283">
              <w:marLeft w:val="0"/>
              <w:marRight w:val="0"/>
              <w:marTop w:val="0"/>
              <w:marBottom w:val="0"/>
              <w:divBdr>
                <w:top w:val="none" w:sz="0" w:space="0" w:color="auto"/>
                <w:left w:val="none" w:sz="0" w:space="0" w:color="auto"/>
                <w:bottom w:val="none" w:sz="0" w:space="0" w:color="auto"/>
                <w:right w:val="none" w:sz="0" w:space="0" w:color="auto"/>
              </w:divBdr>
              <w:divsChild>
                <w:div w:id="1366525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13438065">
          <w:marLeft w:val="0"/>
          <w:marRight w:val="0"/>
          <w:marTop w:val="0"/>
          <w:marBottom w:val="0"/>
          <w:divBdr>
            <w:top w:val="none" w:sz="0" w:space="0" w:color="auto"/>
            <w:left w:val="none" w:sz="0" w:space="0" w:color="auto"/>
            <w:bottom w:val="none" w:sz="0" w:space="0" w:color="auto"/>
            <w:right w:val="none" w:sz="0" w:space="0" w:color="auto"/>
          </w:divBdr>
          <w:divsChild>
            <w:div w:id="874343294">
              <w:marLeft w:val="0"/>
              <w:marRight w:val="0"/>
              <w:marTop w:val="0"/>
              <w:marBottom w:val="0"/>
              <w:divBdr>
                <w:top w:val="none" w:sz="0" w:space="0" w:color="auto"/>
                <w:left w:val="none" w:sz="0" w:space="0" w:color="auto"/>
                <w:bottom w:val="none" w:sz="0" w:space="0" w:color="auto"/>
                <w:right w:val="none" w:sz="0" w:space="0" w:color="auto"/>
              </w:divBdr>
              <w:divsChild>
                <w:div w:id="557282020">
                  <w:marLeft w:val="0"/>
                  <w:marRight w:val="0"/>
                  <w:marTop w:val="0"/>
                  <w:marBottom w:val="0"/>
                  <w:divBdr>
                    <w:top w:val="none" w:sz="0" w:space="0" w:color="auto"/>
                    <w:left w:val="none" w:sz="0" w:space="0" w:color="auto"/>
                    <w:bottom w:val="none" w:sz="0" w:space="0" w:color="auto"/>
                    <w:right w:val="none" w:sz="0" w:space="0" w:color="auto"/>
                  </w:divBdr>
                  <w:divsChild>
                    <w:div w:id="764031834">
                      <w:marLeft w:val="0"/>
                      <w:marRight w:val="0"/>
                      <w:marTop w:val="0"/>
                      <w:marBottom w:val="0"/>
                      <w:divBdr>
                        <w:top w:val="none" w:sz="0" w:space="0" w:color="auto"/>
                        <w:left w:val="none" w:sz="0" w:space="0" w:color="auto"/>
                        <w:bottom w:val="none" w:sz="0" w:space="0" w:color="auto"/>
                        <w:right w:val="none" w:sz="0" w:space="0" w:color="auto"/>
                      </w:divBdr>
                      <w:divsChild>
                        <w:div w:id="418018697">
                          <w:marLeft w:val="0"/>
                          <w:marRight w:val="0"/>
                          <w:marTop w:val="0"/>
                          <w:marBottom w:val="0"/>
                          <w:divBdr>
                            <w:top w:val="none" w:sz="0" w:space="0" w:color="auto"/>
                            <w:left w:val="none" w:sz="0" w:space="0" w:color="auto"/>
                            <w:bottom w:val="none" w:sz="0" w:space="0" w:color="auto"/>
                            <w:right w:val="none" w:sz="0" w:space="0" w:color="auto"/>
                          </w:divBdr>
                          <w:divsChild>
                            <w:div w:id="6568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943659">
      <w:bodyDiv w:val="1"/>
      <w:marLeft w:val="0"/>
      <w:marRight w:val="0"/>
      <w:marTop w:val="0"/>
      <w:marBottom w:val="0"/>
      <w:divBdr>
        <w:top w:val="none" w:sz="0" w:space="0" w:color="auto"/>
        <w:left w:val="none" w:sz="0" w:space="0" w:color="auto"/>
        <w:bottom w:val="none" w:sz="0" w:space="0" w:color="auto"/>
        <w:right w:val="none" w:sz="0" w:space="0" w:color="auto"/>
      </w:divBdr>
    </w:div>
    <w:div w:id="515535277">
      <w:bodyDiv w:val="1"/>
      <w:marLeft w:val="0"/>
      <w:marRight w:val="0"/>
      <w:marTop w:val="0"/>
      <w:marBottom w:val="0"/>
      <w:divBdr>
        <w:top w:val="none" w:sz="0" w:space="0" w:color="auto"/>
        <w:left w:val="none" w:sz="0" w:space="0" w:color="auto"/>
        <w:bottom w:val="none" w:sz="0" w:space="0" w:color="auto"/>
        <w:right w:val="none" w:sz="0" w:space="0" w:color="auto"/>
      </w:divBdr>
    </w:div>
    <w:div w:id="537666267">
      <w:bodyDiv w:val="1"/>
      <w:marLeft w:val="0"/>
      <w:marRight w:val="0"/>
      <w:marTop w:val="0"/>
      <w:marBottom w:val="0"/>
      <w:divBdr>
        <w:top w:val="none" w:sz="0" w:space="0" w:color="auto"/>
        <w:left w:val="none" w:sz="0" w:space="0" w:color="auto"/>
        <w:bottom w:val="none" w:sz="0" w:space="0" w:color="auto"/>
        <w:right w:val="none" w:sz="0" w:space="0" w:color="auto"/>
      </w:divBdr>
    </w:div>
    <w:div w:id="627054606">
      <w:bodyDiv w:val="1"/>
      <w:marLeft w:val="0"/>
      <w:marRight w:val="0"/>
      <w:marTop w:val="0"/>
      <w:marBottom w:val="0"/>
      <w:divBdr>
        <w:top w:val="none" w:sz="0" w:space="0" w:color="auto"/>
        <w:left w:val="none" w:sz="0" w:space="0" w:color="auto"/>
        <w:bottom w:val="none" w:sz="0" w:space="0" w:color="auto"/>
        <w:right w:val="none" w:sz="0" w:space="0" w:color="auto"/>
      </w:divBdr>
    </w:div>
    <w:div w:id="676688796">
      <w:bodyDiv w:val="1"/>
      <w:marLeft w:val="0"/>
      <w:marRight w:val="0"/>
      <w:marTop w:val="0"/>
      <w:marBottom w:val="0"/>
      <w:divBdr>
        <w:top w:val="none" w:sz="0" w:space="0" w:color="auto"/>
        <w:left w:val="none" w:sz="0" w:space="0" w:color="auto"/>
        <w:bottom w:val="none" w:sz="0" w:space="0" w:color="auto"/>
        <w:right w:val="none" w:sz="0" w:space="0" w:color="auto"/>
      </w:divBdr>
    </w:div>
    <w:div w:id="750392696">
      <w:bodyDiv w:val="1"/>
      <w:marLeft w:val="0"/>
      <w:marRight w:val="0"/>
      <w:marTop w:val="0"/>
      <w:marBottom w:val="0"/>
      <w:divBdr>
        <w:top w:val="none" w:sz="0" w:space="0" w:color="auto"/>
        <w:left w:val="none" w:sz="0" w:space="0" w:color="auto"/>
        <w:bottom w:val="none" w:sz="0" w:space="0" w:color="auto"/>
        <w:right w:val="none" w:sz="0" w:space="0" w:color="auto"/>
      </w:divBdr>
      <w:divsChild>
        <w:div w:id="768231613">
          <w:marLeft w:val="0"/>
          <w:marRight w:val="0"/>
          <w:marTop w:val="0"/>
          <w:marBottom w:val="336"/>
          <w:divBdr>
            <w:top w:val="none" w:sz="0" w:space="0" w:color="auto"/>
            <w:left w:val="none" w:sz="0" w:space="0" w:color="auto"/>
            <w:bottom w:val="none" w:sz="0" w:space="0" w:color="auto"/>
            <w:right w:val="none" w:sz="0" w:space="0" w:color="auto"/>
          </w:divBdr>
          <w:divsChild>
            <w:div w:id="1426221708">
              <w:marLeft w:val="0"/>
              <w:marRight w:val="0"/>
              <w:marTop w:val="0"/>
              <w:marBottom w:val="0"/>
              <w:divBdr>
                <w:top w:val="none" w:sz="0" w:space="0" w:color="auto"/>
                <w:left w:val="none" w:sz="0" w:space="0" w:color="auto"/>
                <w:bottom w:val="none" w:sz="0" w:space="0" w:color="auto"/>
                <w:right w:val="none" w:sz="0" w:space="0" w:color="auto"/>
              </w:divBdr>
              <w:divsChild>
                <w:div w:id="555122472">
                  <w:marLeft w:val="0"/>
                  <w:marRight w:val="0"/>
                  <w:marTop w:val="0"/>
                  <w:marBottom w:val="0"/>
                  <w:divBdr>
                    <w:top w:val="none" w:sz="0" w:space="0" w:color="auto"/>
                    <w:left w:val="none" w:sz="0" w:space="0" w:color="auto"/>
                    <w:bottom w:val="none" w:sz="0" w:space="0" w:color="auto"/>
                    <w:right w:val="none" w:sz="0" w:space="0" w:color="auto"/>
                  </w:divBdr>
                  <w:divsChild>
                    <w:div w:id="1971088876">
                      <w:marLeft w:val="0"/>
                      <w:marRight w:val="0"/>
                      <w:marTop w:val="0"/>
                      <w:marBottom w:val="0"/>
                      <w:divBdr>
                        <w:top w:val="none" w:sz="0" w:space="0" w:color="auto"/>
                        <w:left w:val="none" w:sz="0" w:space="0" w:color="auto"/>
                        <w:bottom w:val="none" w:sz="0" w:space="0" w:color="auto"/>
                        <w:right w:val="none" w:sz="0" w:space="0" w:color="auto"/>
                      </w:divBdr>
                    </w:div>
                    <w:div w:id="8048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21924">
          <w:marLeft w:val="0"/>
          <w:marRight w:val="0"/>
          <w:marTop w:val="0"/>
          <w:marBottom w:val="336"/>
          <w:divBdr>
            <w:top w:val="none" w:sz="0" w:space="0" w:color="auto"/>
            <w:left w:val="none" w:sz="0" w:space="0" w:color="auto"/>
            <w:bottom w:val="none" w:sz="0" w:space="0" w:color="auto"/>
            <w:right w:val="none" w:sz="0" w:space="0" w:color="auto"/>
          </w:divBdr>
          <w:divsChild>
            <w:div w:id="1631132060">
              <w:marLeft w:val="0"/>
              <w:marRight w:val="0"/>
              <w:marTop w:val="0"/>
              <w:marBottom w:val="0"/>
              <w:divBdr>
                <w:top w:val="none" w:sz="0" w:space="0" w:color="auto"/>
                <w:left w:val="none" w:sz="0" w:space="0" w:color="auto"/>
                <w:bottom w:val="none" w:sz="0" w:space="0" w:color="auto"/>
                <w:right w:val="none" w:sz="0" w:space="0" w:color="auto"/>
              </w:divBdr>
              <w:divsChild>
                <w:div w:id="1143230425">
                  <w:marLeft w:val="0"/>
                  <w:marRight w:val="0"/>
                  <w:marTop w:val="0"/>
                  <w:marBottom w:val="0"/>
                  <w:divBdr>
                    <w:top w:val="none" w:sz="0" w:space="0" w:color="auto"/>
                    <w:left w:val="none" w:sz="0" w:space="0" w:color="auto"/>
                    <w:bottom w:val="none" w:sz="0" w:space="0" w:color="auto"/>
                    <w:right w:val="none" w:sz="0" w:space="0" w:color="auto"/>
                  </w:divBdr>
                  <w:divsChild>
                    <w:div w:id="524827321">
                      <w:marLeft w:val="0"/>
                      <w:marRight w:val="0"/>
                      <w:marTop w:val="0"/>
                      <w:marBottom w:val="0"/>
                      <w:divBdr>
                        <w:top w:val="none" w:sz="0" w:space="0" w:color="auto"/>
                        <w:left w:val="none" w:sz="0" w:space="0" w:color="auto"/>
                        <w:bottom w:val="none" w:sz="0" w:space="0" w:color="auto"/>
                        <w:right w:val="none" w:sz="0" w:space="0" w:color="auto"/>
                      </w:divBdr>
                    </w:div>
                    <w:div w:id="1372145248">
                      <w:marLeft w:val="0"/>
                      <w:marRight w:val="0"/>
                      <w:marTop w:val="0"/>
                      <w:marBottom w:val="0"/>
                      <w:divBdr>
                        <w:top w:val="none" w:sz="0" w:space="0" w:color="auto"/>
                        <w:left w:val="none" w:sz="0" w:space="0" w:color="auto"/>
                        <w:bottom w:val="none" w:sz="0" w:space="0" w:color="auto"/>
                        <w:right w:val="none" w:sz="0" w:space="0" w:color="auto"/>
                      </w:divBdr>
                    </w:div>
                    <w:div w:id="1984964299">
                      <w:marLeft w:val="0"/>
                      <w:marRight w:val="0"/>
                      <w:marTop w:val="0"/>
                      <w:marBottom w:val="0"/>
                      <w:divBdr>
                        <w:top w:val="none" w:sz="0" w:space="0" w:color="auto"/>
                        <w:left w:val="none" w:sz="0" w:space="0" w:color="auto"/>
                        <w:bottom w:val="none" w:sz="0" w:space="0" w:color="auto"/>
                        <w:right w:val="none" w:sz="0" w:space="0" w:color="auto"/>
                      </w:divBdr>
                    </w:div>
                    <w:div w:id="1342900625">
                      <w:marLeft w:val="0"/>
                      <w:marRight w:val="0"/>
                      <w:marTop w:val="0"/>
                      <w:marBottom w:val="0"/>
                      <w:divBdr>
                        <w:top w:val="none" w:sz="0" w:space="0" w:color="auto"/>
                        <w:left w:val="none" w:sz="0" w:space="0" w:color="auto"/>
                        <w:bottom w:val="none" w:sz="0" w:space="0" w:color="auto"/>
                        <w:right w:val="none" w:sz="0" w:space="0" w:color="auto"/>
                      </w:divBdr>
                    </w:div>
                    <w:div w:id="2020698424">
                      <w:marLeft w:val="0"/>
                      <w:marRight w:val="0"/>
                      <w:marTop w:val="0"/>
                      <w:marBottom w:val="0"/>
                      <w:divBdr>
                        <w:top w:val="none" w:sz="0" w:space="0" w:color="auto"/>
                        <w:left w:val="none" w:sz="0" w:space="0" w:color="auto"/>
                        <w:bottom w:val="none" w:sz="0" w:space="0" w:color="auto"/>
                        <w:right w:val="none" w:sz="0" w:space="0" w:color="auto"/>
                      </w:divBdr>
                    </w:div>
                    <w:div w:id="1076587037">
                      <w:marLeft w:val="0"/>
                      <w:marRight w:val="0"/>
                      <w:marTop w:val="0"/>
                      <w:marBottom w:val="0"/>
                      <w:divBdr>
                        <w:top w:val="none" w:sz="0" w:space="0" w:color="auto"/>
                        <w:left w:val="none" w:sz="0" w:space="0" w:color="auto"/>
                        <w:bottom w:val="none" w:sz="0" w:space="0" w:color="auto"/>
                        <w:right w:val="none" w:sz="0" w:space="0" w:color="auto"/>
                      </w:divBdr>
                    </w:div>
                    <w:div w:id="1223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12133">
      <w:bodyDiv w:val="1"/>
      <w:marLeft w:val="0"/>
      <w:marRight w:val="0"/>
      <w:marTop w:val="0"/>
      <w:marBottom w:val="0"/>
      <w:divBdr>
        <w:top w:val="none" w:sz="0" w:space="0" w:color="auto"/>
        <w:left w:val="none" w:sz="0" w:space="0" w:color="auto"/>
        <w:bottom w:val="none" w:sz="0" w:space="0" w:color="auto"/>
        <w:right w:val="none" w:sz="0" w:space="0" w:color="auto"/>
      </w:divBdr>
    </w:div>
    <w:div w:id="806123423">
      <w:bodyDiv w:val="1"/>
      <w:marLeft w:val="0"/>
      <w:marRight w:val="0"/>
      <w:marTop w:val="0"/>
      <w:marBottom w:val="0"/>
      <w:divBdr>
        <w:top w:val="none" w:sz="0" w:space="0" w:color="auto"/>
        <w:left w:val="none" w:sz="0" w:space="0" w:color="auto"/>
        <w:bottom w:val="none" w:sz="0" w:space="0" w:color="auto"/>
        <w:right w:val="none" w:sz="0" w:space="0" w:color="auto"/>
      </w:divBdr>
      <w:divsChild>
        <w:div w:id="1725375803">
          <w:marLeft w:val="0"/>
          <w:marRight w:val="0"/>
          <w:marTop w:val="0"/>
          <w:marBottom w:val="0"/>
          <w:divBdr>
            <w:top w:val="none" w:sz="0" w:space="0" w:color="auto"/>
            <w:left w:val="none" w:sz="0" w:space="0" w:color="auto"/>
            <w:bottom w:val="none" w:sz="0" w:space="0" w:color="auto"/>
            <w:right w:val="none" w:sz="0" w:space="0" w:color="auto"/>
          </w:divBdr>
        </w:div>
        <w:div w:id="1525679494">
          <w:marLeft w:val="0"/>
          <w:marRight w:val="0"/>
          <w:marTop w:val="0"/>
          <w:marBottom w:val="0"/>
          <w:divBdr>
            <w:top w:val="none" w:sz="0" w:space="0" w:color="auto"/>
            <w:left w:val="none" w:sz="0" w:space="0" w:color="auto"/>
            <w:bottom w:val="none" w:sz="0" w:space="0" w:color="auto"/>
            <w:right w:val="none" w:sz="0" w:space="0" w:color="auto"/>
          </w:divBdr>
        </w:div>
        <w:div w:id="2097479950">
          <w:marLeft w:val="0"/>
          <w:marRight w:val="0"/>
          <w:marTop w:val="0"/>
          <w:marBottom w:val="0"/>
          <w:divBdr>
            <w:top w:val="none" w:sz="0" w:space="0" w:color="auto"/>
            <w:left w:val="none" w:sz="0" w:space="0" w:color="auto"/>
            <w:bottom w:val="none" w:sz="0" w:space="0" w:color="auto"/>
            <w:right w:val="none" w:sz="0" w:space="0" w:color="auto"/>
          </w:divBdr>
        </w:div>
      </w:divsChild>
    </w:div>
    <w:div w:id="839344762">
      <w:bodyDiv w:val="1"/>
      <w:marLeft w:val="0"/>
      <w:marRight w:val="0"/>
      <w:marTop w:val="0"/>
      <w:marBottom w:val="0"/>
      <w:divBdr>
        <w:top w:val="none" w:sz="0" w:space="0" w:color="auto"/>
        <w:left w:val="none" w:sz="0" w:space="0" w:color="auto"/>
        <w:bottom w:val="none" w:sz="0" w:space="0" w:color="auto"/>
        <w:right w:val="none" w:sz="0" w:space="0" w:color="auto"/>
      </w:divBdr>
    </w:div>
    <w:div w:id="849220327">
      <w:bodyDiv w:val="1"/>
      <w:marLeft w:val="0"/>
      <w:marRight w:val="0"/>
      <w:marTop w:val="0"/>
      <w:marBottom w:val="0"/>
      <w:divBdr>
        <w:top w:val="none" w:sz="0" w:space="0" w:color="auto"/>
        <w:left w:val="none" w:sz="0" w:space="0" w:color="auto"/>
        <w:bottom w:val="none" w:sz="0" w:space="0" w:color="auto"/>
        <w:right w:val="none" w:sz="0" w:space="0" w:color="auto"/>
      </w:divBdr>
    </w:div>
    <w:div w:id="930308933">
      <w:bodyDiv w:val="1"/>
      <w:marLeft w:val="0"/>
      <w:marRight w:val="0"/>
      <w:marTop w:val="0"/>
      <w:marBottom w:val="0"/>
      <w:divBdr>
        <w:top w:val="none" w:sz="0" w:space="0" w:color="auto"/>
        <w:left w:val="none" w:sz="0" w:space="0" w:color="auto"/>
        <w:bottom w:val="none" w:sz="0" w:space="0" w:color="auto"/>
        <w:right w:val="none" w:sz="0" w:space="0" w:color="auto"/>
      </w:divBdr>
    </w:div>
    <w:div w:id="1008022024">
      <w:bodyDiv w:val="1"/>
      <w:marLeft w:val="0"/>
      <w:marRight w:val="0"/>
      <w:marTop w:val="0"/>
      <w:marBottom w:val="0"/>
      <w:divBdr>
        <w:top w:val="none" w:sz="0" w:space="0" w:color="auto"/>
        <w:left w:val="none" w:sz="0" w:space="0" w:color="auto"/>
        <w:bottom w:val="none" w:sz="0" w:space="0" w:color="auto"/>
        <w:right w:val="none" w:sz="0" w:space="0" w:color="auto"/>
      </w:divBdr>
    </w:div>
    <w:div w:id="1044016350">
      <w:bodyDiv w:val="1"/>
      <w:marLeft w:val="0"/>
      <w:marRight w:val="0"/>
      <w:marTop w:val="0"/>
      <w:marBottom w:val="0"/>
      <w:divBdr>
        <w:top w:val="none" w:sz="0" w:space="0" w:color="auto"/>
        <w:left w:val="none" w:sz="0" w:space="0" w:color="auto"/>
        <w:bottom w:val="none" w:sz="0" w:space="0" w:color="auto"/>
        <w:right w:val="none" w:sz="0" w:space="0" w:color="auto"/>
      </w:divBdr>
    </w:div>
    <w:div w:id="1075009933">
      <w:bodyDiv w:val="1"/>
      <w:marLeft w:val="0"/>
      <w:marRight w:val="0"/>
      <w:marTop w:val="0"/>
      <w:marBottom w:val="0"/>
      <w:divBdr>
        <w:top w:val="none" w:sz="0" w:space="0" w:color="auto"/>
        <w:left w:val="none" w:sz="0" w:space="0" w:color="auto"/>
        <w:bottom w:val="none" w:sz="0" w:space="0" w:color="auto"/>
        <w:right w:val="none" w:sz="0" w:space="0" w:color="auto"/>
      </w:divBdr>
    </w:div>
    <w:div w:id="1100830920">
      <w:bodyDiv w:val="1"/>
      <w:marLeft w:val="0"/>
      <w:marRight w:val="0"/>
      <w:marTop w:val="0"/>
      <w:marBottom w:val="0"/>
      <w:divBdr>
        <w:top w:val="none" w:sz="0" w:space="0" w:color="auto"/>
        <w:left w:val="none" w:sz="0" w:space="0" w:color="auto"/>
        <w:bottom w:val="none" w:sz="0" w:space="0" w:color="auto"/>
        <w:right w:val="none" w:sz="0" w:space="0" w:color="auto"/>
      </w:divBdr>
    </w:div>
    <w:div w:id="1105493073">
      <w:bodyDiv w:val="1"/>
      <w:marLeft w:val="0"/>
      <w:marRight w:val="0"/>
      <w:marTop w:val="0"/>
      <w:marBottom w:val="0"/>
      <w:divBdr>
        <w:top w:val="none" w:sz="0" w:space="0" w:color="auto"/>
        <w:left w:val="none" w:sz="0" w:space="0" w:color="auto"/>
        <w:bottom w:val="none" w:sz="0" w:space="0" w:color="auto"/>
        <w:right w:val="none" w:sz="0" w:space="0" w:color="auto"/>
      </w:divBdr>
    </w:div>
    <w:div w:id="1176118402">
      <w:bodyDiv w:val="1"/>
      <w:marLeft w:val="0"/>
      <w:marRight w:val="0"/>
      <w:marTop w:val="0"/>
      <w:marBottom w:val="0"/>
      <w:divBdr>
        <w:top w:val="none" w:sz="0" w:space="0" w:color="auto"/>
        <w:left w:val="none" w:sz="0" w:space="0" w:color="auto"/>
        <w:bottom w:val="none" w:sz="0" w:space="0" w:color="auto"/>
        <w:right w:val="none" w:sz="0" w:space="0" w:color="auto"/>
      </w:divBdr>
    </w:div>
    <w:div w:id="1316102271">
      <w:bodyDiv w:val="1"/>
      <w:marLeft w:val="0"/>
      <w:marRight w:val="0"/>
      <w:marTop w:val="0"/>
      <w:marBottom w:val="0"/>
      <w:divBdr>
        <w:top w:val="none" w:sz="0" w:space="0" w:color="auto"/>
        <w:left w:val="none" w:sz="0" w:space="0" w:color="auto"/>
        <w:bottom w:val="none" w:sz="0" w:space="0" w:color="auto"/>
        <w:right w:val="none" w:sz="0" w:space="0" w:color="auto"/>
      </w:divBdr>
    </w:div>
    <w:div w:id="1412580427">
      <w:bodyDiv w:val="1"/>
      <w:marLeft w:val="0"/>
      <w:marRight w:val="0"/>
      <w:marTop w:val="0"/>
      <w:marBottom w:val="0"/>
      <w:divBdr>
        <w:top w:val="none" w:sz="0" w:space="0" w:color="auto"/>
        <w:left w:val="none" w:sz="0" w:space="0" w:color="auto"/>
        <w:bottom w:val="none" w:sz="0" w:space="0" w:color="auto"/>
        <w:right w:val="none" w:sz="0" w:space="0" w:color="auto"/>
      </w:divBdr>
    </w:div>
    <w:div w:id="1435128737">
      <w:bodyDiv w:val="1"/>
      <w:marLeft w:val="0"/>
      <w:marRight w:val="0"/>
      <w:marTop w:val="0"/>
      <w:marBottom w:val="0"/>
      <w:divBdr>
        <w:top w:val="none" w:sz="0" w:space="0" w:color="auto"/>
        <w:left w:val="none" w:sz="0" w:space="0" w:color="auto"/>
        <w:bottom w:val="none" w:sz="0" w:space="0" w:color="auto"/>
        <w:right w:val="none" w:sz="0" w:space="0" w:color="auto"/>
      </w:divBdr>
    </w:div>
    <w:div w:id="1484926772">
      <w:bodyDiv w:val="1"/>
      <w:marLeft w:val="0"/>
      <w:marRight w:val="0"/>
      <w:marTop w:val="0"/>
      <w:marBottom w:val="0"/>
      <w:divBdr>
        <w:top w:val="none" w:sz="0" w:space="0" w:color="auto"/>
        <w:left w:val="none" w:sz="0" w:space="0" w:color="auto"/>
        <w:bottom w:val="none" w:sz="0" w:space="0" w:color="auto"/>
        <w:right w:val="none" w:sz="0" w:space="0" w:color="auto"/>
      </w:divBdr>
    </w:div>
    <w:div w:id="1517385354">
      <w:bodyDiv w:val="1"/>
      <w:marLeft w:val="0"/>
      <w:marRight w:val="0"/>
      <w:marTop w:val="0"/>
      <w:marBottom w:val="0"/>
      <w:divBdr>
        <w:top w:val="none" w:sz="0" w:space="0" w:color="auto"/>
        <w:left w:val="none" w:sz="0" w:space="0" w:color="auto"/>
        <w:bottom w:val="none" w:sz="0" w:space="0" w:color="auto"/>
        <w:right w:val="none" w:sz="0" w:space="0" w:color="auto"/>
      </w:divBdr>
    </w:div>
    <w:div w:id="1724593862">
      <w:bodyDiv w:val="1"/>
      <w:marLeft w:val="0"/>
      <w:marRight w:val="0"/>
      <w:marTop w:val="0"/>
      <w:marBottom w:val="0"/>
      <w:divBdr>
        <w:top w:val="none" w:sz="0" w:space="0" w:color="auto"/>
        <w:left w:val="none" w:sz="0" w:space="0" w:color="auto"/>
        <w:bottom w:val="none" w:sz="0" w:space="0" w:color="auto"/>
        <w:right w:val="none" w:sz="0" w:space="0" w:color="auto"/>
      </w:divBdr>
      <w:divsChild>
        <w:div w:id="677804783">
          <w:marLeft w:val="0"/>
          <w:marRight w:val="0"/>
          <w:marTop w:val="0"/>
          <w:marBottom w:val="0"/>
          <w:divBdr>
            <w:top w:val="none" w:sz="0" w:space="0" w:color="auto"/>
            <w:left w:val="none" w:sz="0" w:space="0" w:color="auto"/>
            <w:bottom w:val="none" w:sz="0" w:space="0" w:color="auto"/>
            <w:right w:val="none" w:sz="0" w:space="0" w:color="auto"/>
          </w:divBdr>
        </w:div>
        <w:div w:id="1272321597">
          <w:marLeft w:val="0"/>
          <w:marRight w:val="0"/>
          <w:marTop w:val="0"/>
          <w:marBottom w:val="0"/>
          <w:divBdr>
            <w:top w:val="none" w:sz="0" w:space="0" w:color="auto"/>
            <w:left w:val="none" w:sz="0" w:space="0" w:color="auto"/>
            <w:bottom w:val="none" w:sz="0" w:space="0" w:color="auto"/>
            <w:right w:val="none" w:sz="0" w:space="0" w:color="auto"/>
          </w:divBdr>
        </w:div>
        <w:div w:id="783352214">
          <w:marLeft w:val="0"/>
          <w:marRight w:val="0"/>
          <w:marTop w:val="0"/>
          <w:marBottom w:val="0"/>
          <w:divBdr>
            <w:top w:val="none" w:sz="0" w:space="0" w:color="auto"/>
            <w:left w:val="none" w:sz="0" w:space="0" w:color="auto"/>
            <w:bottom w:val="none" w:sz="0" w:space="0" w:color="auto"/>
            <w:right w:val="none" w:sz="0" w:space="0" w:color="auto"/>
          </w:divBdr>
        </w:div>
        <w:div w:id="1511261680">
          <w:marLeft w:val="0"/>
          <w:marRight w:val="0"/>
          <w:marTop w:val="0"/>
          <w:marBottom w:val="0"/>
          <w:divBdr>
            <w:top w:val="none" w:sz="0" w:space="0" w:color="auto"/>
            <w:left w:val="none" w:sz="0" w:space="0" w:color="auto"/>
            <w:bottom w:val="none" w:sz="0" w:space="0" w:color="auto"/>
            <w:right w:val="none" w:sz="0" w:space="0" w:color="auto"/>
          </w:divBdr>
        </w:div>
        <w:div w:id="1538851696">
          <w:marLeft w:val="0"/>
          <w:marRight w:val="0"/>
          <w:marTop w:val="0"/>
          <w:marBottom w:val="0"/>
          <w:divBdr>
            <w:top w:val="none" w:sz="0" w:space="0" w:color="auto"/>
            <w:left w:val="none" w:sz="0" w:space="0" w:color="auto"/>
            <w:bottom w:val="none" w:sz="0" w:space="0" w:color="auto"/>
            <w:right w:val="none" w:sz="0" w:space="0" w:color="auto"/>
          </w:divBdr>
        </w:div>
      </w:divsChild>
    </w:div>
    <w:div w:id="1769155371">
      <w:bodyDiv w:val="1"/>
      <w:marLeft w:val="0"/>
      <w:marRight w:val="0"/>
      <w:marTop w:val="0"/>
      <w:marBottom w:val="0"/>
      <w:divBdr>
        <w:top w:val="none" w:sz="0" w:space="0" w:color="auto"/>
        <w:left w:val="none" w:sz="0" w:space="0" w:color="auto"/>
        <w:bottom w:val="none" w:sz="0" w:space="0" w:color="auto"/>
        <w:right w:val="none" w:sz="0" w:space="0" w:color="auto"/>
      </w:divBdr>
    </w:div>
    <w:div w:id="1817525095">
      <w:bodyDiv w:val="1"/>
      <w:marLeft w:val="0"/>
      <w:marRight w:val="0"/>
      <w:marTop w:val="0"/>
      <w:marBottom w:val="0"/>
      <w:divBdr>
        <w:top w:val="none" w:sz="0" w:space="0" w:color="auto"/>
        <w:left w:val="none" w:sz="0" w:space="0" w:color="auto"/>
        <w:bottom w:val="none" w:sz="0" w:space="0" w:color="auto"/>
        <w:right w:val="none" w:sz="0" w:space="0" w:color="auto"/>
      </w:divBdr>
      <w:divsChild>
        <w:div w:id="1390769468">
          <w:marLeft w:val="0"/>
          <w:marRight w:val="0"/>
          <w:marTop w:val="0"/>
          <w:marBottom w:val="0"/>
          <w:divBdr>
            <w:top w:val="none" w:sz="0" w:space="0" w:color="auto"/>
            <w:left w:val="none" w:sz="0" w:space="0" w:color="auto"/>
            <w:bottom w:val="none" w:sz="0" w:space="0" w:color="auto"/>
            <w:right w:val="none" w:sz="0" w:space="0" w:color="auto"/>
          </w:divBdr>
        </w:div>
        <w:div w:id="920485611">
          <w:marLeft w:val="0"/>
          <w:marRight w:val="0"/>
          <w:marTop w:val="0"/>
          <w:marBottom w:val="0"/>
          <w:divBdr>
            <w:top w:val="none" w:sz="0" w:space="0" w:color="auto"/>
            <w:left w:val="none" w:sz="0" w:space="0" w:color="auto"/>
            <w:bottom w:val="none" w:sz="0" w:space="0" w:color="auto"/>
            <w:right w:val="none" w:sz="0" w:space="0" w:color="auto"/>
          </w:divBdr>
        </w:div>
        <w:div w:id="660087634">
          <w:marLeft w:val="0"/>
          <w:marRight w:val="0"/>
          <w:marTop w:val="0"/>
          <w:marBottom w:val="0"/>
          <w:divBdr>
            <w:top w:val="none" w:sz="0" w:space="0" w:color="auto"/>
            <w:left w:val="none" w:sz="0" w:space="0" w:color="auto"/>
            <w:bottom w:val="none" w:sz="0" w:space="0" w:color="auto"/>
            <w:right w:val="none" w:sz="0" w:space="0" w:color="auto"/>
          </w:divBdr>
        </w:div>
        <w:div w:id="240332481">
          <w:marLeft w:val="0"/>
          <w:marRight w:val="0"/>
          <w:marTop w:val="0"/>
          <w:marBottom w:val="0"/>
          <w:divBdr>
            <w:top w:val="none" w:sz="0" w:space="0" w:color="auto"/>
            <w:left w:val="none" w:sz="0" w:space="0" w:color="auto"/>
            <w:bottom w:val="none" w:sz="0" w:space="0" w:color="auto"/>
            <w:right w:val="none" w:sz="0" w:space="0" w:color="auto"/>
          </w:divBdr>
        </w:div>
        <w:div w:id="1072434216">
          <w:marLeft w:val="0"/>
          <w:marRight w:val="0"/>
          <w:marTop w:val="0"/>
          <w:marBottom w:val="0"/>
          <w:divBdr>
            <w:top w:val="none" w:sz="0" w:space="0" w:color="auto"/>
            <w:left w:val="none" w:sz="0" w:space="0" w:color="auto"/>
            <w:bottom w:val="none" w:sz="0" w:space="0" w:color="auto"/>
            <w:right w:val="none" w:sz="0" w:space="0" w:color="auto"/>
          </w:divBdr>
        </w:div>
      </w:divsChild>
    </w:div>
    <w:div w:id="1843735941">
      <w:bodyDiv w:val="1"/>
      <w:marLeft w:val="0"/>
      <w:marRight w:val="0"/>
      <w:marTop w:val="0"/>
      <w:marBottom w:val="0"/>
      <w:divBdr>
        <w:top w:val="none" w:sz="0" w:space="0" w:color="auto"/>
        <w:left w:val="none" w:sz="0" w:space="0" w:color="auto"/>
        <w:bottom w:val="none" w:sz="0" w:space="0" w:color="auto"/>
        <w:right w:val="none" w:sz="0" w:space="0" w:color="auto"/>
      </w:divBdr>
      <w:divsChild>
        <w:div w:id="1931961003">
          <w:marLeft w:val="0"/>
          <w:marRight w:val="0"/>
          <w:marTop w:val="0"/>
          <w:marBottom w:val="0"/>
          <w:divBdr>
            <w:top w:val="none" w:sz="0" w:space="0" w:color="auto"/>
            <w:left w:val="none" w:sz="0" w:space="0" w:color="auto"/>
            <w:bottom w:val="none" w:sz="0" w:space="0" w:color="auto"/>
            <w:right w:val="none" w:sz="0" w:space="0" w:color="auto"/>
          </w:divBdr>
        </w:div>
        <w:div w:id="1356542306">
          <w:marLeft w:val="0"/>
          <w:marRight w:val="0"/>
          <w:marTop w:val="0"/>
          <w:marBottom w:val="0"/>
          <w:divBdr>
            <w:top w:val="none" w:sz="0" w:space="0" w:color="auto"/>
            <w:left w:val="none" w:sz="0" w:space="0" w:color="auto"/>
            <w:bottom w:val="none" w:sz="0" w:space="0" w:color="auto"/>
            <w:right w:val="none" w:sz="0" w:space="0" w:color="auto"/>
          </w:divBdr>
        </w:div>
        <w:div w:id="534118405">
          <w:marLeft w:val="0"/>
          <w:marRight w:val="0"/>
          <w:marTop w:val="0"/>
          <w:marBottom w:val="0"/>
          <w:divBdr>
            <w:top w:val="none" w:sz="0" w:space="0" w:color="auto"/>
            <w:left w:val="none" w:sz="0" w:space="0" w:color="auto"/>
            <w:bottom w:val="none" w:sz="0" w:space="0" w:color="auto"/>
            <w:right w:val="none" w:sz="0" w:space="0" w:color="auto"/>
          </w:divBdr>
        </w:div>
        <w:div w:id="1152910932">
          <w:marLeft w:val="0"/>
          <w:marRight w:val="0"/>
          <w:marTop w:val="0"/>
          <w:marBottom w:val="0"/>
          <w:divBdr>
            <w:top w:val="none" w:sz="0" w:space="0" w:color="auto"/>
            <w:left w:val="none" w:sz="0" w:space="0" w:color="auto"/>
            <w:bottom w:val="none" w:sz="0" w:space="0" w:color="auto"/>
            <w:right w:val="none" w:sz="0" w:space="0" w:color="auto"/>
          </w:divBdr>
        </w:div>
        <w:div w:id="1356923695">
          <w:marLeft w:val="600"/>
          <w:marRight w:val="0"/>
          <w:marTop w:val="0"/>
          <w:marBottom w:val="0"/>
          <w:divBdr>
            <w:top w:val="none" w:sz="0" w:space="0" w:color="auto"/>
            <w:left w:val="none" w:sz="0" w:space="0" w:color="auto"/>
            <w:bottom w:val="none" w:sz="0" w:space="0" w:color="auto"/>
            <w:right w:val="none" w:sz="0" w:space="0" w:color="auto"/>
          </w:divBdr>
        </w:div>
        <w:div w:id="879249329">
          <w:marLeft w:val="600"/>
          <w:marRight w:val="0"/>
          <w:marTop w:val="0"/>
          <w:marBottom w:val="0"/>
          <w:divBdr>
            <w:top w:val="none" w:sz="0" w:space="0" w:color="auto"/>
            <w:left w:val="none" w:sz="0" w:space="0" w:color="auto"/>
            <w:bottom w:val="none" w:sz="0" w:space="0" w:color="auto"/>
            <w:right w:val="none" w:sz="0" w:space="0" w:color="auto"/>
          </w:divBdr>
        </w:div>
        <w:div w:id="1568343613">
          <w:marLeft w:val="0"/>
          <w:marRight w:val="0"/>
          <w:marTop w:val="0"/>
          <w:marBottom w:val="0"/>
          <w:divBdr>
            <w:top w:val="none" w:sz="0" w:space="0" w:color="auto"/>
            <w:left w:val="none" w:sz="0" w:space="0" w:color="auto"/>
            <w:bottom w:val="none" w:sz="0" w:space="0" w:color="auto"/>
            <w:right w:val="none" w:sz="0" w:space="0" w:color="auto"/>
          </w:divBdr>
        </w:div>
        <w:div w:id="1731228014">
          <w:marLeft w:val="0"/>
          <w:marRight w:val="0"/>
          <w:marTop w:val="0"/>
          <w:marBottom w:val="0"/>
          <w:divBdr>
            <w:top w:val="none" w:sz="0" w:space="0" w:color="auto"/>
            <w:left w:val="none" w:sz="0" w:space="0" w:color="auto"/>
            <w:bottom w:val="none" w:sz="0" w:space="0" w:color="auto"/>
            <w:right w:val="none" w:sz="0" w:space="0" w:color="auto"/>
          </w:divBdr>
        </w:div>
        <w:div w:id="920020412">
          <w:marLeft w:val="0"/>
          <w:marRight w:val="0"/>
          <w:marTop w:val="0"/>
          <w:marBottom w:val="0"/>
          <w:divBdr>
            <w:top w:val="none" w:sz="0" w:space="0" w:color="auto"/>
            <w:left w:val="none" w:sz="0" w:space="0" w:color="auto"/>
            <w:bottom w:val="none" w:sz="0" w:space="0" w:color="auto"/>
            <w:right w:val="none" w:sz="0" w:space="0" w:color="auto"/>
          </w:divBdr>
        </w:div>
        <w:div w:id="244611233">
          <w:marLeft w:val="0"/>
          <w:marRight w:val="0"/>
          <w:marTop w:val="0"/>
          <w:marBottom w:val="0"/>
          <w:divBdr>
            <w:top w:val="none" w:sz="0" w:space="0" w:color="auto"/>
            <w:left w:val="none" w:sz="0" w:space="0" w:color="auto"/>
            <w:bottom w:val="none" w:sz="0" w:space="0" w:color="auto"/>
            <w:right w:val="none" w:sz="0" w:space="0" w:color="auto"/>
          </w:divBdr>
        </w:div>
      </w:divsChild>
    </w:div>
    <w:div w:id="1847400036">
      <w:bodyDiv w:val="1"/>
      <w:marLeft w:val="0"/>
      <w:marRight w:val="0"/>
      <w:marTop w:val="0"/>
      <w:marBottom w:val="0"/>
      <w:divBdr>
        <w:top w:val="none" w:sz="0" w:space="0" w:color="auto"/>
        <w:left w:val="none" w:sz="0" w:space="0" w:color="auto"/>
        <w:bottom w:val="none" w:sz="0" w:space="0" w:color="auto"/>
        <w:right w:val="none" w:sz="0" w:space="0" w:color="auto"/>
      </w:divBdr>
    </w:div>
    <w:div w:id="2028944911">
      <w:bodyDiv w:val="1"/>
      <w:marLeft w:val="0"/>
      <w:marRight w:val="0"/>
      <w:marTop w:val="0"/>
      <w:marBottom w:val="0"/>
      <w:divBdr>
        <w:top w:val="none" w:sz="0" w:space="0" w:color="auto"/>
        <w:left w:val="none" w:sz="0" w:space="0" w:color="auto"/>
        <w:bottom w:val="none" w:sz="0" w:space="0" w:color="auto"/>
        <w:right w:val="none" w:sz="0" w:space="0" w:color="auto"/>
      </w:divBdr>
    </w:div>
    <w:div w:id="2098287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ownloads/81777-1033-254545-1-10-202201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8350</TotalTime>
  <Pages>1</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13</cp:revision>
  <cp:lastPrinted>2023-05-28T16:43:00Z</cp:lastPrinted>
  <dcterms:created xsi:type="dcterms:W3CDTF">2023-05-05T08:36:00Z</dcterms:created>
  <dcterms:modified xsi:type="dcterms:W3CDTF">2023-05-28T16:44:00Z</dcterms:modified>
</cp:coreProperties>
</file>