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57A2F20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65EF5">
        <w:rPr>
          <w:rFonts w:ascii="Bookman Old Style" w:hAnsi="Bookman Old Style"/>
          <w:bCs/>
          <w:sz w:val="22"/>
          <w:szCs w:val="22"/>
        </w:rPr>
        <w:t xml:space="preserve">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5D49E8D8" w14:textId="22D46596" w:rsidR="00865EF5" w:rsidRPr="00987538" w:rsidRDefault="001704DE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865EF5" w:rsidRPr="002650E8">
        <w:rPr>
          <w:rFonts w:ascii="Bookman Old Style" w:hAnsi="Bookman Old Style"/>
          <w:sz w:val="22"/>
          <w:szCs w:val="22"/>
        </w:rPr>
        <w:t>Drs. Bahrul Amzah, M.H.</w:t>
      </w:r>
    </w:p>
    <w:p w14:paraId="777698A8" w14:textId="3E063B85" w:rsidR="00865EF5" w:rsidRPr="00987538" w:rsidRDefault="00865EF5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2650E8">
        <w:rPr>
          <w:rFonts w:ascii="Bookman Old Style" w:hAnsi="Bookman Old Style"/>
          <w:sz w:val="22"/>
          <w:szCs w:val="22"/>
        </w:rPr>
        <w:t>195810201989031003</w:t>
      </w:r>
    </w:p>
    <w:p w14:paraId="1BCB5E58" w14:textId="795B48D6" w:rsidR="00865EF5" w:rsidRPr="00C151F8" w:rsidRDefault="00865EF5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Pangkat/Gol</w:t>
      </w:r>
      <w:r>
        <w:rPr>
          <w:rFonts w:ascii="Bookman Old Style" w:hAnsi="Bookman Old Style"/>
          <w:sz w:val="22"/>
          <w:szCs w:val="22"/>
        </w:rPr>
        <w:t>. Ru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63EF0C71" w14:textId="102627E0" w:rsidR="00865EF5" w:rsidRDefault="00865EF5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Jabatan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Hakim Tinggi</w:t>
      </w:r>
    </w:p>
    <w:p w14:paraId="7E379765" w14:textId="64BD26E9" w:rsidR="007769EA" w:rsidRPr="007769EA" w:rsidRDefault="007769EA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29D05DE1" w14:textId="77777777" w:rsidR="00865EF5" w:rsidRPr="008A7D92" w:rsidRDefault="001704DE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65EF5" w:rsidRPr="008A7D92">
        <w:rPr>
          <w:rFonts w:ascii="Bookman Old Style" w:hAnsi="Bookman Old Style"/>
          <w:sz w:val="22"/>
          <w:szCs w:val="22"/>
        </w:rPr>
        <w:t>Ismail, S.H.I., M.A.</w:t>
      </w:r>
    </w:p>
    <w:p w14:paraId="39AE40BA" w14:textId="77777777" w:rsidR="00865EF5" w:rsidRPr="008A7D92" w:rsidRDefault="00865EF5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197908202003121004</w:t>
      </w:r>
    </w:p>
    <w:p w14:paraId="6CF5FE0D" w14:textId="77777777" w:rsidR="00865EF5" w:rsidRPr="008A7D92" w:rsidRDefault="00865EF5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Pangkat/Gol.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 xml:space="preserve">Pembina </w:t>
      </w:r>
      <w:r>
        <w:rPr>
          <w:rFonts w:ascii="Bookman Old Style" w:hAnsi="Bookman Old Style"/>
          <w:sz w:val="22"/>
          <w:szCs w:val="22"/>
        </w:rPr>
        <w:t xml:space="preserve">Tk.I </w:t>
      </w:r>
      <w:r w:rsidRPr="008A7D92">
        <w:rPr>
          <w:rFonts w:ascii="Bookman Old Style" w:hAnsi="Bookman Old Style"/>
          <w:sz w:val="22"/>
          <w:szCs w:val="22"/>
        </w:rPr>
        <w:t>(IV/</w:t>
      </w:r>
      <w:r>
        <w:rPr>
          <w:rFonts w:ascii="Bookman Old Style" w:hAnsi="Bookman Old Style"/>
          <w:sz w:val="22"/>
          <w:szCs w:val="22"/>
        </w:rPr>
        <w:t>b</w:t>
      </w:r>
      <w:r w:rsidRPr="008A7D92">
        <w:rPr>
          <w:rFonts w:ascii="Bookman Old Style" w:hAnsi="Bookman Old Style"/>
          <w:sz w:val="22"/>
          <w:szCs w:val="22"/>
        </w:rPr>
        <w:t>)</w:t>
      </w:r>
    </w:p>
    <w:p w14:paraId="34203ACD" w14:textId="6112554C" w:rsidR="00865EF5" w:rsidRDefault="00865EF5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Jabatan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 xml:space="preserve">Kepala Bagian Perencanaan </w:t>
      </w:r>
      <w:r>
        <w:rPr>
          <w:rFonts w:ascii="Bookman Old Style" w:hAnsi="Bookman Old Style"/>
          <w:sz w:val="22"/>
          <w:szCs w:val="22"/>
        </w:rPr>
        <w:t>d</w:t>
      </w:r>
      <w:r w:rsidRPr="008A7D92">
        <w:rPr>
          <w:rFonts w:ascii="Bookman Old Style" w:hAnsi="Bookman Old Style"/>
          <w:sz w:val="22"/>
          <w:szCs w:val="22"/>
        </w:rPr>
        <w:t>an Kepegawaian</w:t>
      </w:r>
    </w:p>
    <w:p w14:paraId="50ED1B4B" w14:textId="537C8A89" w:rsidR="003D216A" w:rsidRPr="003D216A" w:rsidRDefault="003D216A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7E3FFA26" w14:textId="6DB8ADF5" w:rsidR="007D2E62" w:rsidRPr="00F850F9" w:rsidRDefault="003D216A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65EF5">
        <w:rPr>
          <w:rFonts w:ascii="Bookman Old Style" w:hAnsi="Bookman Old Style"/>
          <w:sz w:val="21"/>
          <w:szCs w:val="21"/>
        </w:rPr>
        <w:t>Doni Windra</w:t>
      </w:r>
    </w:p>
    <w:p w14:paraId="776C7FBC" w14:textId="77777777" w:rsidR="007D2E62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1F983D80" w14:textId="3153D87E" w:rsidR="003D216A" w:rsidRPr="00F850F9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</w:p>
    <w:bookmarkEnd w:id="0"/>
    <w:p w14:paraId="63255EF6" w14:textId="7EBD7B3B" w:rsidR="001704DE" w:rsidRDefault="001704DE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635099B9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865EF5">
        <w:rPr>
          <w:rFonts w:ascii="Bookman Old Style" w:hAnsi="Bookman Old Style"/>
          <w:spacing w:val="2"/>
          <w:sz w:val="21"/>
          <w:szCs w:val="21"/>
          <w:lang w:val="en-ID"/>
        </w:rPr>
        <w:t>Bukittinggi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D5163">
        <w:rPr>
          <w:rFonts w:ascii="Bookman Old Style" w:hAnsi="Bookman Old Style"/>
          <w:spacing w:val="2"/>
          <w:sz w:val="21"/>
          <w:szCs w:val="21"/>
        </w:rPr>
        <w:t>10</w:t>
      </w:r>
      <w:r w:rsidR="007D7F61">
        <w:rPr>
          <w:rFonts w:ascii="Bookman Old Style" w:hAnsi="Bookman Old Style"/>
          <w:spacing w:val="2"/>
          <w:sz w:val="21"/>
          <w:szCs w:val="21"/>
        </w:rPr>
        <w:t xml:space="preserve"> Januari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460E96C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7D5163">
        <w:rPr>
          <w:rFonts w:ascii="Bookman Old Style" w:hAnsi="Bookman Old Style"/>
          <w:sz w:val="22"/>
          <w:szCs w:val="22"/>
        </w:rPr>
        <w:t xml:space="preserve">6 </w:t>
      </w:r>
      <w:r w:rsidR="007D7F61">
        <w:rPr>
          <w:rFonts w:ascii="Bookman Old Style" w:hAnsi="Bookman Old Style"/>
          <w:sz w:val="22"/>
          <w:szCs w:val="22"/>
        </w:rPr>
        <w:t>Januari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73400811" w14:textId="45A2E399" w:rsidR="00D93D79" w:rsidRPr="00244A24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865EF5">
        <w:rPr>
          <w:rFonts w:ascii="Bookman Old Style" w:hAnsi="Bookman Old Style"/>
          <w:bCs/>
          <w:sz w:val="20"/>
          <w:szCs w:val="20"/>
        </w:rPr>
        <w:t>Bukittinggi</w:t>
      </w:r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704DE"/>
    <w:rsid w:val="0017090B"/>
    <w:rsid w:val="001B34D2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7388C"/>
    <w:rsid w:val="008A3D27"/>
    <w:rsid w:val="008D32E6"/>
    <w:rsid w:val="00944689"/>
    <w:rsid w:val="00A31655"/>
    <w:rsid w:val="00A94E29"/>
    <w:rsid w:val="00AF11DB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4</cp:revision>
  <cp:lastPrinted>2022-12-12T07:19:00Z</cp:lastPrinted>
  <dcterms:created xsi:type="dcterms:W3CDTF">2023-01-06T01:30:00Z</dcterms:created>
  <dcterms:modified xsi:type="dcterms:W3CDTF">2023-01-06T01:35:00Z</dcterms:modified>
</cp:coreProperties>
</file>