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1668176" wp14:editId="548129EA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C9A0" wp14:editId="6310FFB3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669B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635F230A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8F3D7F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E84933">
        <w:rPr>
          <w:rFonts w:ascii="Bookman Old Style" w:hAnsi="Bookman Old Style"/>
          <w:bCs/>
          <w:sz w:val="22"/>
          <w:szCs w:val="22"/>
          <w:lang w:val="id-ID"/>
        </w:rPr>
        <w:t xml:space="preserve">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102524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4CA6F750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7726BA">
        <w:rPr>
          <w:rFonts w:ascii="Bookman Old Style" w:hAnsi="Bookman Old Style"/>
          <w:sz w:val="22"/>
          <w:szCs w:val="22"/>
          <w:lang w:val="en-ID"/>
        </w:rPr>
        <w:t xml:space="preserve">dan Wakil </w:t>
      </w:r>
      <w:proofErr w:type="spellStart"/>
      <w:r w:rsidR="007726BA"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 w:rsidR="007726BA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Tinggi Agama Padang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melaksanakan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DE7F8E">
        <w:rPr>
          <w:rFonts w:ascii="Bookman Old Style" w:hAnsi="Bookman Old Style"/>
          <w:sz w:val="22"/>
          <w:szCs w:val="22"/>
          <w:lang w:val="en-ID"/>
        </w:rPr>
        <w:t>dinas</w:t>
      </w:r>
      <w:proofErr w:type="spellEnd"/>
      <w:r w:rsidR="00DE7F8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DE7F8E">
        <w:rPr>
          <w:rFonts w:ascii="Bookman Old Style" w:hAnsi="Bookman Old Style"/>
          <w:sz w:val="22"/>
          <w:szCs w:val="22"/>
          <w:lang w:val="en-ID"/>
        </w:rPr>
        <w:t>luar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E84933">
        <w:rPr>
          <w:rFonts w:ascii="Bookman Old Style" w:hAnsi="Bookman Old Style"/>
          <w:sz w:val="22"/>
          <w:szCs w:val="22"/>
        </w:rPr>
        <w:t>21</w:t>
      </w:r>
      <w:r w:rsidR="008F6AC9">
        <w:rPr>
          <w:rFonts w:ascii="Bookman Old Style" w:hAnsi="Bookman Old Style"/>
          <w:sz w:val="22"/>
          <w:szCs w:val="22"/>
        </w:rPr>
        <w:t xml:space="preserve"> Mei </w:t>
      </w:r>
      <w:r w:rsidR="00B16F31"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311B19">
        <w:rPr>
          <w:rFonts w:ascii="Bookman Old Style" w:hAnsi="Bookman Old Style"/>
          <w:sz w:val="22"/>
          <w:szCs w:val="22"/>
        </w:rPr>
        <w:t>Peraturan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Nomor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311B19">
        <w:rPr>
          <w:rFonts w:ascii="Bookman Old Style" w:hAnsi="Bookman Old Style"/>
          <w:sz w:val="22"/>
          <w:szCs w:val="22"/>
        </w:rPr>
        <w:t>Tahun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Pr="00311B19">
        <w:rPr>
          <w:rFonts w:ascii="Bookman Old Style" w:hAnsi="Bookman Old Style"/>
          <w:sz w:val="22"/>
          <w:szCs w:val="22"/>
        </w:rPr>
        <w:t>tentang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Penegakan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Disiplin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Kerja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Hakim Pada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Peradilan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Berada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311B19">
        <w:rPr>
          <w:rFonts w:ascii="Bookman Old Style" w:hAnsi="Bookman Old Style"/>
          <w:sz w:val="22"/>
          <w:szCs w:val="22"/>
        </w:rPr>
        <w:t>bawahnya</w:t>
      </w:r>
      <w:proofErr w:type="spellEnd"/>
      <w:r w:rsidRPr="00311B19">
        <w:rPr>
          <w:rFonts w:ascii="Bookman Old Style" w:hAnsi="Bookman Old Style"/>
          <w:sz w:val="22"/>
          <w:szCs w:val="22"/>
        </w:rPr>
        <w:t>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3A438238" w14:textId="08154D29" w:rsidR="00153961" w:rsidRDefault="00153961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F6AC9" w:rsidRPr="009800F2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E84933">
        <w:rPr>
          <w:rFonts w:ascii="Bookman Old Style" w:hAnsi="Bookman Old Style"/>
          <w:sz w:val="22"/>
          <w:szCs w:val="22"/>
        </w:rPr>
        <w:t>Bahrul</w:t>
      </w:r>
      <w:proofErr w:type="spellEnd"/>
      <w:r w:rsidR="00E84933">
        <w:rPr>
          <w:rFonts w:ascii="Bookman Old Style" w:hAnsi="Bookman Old Style"/>
          <w:sz w:val="22"/>
          <w:szCs w:val="22"/>
        </w:rPr>
        <w:t xml:space="preserve"> Amzah, M.H.</w:t>
      </w:r>
      <w:r w:rsidR="008F6AC9" w:rsidRPr="009800F2">
        <w:rPr>
          <w:rFonts w:ascii="Bookman Old Style" w:hAnsi="Bookman Old Style"/>
          <w:sz w:val="22"/>
          <w:szCs w:val="22"/>
        </w:rPr>
        <w:t>, 1</w:t>
      </w:r>
      <w:r w:rsidR="00E84933">
        <w:rPr>
          <w:rFonts w:ascii="Bookman Old Style" w:hAnsi="Bookman Old Style"/>
          <w:sz w:val="22"/>
          <w:szCs w:val="22"/>
        </w:rPr>
        <w:t>95810201989031003</w:t>
      </w:r>
      <w:r w:rsidR="008F6AC9" w:rsidRPr="009800F2">
        <w:rPr>
          <w:rFonts w:ascii="Bookman Old Style" w:hAnsi="Bookman Old Style"/>
          <w:sz w:val="22"/>
          <w:szCs w:val="22"/>
        </w:rPr>
        <w:t>, Pembina Utama</w:t>
      </w:r>
      <w:r w:rsidR="008F6AC9">
        <w:rPr>
          <w:rFonts w:ascii="Bookman Old Style" w:hAnsi="Bookman Old Style"/>
          <w:sz w:val="22"/>
          <w:szCs w:val="22"/>
        </w:rPr>
        <w:t xml:space="preserve"> </w:t>
      </w:r>
      <w:r w:rsidR="008F6AC9" w:rsidRPr="009800F2">
        <w:rPr>
          <w:rFonts w:ascii="Bookman Old Style" w:hAnsi="Bookman Old Style"/>
          <w:sz w:val="22"/>
          <w:szCs w:val="22"/>
        </w:rPr>
        <w:t>(IV/e), Hakim Tinggi</w:t>
      </w:r>
    </w:p>
    <w:p w14:paraId="3FBECD54" w14:textId="77777777" w:rsidR="008F6AC9" w:rsidRPr="00D40D7C" w:rsidRDefault="008F6AC9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0881D5BE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E84933">
        <w:rPr>
          <w:rFonts w:ascii="Bookman Old Style" w:hAnsi="Bookman Old Style"/>
          <w:sz w:val="22"/>
          <w:szCs w:val="22"/>
        </w:rPr>
        <w:t>21</w:t>
      </w:r>
      <w:r w:rsidR="008F6AC9">
        <w:rPr>
          <w:rFonts w:ascii="Bookman Old Style" w:hAnsi="Bookman Old Style"/>
          <w:sz w:val="22"/>
          <w:szCs w:val="22"/>
        </w:rPr>
        <w:t xml:space="preserve"> Mei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77777777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77777777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4DD3FBEF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8F6AC9">
        <w:rPr>
          <w:rFonts w:ascii="Bookman Old Style" w:hAnsi="Bookman Old Style"/>
          <w:sz w:val="22"/>
          <w:szCs w:val="22"/>
        </w:rPr>
        <w:t>6 Mei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</w:p>
    <w:p w14:paraId="362DC680" w14:textId="149D11AA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1524E568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665BF148" w:rsidR="00153961" w:rsidRPr="00CE48A4" w:rsidRDefault="00B16F3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77777777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 xml:space="preserve">Yth. </w:t>
      </w:r>
      <w:proofErr w:type="spellStart"/>
      <w:r w:rsidRPr="00B32B51">
        <w:rPr>
          <w:rFonts w:ascii="Bookman Old Style" w:hAnsi="Bookman Old Style"/>
          <w:spacing w:val="-4"/>
          <w:sz w:val="22"/>
          <w:szCs w:val="22"/>
        </w:rPr>
        <w:t>Pelaksana</w:t>
      </w:r>
      <w:proofErr w:type="spellEnd"/>
      <w:r w:rsidRPr="00B32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2B51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B32B51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Sekretaris Mahkamah Agung RI;</w:t>
      </w:r>
    </w:p>
    <w:p w14:paraId="763435C3" w14:textId="04819240" w:rsidR="00985A12" w:rsidRDefault="00153961" w:rsidP="000E611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="000E6119">
        <w:rPr>
          <w:rFonts w:ascii="Bookman Old Style" w:hAnsi="Bookman Old Style"/>
          <w:spacing w:val="-4"/>
          <w:sz w:val="22"/>
          <w:szCs w:val="22"/>
        </w:rPr>
        <w:t>.</w:t>
      </w:r>
    </w:p>
    <w:sectPr w:rsidR="00985A12" w:rsidSect="00C76A25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4841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E6119"/>
    <w:rsid w:val="00102524"/>
    <w:rsid w:val="00153961"/>
    <w:rsid w:val="002151EB"/>
    <w:rsid w:val="002D0203"/>
    <w:rsid w:val="002D4642"/>
    <w:rsid w:val="002E4C00"/>
    <w:rsid w:val="0038647F"/>
    <w:rsid w:val="004A5C15"/>
    <w:rsid w:val="00573A57"/>
    <w:rsid w:val="007726BA"/>
    <w:rsid w:val="007B35A8"/>
    <w:rsid w:val="008F3D7F"/>
    <w:rsid w:val="008F6AC9"/>
    <w:rsid w:val="00985A12"/>
    <w:rsid w:val="00AD254C"/>
    <w:rsid w:val="00B16F31"/>
    <w:rsid w:val="00B97845"/>
    <w:rsid w:val="00BA4AFE"/>
    <w:rsid w:val="00C76A25"/>
    <w:rsid w:val="00DE7F8E"/>
    <w:rsid w:val="00E26DC6"/>
    <w:rsid w:val="00E84933"/>
    <w:rsid w:val="00F266D5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2024-01-11T03:39:00Z</cp:lastPrinted>
  <dcterms:created xsi:type="dcterms:W3CDTF">2024-05-20T07:10:00Z</dcterms:created>
  <dcterms:modified xsi:type="dcterms:W3CDTF">2024-05-20T07:10:00Z</dcterms:modified>
</cp:coreProperties>
</file>