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6EA2" w14:textId="77777777" w:rsidR="00497361" w:rsidRPr="002A1F0D" w:rsidRDefault="00B9477B" w:rsidP="00497361">
      <w:pPr>
        <w:pStyle w:val="Title"/>
        <w:spacing w:line="240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  <w:r w:rsidRPr="002A1F0D">
        <w:rPr>
          <w:rFonts w:ascii="Bookman Old Style" w:hAnsi="Bookman Old Style"/>
          <w:b w:val="0"/>
          <w:noProof/>
          <w:sz w:val="21"/>
          <w:szCs w:val="21"/>
          <w:lang w:val="en-US"/>
        </w:rPr>
        <w:drawing>
          <wp:inline distT="0" distB="0" distL="0" distR="0" wp14:anchorId="1C373390" wp14:editId="0CC1D323">
            <wp:extent cx="641350" cy="795655"/>
            <wp:effectExtent l="19050" t="0" r="6350" b="0"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D504DB" w14:textId="77777777" w:rsidR="00E73D57" w:rsidRPr="002A1F0D" w:rsidRDefault="00E73D57" w:rsidP="00BC5663">
      <w:pPr>
        <w:pStyle w:val="Title"/>
        <w:spacing w:line="240" w:lineRule="auto"/>
        <w:rPr>
          <w:rFonts w:ascii="Bookman Old Style" w:hAnsi="Bookman Old Style" w:cs="Tahoma"/>
          <w:b w:val="0"/>
          <w:spacing w:val="0"/>
          <w:sz w:val="21"/>
          <w:szCs w:val="21"/>
        </w:rPr>
      </w:pPr>
    </w:p>
    <w:p w14:paraId="362834C1" w14:textId="77777777" w:rsidR="007D4F71" w:rsidRDefault="007D4F71" w:rsidP="00BC5663">
      <w:pPr>
        <w:pStyle w:val="Title"/>
        <w:spacing w:line="240" w:lineRule="auto"/>
        <w:rPr>
          <w:rFonts w:ascii="Bookman Old Style" w:hAnsi="Bookman Old Style" w:cs="Tahoma"/>
          <w:b w:val="0"/>
          <w:spacing w:val="0"/>
          <w:sz w:val="21"/>
          <w:szCs w:val="21"/>
          <w:lang w:val="en-ID"/>
        </w:rPr>
      </w:pPr>
      <w:r>
        <w:rPr>
          <w:rFonts w:ascii="Bookman Old Style" w:hAnsi="Bookman Old Style" w:cs="Tahoma"/>
          <w:b w:val="0"/>
          <w:spacing w:val="0"/>
          <w:sz w:val="21"/>
          <w:szCs w:val="21"/>
          <w:lang w:val="en-ID"/>
        </w:rPr>
        <w:t>PENGADILAN TINGGI AGAMA PADANG</w:t>
      </w:r>
    </w:p>
    <w:p w14:paraId="3F7C98DE" w14:textId="77777777" w:rsidR="007D4F71" w:rsidRDefault="007D4F71" w:rsidP="00BC5663">
      <w:pPr>
        <w:pStyle w:val="Title"/>
        <w:spacing w:line="240" w:lineRule="auto"/>
        <w:rPr>
          <w:rFonts w:ascii="Bookman Old Style" w:hAnsi="Bookman Old Style" w:cs="Tahoma"/>
          <w:b w:val="0"/>
          <w:spacing w:val="0"/>
          <w:sz w:val="21"/>
          <w:szCs w:val="21"/>
          <w:lang w:val="en-ID"/>
        </w:rPr>
      </w:pPr>
    </w:p>
    <w:p w14:paraId="2A0164CD" w14:textId="77777777" w:rsidR="00DA2B82" w:rsidRPr="002A1F0D" w:rsidRDefault="00497361" w:rsidP="00BC5663">
      <w:pPr>
        <w:pStyle w:val="Title"/>
        <w:spacing w:line="240" w:lineRule="auto"/>
        <w:rPr>
          <w:rFonts w:ascii="Bookman Old Style" w:hAnsi="Bookman Old Style" w:cs="Tahoma"/>
          <w:b w:val="0"/>
          <w:spacing w:val="0"/>
          <w:sz w:val="21"/>
          <w:szCs w:val="21"/>
        </w:rPr>
      </w:pPr>
      <w:r w:rsidRPr="002A1F0D">
        <w:rPr>
          <w:rFonts w:ascii="Bookman Old Style" w:hAnsi="Bookman Old Style" w:cs="Tahoma"/>
          <w:b w:val="0"/>
          <w:spacing w:val="0"/>
          <w:sz w:val="21"/>
          <w:szCs w:val="21"/>
        </w:rPr>
        <w:t>KEPUTUSAN KETUA PENGADILAN TINGGI AGAMA PADANG</w:t>
      </w:r>
    </w:p>
    <w:p w14:paraId="1284D262" w14:textId="4E6B653C" w:rsidR="00DA2B82" w:rsidRPr="002A1F0D" w:rsidRDefault="004A0375" w:rsidP="004D5E48">
      <w:pPr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2A1F0D">
        <w:rPr>
          <w:rFonts w:ascii="Bookman Old Style" w:hAnsi="Bookman Old Style" w:cs="Tahoma"/>
          <w:bCs/>
          <w:sz w:val="21"/>
          <w:szCs w:val="21"/>
        </w:rPr>
        <w:t>NOMOR  :  W</w:t>
      </w:r>
      <w:r w:rsidR="00207EA1" w:rsidRPr="002A1F0D">
        <w:rPr>
          <w:rFonts w:ascii="Bookman Old Style" w:hAnsi="Bookman Old Style" w:cs="Tahoma"/>
          <w:bCs/>
          <w:sz w:val="21"/>
          <w:szCs w:val="21"/>
        </w:rPr>
        <w:t>3</w:t>
      </w:r>
      <w:r w:rsidR="00D45743" w:rsidRPr="002A1F0D">
        <w:rPr>
          <w:rFonts w:ascii="Bookman Old Style" w:hAnsi="Bookman Old Style" w:cs="Tahoma"/>
          <w:bCs/>
          <w:sz w:val="21"/>
          <w:szCs w:val="21"/>
        </w:rPr>
        <w:t>-A/</w:t>
      </w:r>
      <w:r w:rsidR="00877EC8">
        <w:rPr>
          <w:rFonts w:ascii="Bookman Old Style" w:hAnsi="Bookman Old Style" w:cs="Tahoma"/>
          <w:bCs/>
          <w:sz w:val="21"/>
          <w:szCs w:val="21"/>
          <w:lang w:val="en-US"/>
        </w:rPr>
        <w:t xml:space="preserve">        </w:t>
      </w:r>
      <w:r w:rsidR="00DA2B82" w:rsidRPr="002A1F0D">
        <w:rPr>
          <w:rFonts w:ascii="Bookman Old Style" w:hAnsi="Bookman Old Style" w:cs="Tahoma"/>
          <w:bCs/>
          <w:sz w:val="21"/>
          <w:szCs w:val="21"/>
        </w:rPr>
        <w:t>/</w:t>
      </w:r>
      <w:r w:rsidR="00037D70" w:rsidRPr="002A1F0D">
        <w:rPr>
          <w:rFonts w:ascii="Bookman Old Style" w:hAnsi="Bookman Old Style" w:cs="Tahoma"/>
          <w:bCs/>
          <w:sz w:val="21"/>
          <w:szCs w:val="21"/>
        </w:rPr>
        <w:t>KP.04.6</w:t>
      </w:r>
      <w:r w:rsidR="00DA2B82" w:rsidRPr="002A1F0D">
        <w:rPr>
          <w:rFonts w:ascii="Bookman Old Style" w:hAnsi="Bookman Old Style" w:cs="Tahoma"/>
          <w:bCs/>
          <w:sz w:val="21"/>
          <w:szCs w:val="21"/>
        </w:rPr>
        <w:t>/</w:t>
      </w:r>
      <w:r w:rsidR="002A1F0D">
        <w:rPr>
          <w:rFonts w:ascii="Bookman Old Style" w:hAnsi="Bookman Old Style" w:cs="Tahoma"/>
          <w:bCs/>
          <w:sz w:val="21"/>
          <w:szCs w:val="21"/>
          <w:lang w:val="en-US"/>
        </w:rPr>
        <w:t>1</w:t>
      </w:r>
      <w:r w:rsidR="00DA2B82" w:rsidRPr="002A1F0D">
        <w:rPr>
          <w:rFonts w:ascii="Bookman Old Style" w:hAnsi="Bookman Old Style" w:cs="Tahoma"/>
          <w:bCs/>
          <w:sz w:val="21"/>
          <w:szCs w:val="21"/>
        </w:rPr>
        <w:t>/20</w:t>
      </w:r>
      <w:r w:rsidR="00222D24" w:rsidRPr="002A1F0D">
        <w:rPr>
          <w:rFonts w:ascii="Bookman Old Style" w:hAnsi="Bookman Old Style" w:cs="Tahoma"/>
          <w:bCs/>
          <w:sz w:val="21"/>
          <w:szCs w:val="21"/>
        </w:rPr>
        <w:t>2</w:t>
      </w:r>
      <w:r w:rsidR="00877EC8">
        <w:rPr>
          <w:rFonts w:ascii="Bookman Old Style" w:hAnsi="Bookman Old Style" w:cs="Tahoma"/>
          <w:bCs/>
          <w:sz w:val="21"/>
          <w:szCs w:val="21"/>
          <w:lang w:val="en-US"/>
        </w:rPr>
        <w:t>3</w:t>
      </w:r>
    </w:p>
    <w:p w14:paraId="0C87BF23" w14:textId="77777777" w:rsidR="005A4FA3" w:rsidRPr="002A1F0D" w:rsidRDefault="005A4FA3" w:rsidP="005A4FA3">
      <w:pPr>
        <w:jc w:val="center"/>
        <w:rPr>
          <w:rFonts w:ascii="Bookman Old Style" w:hAnsi="Bookman Old Style" w:cs="Tahoma"/>
          <w:bCs/>
          <w:sz w:val="21"/>
          <w:szCs w:val="21"/>
        </w:rPr>
      </w:pPr>
    </w:p>
    <w:p w14:paraId="4EBC6AC5" w14:textId="77777777" w:rsidR="00DA2B82" w:rsidRDefault="00BE182B" w:rsidP="00B9477B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TENTAN</w:t>
      </w:r>
      <w:r w:rsidR="00DA2B82" w:rsidRPr="002A1F0D">
        <w:rPr>
          <w:rFonts w:ascii="Bookman Old Style" w:hAnsi="Bookman Old Style" w:cs="Tahoma"/>
          <w:sz w:val="21"/>
          <w:szCs w:val="21"/>
        </w:rPr>
        <w:t xml:space="preserve">G </w:t>
      </w:r>
    </w:p>
    <w:p w14:paraId="2D58E53A" w14:textId="77777777" w:rsidR="00BE182B" w:rsidRPr="002A1F0D" w:rsidRDefault="00BE182B" w:rsidP="00B9477B">
      <w:pPr>
        <w:jc w:val="center"/>
        <w:rPr>
          <w:rFonts w:ascii="Bookman Old Style" w:hAnsi="Bookman Old Style" w:cs="Tahoma"/>
          <w:sz w:val="21"/>
          <w:szCs w:val="21"/>
        </w:rPr>
      </w:pPr>
    </w:p>
    <w:p w14:paraId="576D62E8" w14:textId="77777777" w:rsidR="00771BFE" w:rsidRDefault="001E4FEE" w:rsidP="00B9477B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  <w:r w:rsidRPr="002A1F0D">
        <w:rPr>
          <w:rFonts w:ascii="Bookman Old Style" w:hAnsi="Bookman Old Style" w:cs="Tahoma"/>
          <w:sz w:val="21"/>
          <w:szCs w:val="21"/>
        </w:rPr>
        <w:t xml:space="preserve">PENUNJUKAN </w:t>
      </w:r>
      <w:r w:rsidR="008B48F6" w:rsidRPr="002A1F0D">
        <w:rPr>
          <w:rFonts w:ascii="Bookman Old Style" w:hAnsi="Bookman Old Style" w:cs="Tahoma"/>
          <w:sz w:val="21"/>
          <w:szCs w:val="21"/>
        </w:rPr>
        <w:t xml:space="preserve">TIM PENILAI </w:t>
      </w:r>
      <w:r w:rsidR="00771BFE">
        <w:rPr>
          <w:rFonts w:ascii="Bookman Old Style" w:hAnsi="Bookman Old Style" w:cs="Tahoma"/>
          <w:sz w:val="21"/>
          <w:szCs w:val="21"/>
          <w:lang w:val="en-US"/>
        </w:rPr>
        <w:t>PENGADILAN AGAMA BERPRESTASI DAN</w:t>
      </w:r>
    </w:p>
    <w:p w14:paraId="3BA667F4" w14:textId="2FB9E637" w:rsidR="00567EAC" w:rsidRPr="00E12A36" w:rsidRDefault="00877EC8" w:rsidP="00B9477B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PEGAWAI TELADAN</w:t>
      </w:r>
      <w:r w:rsidR="00771BF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CF7EDC" w:rsidRPr="002A1F0D">
        <w:rPr>
          <w:rFonts w:ascii="Bookman Old Style" w:hAnsi="Bookman Old Style" w:cs="Tahoma"/>
          <w:sz w:val="21"/>
          <w:szCs w:val="21"/>
        </w:rPr>
        <w:t>PENGADILAN TINGGI AGAMA PADANG</w:t>
      </w:r>
      <w:r w:rsidR="008B48F6" w:rsidRPr="002A1F0D">
        <w:rPr>
          <w:rFonts w:ascii="Bookman Old Style" w:hAnsi="Bookman Old Style" w:cs="Tahoma"/>
          <w:sz w:val="21"/>
          <w:szCs w:val="21"/>
        </w:rPr>
        <w:t xml:space="preserve"> </w:t>
      </w:r>
      <w:r w:rsidR="00991686" w:rsidRPr="002A1F0D">
        <w:rPr>
          <w:rFonts w:ascii="Bookman Old Style" w:hAnsi="Bookman Old Style" w:cs="Tahoma"/>
          <w:sz w:val="21"/>
          <w:szCs w:val="21"/>
          <w:lang w:val="en-US"/>
        </w:rPr>
        <w:t>TAHUN 20</w:t>
      </w:r>
      <w:r w:rsidR="00BE182B">
        <w:rPr>
          <w:rFonts w:ascii="Bookman Old Style" w:hAnsi="Bookman Old Style" w:cs="Tahoma"/>
          <w:sz w:val="21"/>
          <w:szCs w:val="21"/>
        </w:rPr>
        <w:t>2</w:t>
      </w:r>
      <w:r w:rsidR="00771BFE">
        <w:rPr>
          <w:rFonts w:ascii="Bookman Old Style" w:hAnsi="Bookman Old Style" w:cs="Tahoma"/>
          <w:sz w:val="21"/>
          <w:szCs w:val="21"/>
          <w:lang w:val="en-ID"/>
        </w:rPr>
        <w:t>2</w:t>
      </w:r>
    </w:p>
    <w:p w14:paraId="79EEDCF8" w14:textId="77777777" w:rsidR="00477096" w:rsidRPr="002A1F0D" w:rsidRDefault="00477096" w:rsidP="00477096">
      <w:pPr>
        <w:jc w:val="center"/>
        <w:rPr>
          <w:rFonts w:ascii="Bookman Old Style" w:hAnsi="Bookman Old Style" w:cs="Tahoma"/>
          <w:sz w:val="21"/>
          <w:szCs w:val="21"/>
        </w:rPr>
      </w:pPr>
    </w:p>
    <w:p w14:paraId="5BA0146C" w14:textId="77777777" w:rsidR="00DA2B82" w:rsidRPr="002A1F0D" w:rsidRDefault="00DA2B82" w:rsidP="00477096">
      <w:pPr>
        <w:pStyle w:val="Heading3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  <w:r w:rsidRPr="002A1F0D">
        <w:rPr>
          <w:rFonts w:ascii="Bookman Old Style" w:hAnsi="Bookman Old Style" w:cs="Tahoma"/>
          <w:b w:val="0"/>
          <w:spacing w:val="0"/>
          <w:sz w:val="21"/>
          <w:szCs w:val="21"/>
        </w:rPr>
        <w:t xml:space="preserve">KETUA PENGADILAN TINGGI AGAMA </w:t>
      </w:r>
      <w:r w:rsidR="00207EA1" w:rsidRPr="002A1F0D">
        <w:rPr>
          <w:rFonts w:ascii="Bookman Old Style" w:hAnsi="Bookman Old Style" w:cs="Tahoma"/>
          <w:b w:val="0"/>
          <w:spacing w:val="0"/>
          <w:sz w:val="21"/>
          <w:szCs w:val="21"/>
        </w:rPr>
        <w:t>PADANG</w:t>
      </w:r>
    </w:p>
    <w:p w14:paraId="273C56AB" w14:textId="77777777" w:rsidR="00DA2B82" w:rsidRPr="002A1F0D" w:rsidRDefault="00DA2B82" w:rsidP="00E73D57">
      <w:pPr>
        <w:spacing w:line="276" w:lineRule="auto"/>
        <w:rPr>
          <w:rFonts w:ascii="Bookman Old Style" w:hAnsi="Bookman Old Style" w:cs="Tahoma"/>
          <w:sz w:val="21"/>
          <w:szCs w:val="21"/>
        </w:rPr>
      </w:pPr>
    </w:p>
    <w:p w14:paraId="60D55AFD" w14:textId="4E9ADDDE" w:rsidR="00DD1B70" w:rsidRDefault="00DA2B82" w:rsidP="00DD1B70">
      <w:pPr>
        <w:pStyle w:val="BodyTextIndent3"/>
        <w:spacing w:line="276" w:lineRule="auto"/>
        <w:rPr>
          <w:rFonts w:ascii="Bookman Old Style" w:hAnsi="Bookman Old Style" w:cs="Tahoma"/>
          <w:spacing w:val="-4"/>
          <w:sz w:val="21"/>
          <w:szCs w:val="21"/>
          <w:lang w:val="en-US"/>
        </w:rPr>
      </w:pPr>
      <w:r w:rsidRPr="002A1F0D">
        <w:rPr>
          <w:rFonts w:ascii="Bookman Old Style" w:hAnsi="Bookman Old Style" w:cs="Tahoma"/>
          <w:sz w:val="21"/>
          <w:szCs w:val="21"/>
        </w:rPr>
        <w:t>Menimbang</w:t>
      </w:r>
      <w:r w:rsidRPr="002A1F0D">
        <w:rPr>
          <w:rFonts w:ascii="Bookman Old Style" w:hAnsi="Bookman Old Style" w:cs="Tahoma"/>
          <w:sz w:val="21"/>
          <w:szCs w:val="21"/>
        </w:rPr>
        <w:tab/>
        <w:t>:</w:t>
      </w:r>
      <w:r w:rsidRPr="002A1F0D">
        <w:rPr>
          <w:rFonts w:ascii="Bookman Old Style" w:hAnsi="Bookman Old Style" w:cs="Tahoma"/>
          <w:sz w:val="21"/>
          <w:szCs w:val="21"/>
        </w:rPr>
        <w:tab/>
        <w:t>a.</w:t>
      </w:r>
      <w:r w:rsidRPr="002A1F0D">
        <w:rPr>
          <w:rFonts w:ascii="Bookman Old Style" w:hAnsi="Bookman Old Style" w:cs="Tahoma"/>
          <w:sz w:val="21"/>
          <w:szCs w:val="21"/>
        </w:rPr>
        <w:tab/>
      </w:r>
      <w:r w:rsidR="005F54DD" w:rsidRPr="002A1F0D">
        <w:rPr>
          <w:rFonts w:ascii="Bookman Old Style" w:hAnsi="Bookman Old Style" w:cs="Tahoma"/>
          <w:spacing w:val="-4"/>
          <w:sz w:val="21"/>
          <w:szCs w:val="21"/>
        </w:rPr>
        <w:t>bahwa</w:t>
      </w:r>
      <w:r w:rsidR="002E4AF9" w:rsidRPr="002A1F0D"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r w:rsidR="00DD1B70">
        <w:rPr>
          <w:rFonts w:ascii="Bookman Old Style" w:hAnsi="Bookman Old Style" w:cs="Tahoma"/>
          <w:spacing w:val="-4"/>
          <w:sz w:val="21"/>
          <w:szCs w:val="21"/>
          <w:lang w:val="en-US"/>
        </w:rPr>
        <w:t>dalam</w:t>
      </w:r>
      <w:r w:rsidR="00BC5663" w:rsidRPr="002A1F0D"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r w:rsidR="00877EC8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pelaksanaan pembinaan </w:t>
      </w:r>
      <w:r w:rsidR="00771BFE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organisasi dan aparatur Pengadilan Agama dilingkungan Pengadilan Tinggi Agama Padang </w:t>
      </w:r>
      <w:r w:rsidR="00877EC8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perlu dilakukan pemberian </w:t>
      </w:r>
      <w:r w:rsidR="00877EC8">
        <w:rPr>
          <w:rFonts w:ascii="Bookman Old Style" w:hAnsi="Bookman Old Style" w:cs="Tahoma"/>
          <w:i/>
          <w:iCs/>
          <w:spacing w:val="-4"/>
          <w:sz w:val="21"/>
          <w:szCs w:val="21"/>
          <w:lang w:val="en-US"/>
        </w:rPr>
        <w:t xml:space="preserve">reward and punishment </w:t>
      </w:r>
      <w:r w:rsidR="00DD1B70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terhadap kinerja </w:t>
      </w:r>
      <w:r w:rsidR="00771BFE">
        <w:rPr>
          <w:rFonts w:ascii="Bookman Old Style" w:hAnsi="Bookman Old Style" w:cs="Tahoma"/>
          <w:spacing w:val="-4"/>
          <w:sz w:val="21"/>
          <w:szCs w:val="21"/>
          <w:lang w:val="en-US"/>
        </w:rPr>
        <w:t>organisasi dan aparatur</w:t>
      </w:r>
      <w:r w:rsidR="00DD1B70">
        <w:rPr>
          <w:rFonts w:ascii="Bookman Old Style" w:hAnsi="Bookman Old Style" w:cs="Tahoma"/>
          <w:spacing w:val="-4"/>
          <w:sz w:val="21"/>
          <w:szCs w:val="21"/>
          <w:lang w:val="en-US"/>
        </w:rPr>
        <w:t>;</w:t>
      </w:r>
    </w:p>
    <w:p w14:paraId="221DE576" w14:textId="40101893" w:rsidR="00DD1B70" w:rsidRDefault="00DD1B70" w:rsidP="00DD1B70">
      <w:pPr>
        <w:pStyle w:val="BodyTextIndent3"/>
        <w:spacing w:line="276" w:lineRule="auto"/>
        <w:rPr>
          <w:rFonts w:ascii="Bookman Old Style" w:hAnsi="Bookman Old Style" w:cs="Tahoma"/>
          <w:spacing w:val="-4"/>
          <w:sz w:val="21"/>
          <w:szCs w:val="21"/>
          <w:lang w:val="en-US"/>
        </w:rPr>
      </w:pPr>
      <w:r>
        <w:rPr>
          <w:rFonts w:ascii="Bookman Old Style" w:hAnsi="Bookman Old Style" w:cs="Tahoma"/>
          <w:spacing w:val="-4"/>
          <w:sz w:val="21"/>
          <w:szCs w:val="21"/>
          <w:lang w:val="en-US"/>
        </w:rPr>
        <w:tab/>
      </w:r>
      <w:r>
        <w:rPr>
          <w:rFonts w:ascii="Bookman Old Style" w:hAnsi="Bookman Old Style" w:cs="Tahoma"/>
          <w:spacing w:val="-4"/>
          <w:sz w:val="21"/>
          <w:szCs w:val="21"/>
          <w:lang w:val="en-US"/>
        </w:rPr>
        <w:tab/>
        <w:t xml:space="preserve">b. </w:t>
      </w:r>
      <w:r>
        <w:rPr>
          <w:rFonts w:ascii="Bookman Old Style" w:hAnsi="Bookman Old Style" w:cs="Tahoma"/>
          <w:spacing w:val="-4"/>
          <w:sz w:val="21"/>
          <w:szCs w:val="21"/>
          <w:lang w:val="en-US"/>
        </w:rPr>
        <w:tab/>
        <w:t xml:space="preserve">bahwa untuk pemberian </w:t>
      </w:r>
      <w:r>
        <w:rPr>
          <w:rFonts w:ascii="Bookman Old Style" w:hAnsi="Bookman Old Style" w:cs="Tahoma"/>
          <w:i/>
          <w:iCs/>
          <w:spacing w:val="-4"/>
          <w:sz w:val="21"/>
          <w:szCs w:val="21"/>
          <w:lang w:val="en-US"/>
        </w:rPr>
        <w:t>reward and punishment</w:t>
      </w:r>
      <w:r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dilakukan penilaian oleh Tim Penilai </w:t>
      </w:r>
      <w:r w:rsidR="00771BFE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Pengadilan Agama Berprestasi dan </w:t>
      </w:r>
      <w:r>
        <w:rPr>
          <w:rFonts w:ascii="Bookman Old Style" w:hAnsi="Bookman Old Style" w:cs="Tahoma"/>
          <w:spacing w:val="-4"/>
          <w:sz w:val="21"/>
          <w:szCs w:val="21"/>
          <w:lang w:val="en-US"/>
        </w:rPr>
        <w:t>Pegawai Teladan Pengadilan Tinggi Agama Padang;</w:t>
      </w:r>
    </w:p>
    <w:p w14:paraId="079368F6" w14:textId="77777777" w:rsidR="00771BFE" w:rsidRDefault="00DD1B70" w:rsidP="00771BFE">
      <w:pPr>
        <w:pStyle w:val="BodyTextIndent3"/>
        <w:spacing w:line="276" w:lineRule="auto"/>
        <w:rPr>
          <w:rFonts w:ascii="Bookman Old Style" w:hAnsi="Bookman Old Style" w:cs="Tahoma"/>
          <w:spacing w:val="-4"/>
          <w:sz w:val="21"/>
          <w:szCs w:val="21"/>
          <w:lang w:val="en-US"/>
        </w:rPr>
      </w:pPr>
      <w:r>
        <w:rPr>
          <w:rFonts w:ascii="Bookman Old Style" w:hAnsi="Bookman Old Style" w:cs="Tahoma"/>
          <w:spacing w:val="-4"/>
          <w:sz w:val="21"/>
          <w:szCs w:val="21"/>
          <w:lang w:val="en-US"/>
        </w:rPr>
        <w:tab/>
      </w:r>
      <w:r>
        <w:rPr>
          <w:rFonts w:ascii="Bookman Old Style" w:hAnsi="Bookman Old Style" w:cs="Tahoma"/>
          <w:spacing w:val="-4"/>
          <w:sz w:val="21"/>
          <w:szCs w:val="21"/>
          <w:lang w:val="en-US"/>
        </w:rPr>
        <w:tab/>
        <w:t>c.</w:t>
      </w:r>
      <w:r>
        <w:rPr>
          <w:rFonts w:ascii="Bookman Old Style" w:hAnsi="Bookman Old Style" w:cs="Tahoma"/>
          <w:spacing w:val="-4"/>
          <w:sz w:val="21"/>
          <w:szCs w:val="21"/>
          <w:lang w:val="en-US"/>
        </w:rPr>
        <w:tab/>
      </w:r>
      <w:r w:rsidR="00CF7EDC" w:rsidRPr="002A1F0D">
        <w:rPr>
          <w:rFonts w:ascii="Bookman Old Style" w:hAnsi="Bookman Old Style" w:cs="Tahoma"/>
          <w:spacing w:val="-4"/>
          <w:sz w:val="21"/>
          <w:szCs w:val="21"/>
        </w:rPr>
        <w:t xml:space="preserve">bahwa </w:t>
      </w:r>
      <w:r w:rsidR="00771BFE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berdasarkan pertimbangan tersebut diatas, dipandang perlu membentuk </w:t>
      </w:r>
      <w:r w:rsidR="00771BFE" w:rsidRPr="00771BFE">
        <w:rPr>
          <w:rFonts w:ascii="Bookman Old Style" w:hAnsi="Bookman Old Style" w:cs="Tahoma"/>
          <w:spacing w:val="-4"/>
          <w:sz w:val="21"/>
          <w:szCs w:val="21"/>
          <w:lang w:val="en-US"/>
        </w:rPr>
        <w:t>Tim Penilai Pengadilan Agama Berprestasi dan</w:t>
      </w:r>
      <w:r w:rsidR="00771BFE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r w:rsidR="00771BFE" w:rsidRPr="00771BFE">
        <w:rPr>
          <w:rFonts w:ascii="Bookman Old Style" w:hAnsi="Bookman Old Style" w:cs="Tahoma"/>
          <w:spacing w:val="-4"/>
          <w:sz w:val="21"/>
          <w:szCs w:val="21"/>
          <w:lang w:val="en-US"/>
        </w:rPr>
        <w:t>Pegawai Teladan Pengadilan Tinggi Agama Padang Tahun 2022</w:t>
      </w:r>
      <w:r w:rsidR="00771BFE">
        <w:rPr>
          <w:rFonts w:ascii="Bookman Old Style" w:hAnsi="Bookman Old Style" w:cs="Tahoma"/>
          <w:spacing w:val="-4"/>
          <w:sz w:val="21"/>
          <w:szCs w:val="21"/>
          <w:lang w:val="en-US"/>
        </w:rPr>
        <w:t>;</w:t>
      </w:r>
    </w:p>
    <w:p w14:paraId="2C7609CC" w14:textId="62FC2561" w:rsidR="005247C8" w:rsidRPr="002A1F0D" w:rsidRDefault="00771BFE" w:rsidP="00771BFE">
      <w:pPr>
        <w:pStyle w:val="BodyTextIndent3"/>
        <w:spacing w:line="276" w:lineRule="auto"/>
        <w:rPr>
          <w:rFonts w:ascii="Bookman Old Style" w:hAnsi="Bookman Old Style" w:cs="Tahoma"/>
          <w:spacing w:val="-4"/>
          <w:sz w:val="21"/>
          <w:szCs w:val="21"/>
        </w:rPr>
      </w:pPr>
      <w:r>
        <w:rPr>
          <w:rFonts w:ascii="Bookman Old Style" w:hAnsi="Bookman Old Style" w:cs="Tahoma"/>
          <w:spacing w:val="-4"/>
          <w:sz w:val="21"/>
          <w:szCs w:val="21"/>
          <w:lang w:val="en-US"/>
        </w:rPr>
        <w:tab/>
      </w:r>
      <w:r>
        <w:rPr>
          <w:rFonts w:ascii="Bookman Old Style" w:hAnsi="Bookman Old Style" w:cs="Tahoma"/>
          <w:spacing w:val="-4"/>
          <w:sz w:val="21"/>
          <w:szCs w:val="21"/>
          <w:lang w:val="en-US"/>
        </w:rPr>
        <w:tab/>
        <w:t>d.</w:t>
      </w:r>
      <w:r>
        <w:rPr>
          <w:rFonts w:ascii="Bookman Old Style" w:hAnsi="Bookman Old Style" w:cs="Tahoma"/>
          <w:spacing w:val="-4"/>
          <w:sz w:val="21"/>
          <w:szCs w:val="21"/>
          <w:lang w:val="en-US"/>
        </w:rPr>
        <w:tab/>
        <w:t>bahwa nama-</w:t>
      </w:r>
      <w:r w:rsidR="00072CAA" w:rsidRPr="002A1F0D">
        <w:rPr>
          <w:rFonts w:ascii="Bookman Old Style" w:hAnsi="Bookman Old Style" w:cs="Tahoma"/>
          <w:spacing w:val="-4"/>
          <w:sz w:val="21"/>
          <w:szCs w:val="21"/>
          <w:lang w:val="en-US"/>
        </w:rPr>
        <w:t>nama</w:t>
      </w:r>
      <w:r w:rsidR="00D47013" w:rsidRPr="002A1F0D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sebagaimana tersebut dalam </w:t>
      </w:r>
      <w:r w:rsidRPr="002A1F0D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keputusan </w:t>
      </w:r>
      <w:r w:rsidR="00D47013" w:rsidRPr="002A1F0D">
        <w:rPr>
          <w:rFonts w:ascii="Bookman Old Style" w:hAnsi="Bookman Old Style" w:cs="Tahoma"/>
          <w:spacing w:val="-4"/>
          <w:sz w:val="21"/>
          <w:szCs w:val="21"/>
          <w:lang w:val="en-US"/>
        </w:rPr>
        <w:t>ini dipandang</w:t>
      </w:r>
      <w:r w:rsidR="00CF7EDC" w:rsidRPr="002A1F0D">
        <w:rPr>
          <w:rFonts w:ascii="Bookman Old Style" w:hAnsi="Bookman Old Style" w:cs="Tahoma"/>
          <w:spacing w:val="-4"/>
          <w:sz w:val="21"/>
          <w:szCs w:val="21"/>
        </w:rPr>
        <w:t xml:space="preserve"> memenuhi syara</w:t>
      </w:r>
      <w:r w:rsidR="00B84FB8" w:rsidRPr="002A1F0D">
        <w:rPr>
          <w:rFonts w:ascii="Bookman Old Style" w:hAnsi="Bookman Old Style" w:cs="Tahoma"/>
          <w:spacing w:val="-4"/>
          <w:sz w:val="21"/>
          <w:szCs w:val="21"/>
        </w:rPr>
        <w:t xml:space="preserve">t </w:t>
      </w:r>
      <w:r w:rsidR="008B48F6" w:rsidRPr="002A1F0D">
        <w:rPr>
          <w:rFonts w:ascii="Bookman Old Style" w:hAnsi="Bookman Old Style" w:cs="Tahoma"/>
          <w:spacing w:val="-4"/>
          <w:sz w:val="21"/>
          <w:szCs w:val="21"/>
        </w:rPr>
        <w:t>dan cakap dan mampu untuk melaksanakan tugas-tugas sebagai</w:t>
      </w:r>
      <w:r w:rsidR="00A118B1" w:rsidRPr="002A1F0D">
        <w:rPr>
          <w:rFonts w:ascii="Bookman Old Style" w:hAnsi="Bookman Old Style" w:cs="Tahoma"/>
          <w:spacing w:val="-4"/>
          <w:sz w:val="21"/>
          <w:szCs w:val="21"/>
        </w:rPr>
        <w:t xml:space="preserve"> tim </w:t>
      </w:r>
      <w:r w:rsidR="00DD1B70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Penilai </w:t>
      </w:r>
      <w:r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Pengadilan Agama Berprestasi dan </w:t>
      </w:r>
      <w:r w:rsidR="00DD1B70">
        <w:rPr>
          <w:rFonts w:ascii="Bookman Old Style" w:hAnsi="Bookman Old Style" w:cs="Tahoma"/>
          <w:spacing w:val="-4"/>
          <w:sz w:val="21"/>
          <w:szCs w:val="21"/>
          <w:lang w:val="en-US"/>
        </w:rPr>
        <w:t>Pegawai Teladan Pengadilan Tinggi Agama Padang Tahun 202</w:t>
      </w:r>
      <w:r w:rsidR="004F65AD">
        <w:rPr>
          <w:rFonts w:ascii="Bookman Old Style" w:hAnsi="Bookman Old Style" w:cs="Tahoma"/>
          <w:spacing w:val="-4"/>
          <w:sz w:val="21"/>
          <w:szCs w:val="21"/>
          <w:lang w:val="en-US"/>
        </w:rPr>
        <w:t>2</w:t>
      </w:r>
      <w:r w:rsidR="00DD1B70">
        <w:rPr>
          <w:rFonts w:ascii="Bookman Old Style" w:hAnsi="Bookman Old Style" w:cs="Tahoma"/>
          <w:spacing w:val="-4"/>
          <w:sz w:val="21"/>
          <w:szCs w:val="21"/>
          <w:lang w:val="en-US"/>
        </w:rPr>
        <w:t>;</w:t>
      </w:r>
    </w:p>
    <w:p w14:paraId="4762AEED" w14:textId="77777777" w:rsidR="00DA2B82" w:rsidRPr="002A1F0D" w:rsidRDefault="00DA2B82" w:rsidP="00E73D57">
      <w:pPr>
        <w:tabs>
          <w:tab w:val="left" w:pos="1440"/>
          <w:tab w:val="left" w:pos="1800"/>
        </w:tabs>
        <w:spacing w:line="276" w:lineRule="auto"/>
        <w:jc w:val="both"/>
        <w:rPr>
          <w:rFonts w:ascii="Bookman Old Style" w:hAnsi="Bookman Old Style" w:cs="Tahoma"/>
          <w:sz w:val="21"/>
          <w:szCs w:val="21"/>
        </w:rPr>
      </w:pPr>
    </w:p>
    <w:p w14:paraId="2FDD8F71" w14:textId="77777777" w:rsidR="00B84FB8" w:rsidRPr="002A1F0D" w:rsidRDefault="00E73D57" w:rsidP="00E73D57">
      <w:pPr>
        <w:pStyle w:val="BodyTextIndent3"/>
        <w:tabs>
          <w:tab w:val="clear" w:pos="2160"/>
        </w:tabs>
        <w:spacing w:line="276" w:lineRule="auto"/>
        <w:ind w:left="2127" w:hanging="2127"/>
        <w:rPr>
          <w:rFonts w:ascii="Bookman Old Style" w:hAnsi="Bookman Old Style" w:cs="Tahoma"/>
          <w:sz w:val="21"/>
          <w:szCs w:val="21"/>
        </w:rPr>
      </w:pPr>
      <w:r w:rsidRPr="002A1F0D">
        <w:rPr>
          <w:rFonts w:ascii="Bookman Old Style" w:hAnsi="Bookman Old Style" w:cs="Tahoma"/>
          <w:sz w:val="21"/>
          <w:szCs w:val="21"/>
        </w:rPr>
        <w:t>Mengingat</w:t>
      </w:r>
      <w:r w:rsidR="00DA2B82" w:rsidRPr="002A1F0D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2A1F0D">
        <w:rPr>
          <w:rFonts w:ascii="Bookman Old Style" w:hAnsi="Bookman Old Style" w:cs="Tahoma"/>
          <w:sz w:val="21"/>
          <w:szCs w:val="21"/>
        </w:rPr>
        <w:tab/>
        <w:t>1.</w:t>
      </w:r>
      <w:r w:rsidR="00DA2B82" w:rsidRPr="002A1F0D">
        <w:rPr>
          <w:rFonts w:ascii="Bookman Old Style" w:hAnsi="Bookman Old Style" w:cs="Tahoma"/>
          <w:sz w:val="21"/>
          <w:szCs w:val="21"/>
        </w:rPr>
        <w:tab/>
      </w:r>
      <w:r w:rsidR="00D47013" w:rsidRPr="002A1F0D">
        <w:rPr>
          <w:rFonts w:ascii="Bookman Old Style" w:hAnsi="Bookman Old Style" w:cs="Tahoma"/>
          <w:sz w:val="21"/>
          <w:szCs w:val="21"/>
          <w:lang w:val="en-US"/>
        </w:rPr>
        <w:t xml:space="preserve">Keputusan Presiden Republik Indonesia Nomor 81 Tahun 2010 tentang </w:t>
      </w:r>
      <w:r w:rsidR="00D47013" w:rsidRPr="002A1F0D">
        <w:rPr>
          <w:rFonts w:ascii="Bookman Old Style" w:hAnsi="Bookman Old Style" w:cs="Tahoma"/>
          <w:i/>
          <w:sz w:val="21"/>
          <w:szCs w:val="21"/>
          <w:lang w:val="en-US"/>
        </w:rPr>
        <w:t>Grand Design</w:t>
      </w:r>
      <w:r w:rsidR="00D47013" w:rsidRPr="002A1F0D">
        <w:rPr>
          <w:rFonts w:ascii="Bookman Old Style" w:hAnsi="Bookman Old Style" w:cs="Tahoma"/>
          <w:sz w:val="21"/>
          <w:szCs w:val="21"/>
          <w:lang w:val="en-US"/>
        </w:rPr>
        <w:t xml:space="preserve"> Reformasi Birokrasi 2010</w:t>
      </w:r>
      <w:r w:rsidR="00072CAA" w:rsidRPr="002A1F0D">
        <w:rPr>
          <w:rFonts w:ascii="Bookman Old Style" w:hAnsi="Bookman Old Style" w:cs="Tahoma"/>
          <w:sz w:val="21"/>
          <w:szCs w:val="21"/>
        </w:rPr>
        <w:t>-</w:t>
      </w:r>
      <w:r w:rsidR="00D47013" w:rsidRPr="002A1F0D">
        <w:rPr>
          <w:rFonts w:ascii="Bookman Old Style" w:hAnsi="Bookman Old Style" w:cs="Tahoma"/>
          <w:sz w:val="21"/>
          <w:szCs w:val="21"/>
          <w:lang w:val="en-US"/>
        </w:rPr>
        <w:t>2025;</w:t>
      </w:r>
    </w:p>
    <w:p w14:paraId="61D4B79E" w14:textId="77777777" w:rsidR="008E0ECE" w:rsidRPr="002A1F0D" w:rsidRDefault="00BA2541" w:rsidP="00E73D57">
      <w:pPr>
        <w:pStyle w:val="BodyTextIndent3"/>
        <w:numPr>
          <w:ilvl w:val="0"/>
          <w:numId w:val="30"/>
        </w:numPr>
        <w:tabs>
          <w:tab w:val="clear" w:pos="2160"/>
        </w:tabs>
        <w:spacing w:line="276" w:lineRule="auto"/>
        <w:ind w:left="2142" w:hanging="342"/>
        <w:rPr>
          <w:rFonts w:ascii="Bookman Old Style" w:hAnsi="Bookman Old Style" w:cs="Tahoma"/>
          <w:sz w:val="21"/>
          <w:szCs w:val="21"/>
        </w:rPr>
      </w:pPr>
      <w:r w:rsidRPr="002A1F0D">
        <w:rPr>
          <w:rFonts w:ascii="Bookman Old Style" w:hAnsi="Bookman Old Style" w:cs="Tahoma"/>
          <w:sz w:val="21"/>
          <w:szCs w:val="21"/>
          <w:lang w:val="en-US"/>
        </w:rPr>
        <w:t>Peraturan Menteri Pendayagunaan Aparatur Negara dan Reformasi Birok</w:t>
      </w:r>
      <w:r w:rsidR="008E0ECE" w:rsidRPr="002A1F0D">
        <w:rPr>
          <w:rFonts w:ascii="Bookman Old Style" w:hAnsi="Bookman Old Style" w:cs="Tahoma"/>
          <w:sz w:val="21"/>
          <w:szCs w:val="21"/>
          <w:lang w:val="en-US"/>
        </w:rPr>
        <w:t>rasi Republik Indonesia Nomor 11 Tahun 2015</w:t>
      </w:r>
      <w:r w:rsidRPr="002A1F0D">
        <w:rPr>
          <w:rFonts w:ascii="Bookman Old Style" w:hAnsi="Bookman Old Style" w:cs="Tahoma"/>
          <w:sz w:val="21"/>
          <w:szCs w:val="21"/>
          <w:lang w:val="en-US"/>
        </w:rPr>
        <w:t xml:space="preserve"> tentang Roa</w:t>
      </w:r>
      <w:r w:rsidR="005C3F6D" w:rsidRPr="002A1F0D">
        <w:rPr>
          <w:rFonts w:ascii="Bookman Old Style" w:hAnsi="Bookman Old Style" w:cs="Tahoma"/>
          <w:sz w:val="21"/>
          <w:szCs w:val="21"/>
        </w:rPr>
        <w:t>d</w:t>
      </w:r>
      <w:r w:rsidRPr="002A1F0D">
        <w:rPr>
          <w:rFonts w:ascii="Bookman Old Style" w:hAnsi="Bookman Old Style" w:cs="Tahoma"/>
          <w:sz w:val="21"/>
          <w:szCs w:val="21"/>
          <w:lang w:val="en-US"/>
        </w:rPr>
        <w:t xml:space="preserve"> M</w:t>
      </w:r>
      <w:r w:rsidR="008E0ECE" w:rsidRPr="002A1F0D">
        <w:rPr>
          <w:rFonts w:ascii="Bookman Old Style" w:hAnsi="Bookman Old Style" w:cs="Tahoma"/>
          <w:sz w:val="21"/>
          <w:szCs w:val="21"/>
          <w:lang w:val="en-US"/>
        </w:rPr>
        <w:t xml:space="preserve">ap Reformasi Birokrasi; </w:t>
      </w:r>
    </w:p>
    <w:p w14:paraId="389512DF" w14:textId="402DEE10" w:rsidR="00042BED" w:rsidRPr="002A1F0D" w:rsidRDefault="009D2B1F" w:rsidP="00E73D57">
      <w:pPr>
        <w:pStyle w:val="BodyTextIndent3"/>
        <w:numPr>
          <w:ilvl w:val="0"/>
          <w:numId w:val="30"/>
        </w:numPr>
        <w:tabs>
          <w:tab w:val="clear" w:pos="2160"/>
        </w:tabs>
        <w:spacing w:line="276" w:lineRule="auto"/>
        <w:rPr>
          <w:rFonts w:ascii="Bookman Old Style" w:hAnsi="Bookman Old Style" w:cs="Tahoma"/>
          <w:sz w:val="21"/>
          <w:szCs w:val="21"/>
        </w:rPr>
      </w:pPr>
      <w:r w:rsidRPr="002A1F0D">
        <w:rPr>
          <w:rFonts w:ascii="Bookman Old Style" w:hAnsi="Bookman Old Style" w:cs="Tahoma"/>
          <w:sz w:val="21"/>
          <w:szCs w:val="21"/>
        </w:rPr>
        <w:t xml:space="preserve">Peraturan Mahkamah Agung Republik Indonesia Nomor </w:t>
      </w:r>
      <w:r w:rsidR="004F65AD">
        <w:rPr>
          <w:rFonts w:ascii="Bookman Old Style" w:hAnsi="Bookman Old Style" w:cs="Tahoma"/>
          <w:sz w:val="21"/>
          <w:szCs w:val="21"/>
          <w:lang w:val="en-US"/>
        </w:rPr>
        <w:t>4</w:t>
      </w:r>
      <w:r w:rsidRPr="002A1F0D">
        <w:rPr>
          <w:rFonts w:ascii="Bookman Old Style" w:hAnsi="Bookman Old Style" w:cs="Tahoma"/>
          <w:sz w:val="21"/>
          <w:szCs w:val="21"/>
        </w:rPr>
        <w:t xml:space="preserve"> Tahun 20</w:t>
      </w:r>
      <w:r w:rsidR="004F65AD">
        <w:rPr>
          <w:rFonts w:ascii="Bookman Old Style" w:hAnsi="Bookman Old Style" w:cs="Tahoma"/>
          <w:sz w:val="21"/>
          <w:szCs w:val="21"/>
          <w:lang w:val="en-US"/>
        </w:rPr>
        <w:t>22</w:t>
      </w:r>
      <w:r w:rsidRPr="002A1F0D">
        <w:rPr>
          <w:rFonts w:ascii="Bookman Old Style" w:hAnsi="Bookman Old Style" w:cs="Tahoma"/>
          <w:sz w:val="21"/>
          <w:szCs w:val="21"/>
        </w:rPr>
        <w:t xml:space="preserve"> tentang </w:t>
      </w:r>
      <w:r w:rsidR="004F65AD" w:rsidRPr="004F65AD">
        <w:rPr>
          <w:rFonts w:ascii="Bookman Old Style" w:hAnsi="Bookman Old Style" w:cs="Tahoma"/>
          <w:sz w:val="21"/>
          <w:szCs w:val="21"/>
        </w:rPr>
        <w:t xml:space="preserve">Perubahan Keempat atas Peraturan Mahkamah Agung Nomor </w:t>
      </w:r>
      <w:r w:rsidR="004F65AD">
        <w:rPr>
          <w:rFonts w:ascii="Bookman Old Style" w:hAnsi="Bookman Old Style" w:cs="Tahoma"/>
          <w:sz w:val="21"/>
          <w:szCs w:val="21"/>
        </w:rPr>
        <w:br/>
      </w:r>
      <w:r w:rsidR="004F65AD" w:rsidRPr="004F65AD">
        <w:rPr>
          <w:rFonts w:ascii="Bookman Old Style" w:hAnsi="Bookman Old Style" w:cs="Tahoma"/>
          <w:sz w:val="21"/>
          <w:szCs w:val="21"/>
        </w:rPr>
        <w:t>7 Tahun 2015 tentang Organisasi dan Tata Kerja Kepaniteraan dan Kesekretariatan Peradilan</w:t>
      </w:r>
      <w:r w:rsidR="00042BED" w:rsidRPr="002A1F0D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4A01D31F" w14:textId="77777777" w:rsidR="008E0ECE" w:rsidRPr="002A1F0D" w:rsidRDefault="008E0ECE" w:rsidP="00E73D57">
      <w:pPr>
        <w:pStyle w:val="BodyTextIndent3"/>
        <w:numPr>
          <w:ilvl w:val="0"/>
          <w:numId w:val="30"/>
        </w:numPr>
        <w:spacing w:line="276" w:lineRule="auto"/>
        <w:ind w:left="2142" w:hanging="342"/>
        <w:rPr>
          <w:rFonts w:ascii="Bookman Old Style" w:hAnsi="Bookman Old Style" w:cs="Tahoma"/>
          <w:sz w:val="21"/>
          <w:szCs w:val="21"/>
        </w:rPr>
      </w:pPr>
      <w:r w:rsidRPr="002A1F0D">
        <w:rPr>
          <w:rFonts w:ascii="Bookman Old Style" w:hAnsi="Bookman Old Style" w:cs="Tahoma"/>
          <w:sz w:val="21"/>
          <w:szCs w:val="21"/>
          <w:lang w:val="en-US"/>
        </w:rPr>
        <w:t>Surat Keputusan Ketua Mahkamah Agung RI Nomor 071/KMA/SK/V/2011 tentang Tim Reformasi Birokrasi M</w:t>
      </w:r>
      <w:r w:rsidR="00072CAA" w:rsidRPr="002A1F0D">
        <w:rPr>
          <w:rFonts w:ascii="Bookman Old Style" w:hAnsi="Bookman Old Style" w:cs="Tahoma"/>
          <w:sz w:val="21"/>
          <w:szCs w:val="21"/>
        </w:rPr>
        <w:t>a</w:t>
      </w:r>
      <w:r w:rsidR="00B9477B" w:rsidRPr="002A1F0D">
        <w:rPr>
          <w:rFonts w:ascii="Bookman Old Style" w:hAnsi="Bookman Old Style" w:cs="Tahoma"/>
          <w:sz w:val="21"/>
          <w:szCs w:val="21"/>
          <w:lang w:val="en-US"/>
        </w:rPr>
        <w:t>hkamah Agung RI</w:t>
      </w:r>
      <w:r w:rsidR="00B9477B" w:rsidRPr="002A1F0D">
        <w:rPr>
          <w:rFonts w:ascii="Bookman Old Style" w:hAnsi="Bookman Old Style" w:cs="Tahoma"/>
          <w:sz w:val="21"/>
          <w:szCs w:val="21"/>
        </w:rPr>
        <w:t>;</w:t>
      </w:r>
    </w:p>
    <w:p w14:paraId="237C716B" w14:textId="62553177" w:rsidR="00FE7287" w:rsidRPr="002A1F0D" w:rsidRDefault="002B6482" w:rsidP="00DD1B70">
      <w:pPr>
        <w:pStyle w:val="BodyTextIndent3"/>
        <w:numPr>
          <w:ilvl w:val="0"/>
          <w:numId w:val="30"/>
        </w:numPr>
        <w:spacing w:line="276" w:lineRule="auto"/>
        <w:rPr>
          <w:rFonts w:ascii="Bookman Old Style" w:hAnsi="Bookman Old Style" w:cs="Tahoma"/>
          <w:sz w:val="21"/>
          <w:szCs w:val="21"/>
          <w:lang w:val="en-US"/>
        </w:rPr>
      </w:pPr>
      <w:r w:rsidRPr="002A1F0D">
        <w:rPr>
          <w:rFonts w:ascii="Bookman Old Style" w:hAnsi="Bookman Old Style" w:cs="Tahoma"/>
          <w:sz w:val="21"/>
          <w:szCs w:val="21"/>
        </w:rPr>
        <w:t>Keputusan Ketua Mahkamah Agung Republik Indonesia Nomor 58/KMA/SK/III/2019 tentang Pedoma</w:t>
      </w:r>
      <w:r w:rsidR="0030472F" w:rsidRPr="002A1F0D">
        <w:rPr>
          <w:rFonts w:ascii="Bookman Old Style" w:hAnsi="Bookman Old Style" w:cs="Tahoma"/>
          <w:sz w:val="21"/>
          <w:szCs w:val="21"/>
        </w:rPr>
        <w:t>n Pembangunan Zona Integritas Me</w:t>
      </w:r>
      <w:r w:rsidRPr="002A1F0D">
        <w:rPr>
          <w:rFonts w:ascii="Bookman Old Style" w:hAnsi="Bookman Old Style" w:cs="Tahoma"/>
          <w:sz w:val="21"/>
          <w:szCs w:val="21"/>
        </w:rPr>
        <w:t xml:space="preserve">nuju Wilayah </w:t>
      </w:r>
      <w:r w:rsidR="0030472F" w:rsidRPr="002A1F0D">
        <w:rPr>
          <w:rFonts w:ascii="Bookman Old Style" w:hAnsi="Bookman Old Style" w:cs="Tahoma"/>
          <w:sz w:val="21"/>
          <w:szCs w:val="21"/>
        </w:rPr>
        <w:t xml:space="preserve">Bebas </w:t>
      </w:r>
      <w:r w:rsidRPr="002A1F0D">
        <w:rPr>
          <w:rFonts w:ascii="Bookman Old Style" w:hAnsi="Bookman Old Style" w:cs="Tahoma"/>
          <w:sz w:val="21"/>
          <w:szCs w:val="21"/>
        </w:rPr>
        <w:t xml:space="preserve">dari Korupsi (WBK) dan </w:t>
      </w:r>
      <w:r w:rsidR="0030472F" w:rsidRPr="002A1F0D">
        <w:rPr>
          <w:rFonts w:ascii="Bookman Old Style" w:hAnsi="Bookman Old Style" w:cs="Tahoma"/>
          <w:sz w:val="21"/>
          <w:szCs w:val="21"/>
        </w:rPr>
        <w:t xml:space="preserve">Wilayah </w:t>
      </w:r>
      <w:r w:rsidRPr="002A1F0D">
        <w:rPr>
          <w:rFonts w:ascii="Bookman Old Style" w:hAnsi="Bookman Old Style" w:cs="Tahoma"/>
          <w:sz w:val="21"/>
          <w:szCs w:val="21"/>
        </w:rPr>
        <w:t>Birokrasi Bersih dan Melayani (WBBM) pada Mahkamah Agung dan Badan Peradilan Di Bawahnya;</w:t>
      </w:r>
    </w:p>
    <w:p w14:paraId="7817D8C7" w14:textId="77777777" w:rsidR="00DA2B82" w:rsidRPr="002A1F0D" w:rsidRDefault="00BE182B" w:rsidP="00E73D57">
      <w:pPr>
        <w:pStyle w:val="Heading2"/>
        <w:spacing w:before="0" w:line="276" w:lineRule="auto"/>
        <w:rPr>
          <w:rFonts w:ascii="Bookman Old Style" w:hAnsi="Bookman Old Style" w:cs="Tahoma"/>
          <w:b w:val="0"/>
          <w:sz w:val="21"/>
          <w:szCs w:val="21"/>
          <w:lang w:val="en-US"/>
        </w:rPr>
      </w:pPr>
      <w:r>
        <w:rPr>
          <w:rFonts w:ascii="Bookman Old Style" w:hAnsi="Bookman Old Style" w:cs="Tahoma"/>
          <w:b w:val="0"/>
          <w:sz w:val="21"/>
          <w:szCs w:val="21"/>
        </w:rPr>
        <w:t>MEMUTUSKA</w:t>
      </w:r>
      <w:r w:rsidR="00DA2B82" w:rsidRPr="002A1F0D">
        <w:rPr>
          <w:rFonts w:ascii="Bookman Old Style" w:hAnsi="Bookman Old Style" w:cs="Tahoma"/>
          <w:b w:val="0"/>
          <w:sz w:val="21"/>
          <w:szCs w:val="21"/>
        </w:rPr>
        <w:t>N</w:t>
      </w:r>
    </w:p>
    <w:p w14:paraId="45E4525D" w14:textId="77777777" w:rsidR="00671C0F" w:rsidRPr="002A1F0D" w:rsidRDefault="00671C0F" w:rsidP="00E73D57">
      <w:pPr>
        <w:spacing w:line="276" w:lineRule="auto"/>
        <w:rPr>
          <w:rFonts w:ascii="Bookman Old Style" w:hAnsi="Bookman Old Style"/>
          <w:sz w:val="21"/>
          <w:szCs w:val="21"/>
          <w:lang w:val="en-US"/>
        </w:rPr>
      </w:pPr>
    </w:p>
    <w:p w14:paraId="5F234EDD" w14:textId="366C37A0" w:rsidR="005C092D" w:rsidRDefault="00DA2B82" w:rsidP="00E73D57">
      <w:pPr>
        <w:tabs>
          <w:tab w:val="left" w:pos="1440"/>
          <w:tab w:val="left" w:pos="1800"/>
        </w:tabs>
        <w:spacing w:line="276" w:lineRule="auto"/>
        <w:ind w:left="1843" w:hanging="1843"/>
        <w:jc w:val="both"/>
        <w:rPr>
          <w:rFonts w:ascii="Bookman Old Style" w:hAnsi="Bookman Old Style" w:cs="Tahoma"/>
          <w:sz w:val="21"/>
          <w:szCs w:val="21"/>
        </w:rPr>
      </w:pPr>
      <w:r w:rsidRPr="002A1F0D">
        <w:rPr>
          <w:rFonts w:ascii="Bookman Old Style" w:hAnsi="Bookman Old Style" w:cs="Tahoma"/>
          <w:sz w:val="21"/>
          <w:szCs w:val="21"/>
        </w:rPr>
        <w:t>Menetapkan</w:t>
      </w:r>
      <w:r w:rsidRPr="002A1F0D">
        <w:rPr>
          <w:rFonts w:ascii="Bookman Old Style" w:hAnsi="Bookman Old Style" w:cs="Tahoma"/>
          <w:sz w:val="21"/>
          <w:szCs w:val="21"/>
        </w:rPr>
        <w:tab/>
        <w:t>:</w:t>
      </w:r>
      <w:r w:rsidRPr="002A1F0D">
        <w:rPr>
          <w:rFonts w:ascii="Bookman Old Style" w:hAnsi="Bookman Old Style" w:cs="Tahoma"/>
          <w:sz w:val="21"/>
          <w:szCs w:val="21"/>
        </w:rPr>
        <w:tab/>
        <w:t xml:space="preserve"> </w:t>
      </w:r>
      <w:r w:rsidR="00CF7EDC" w:rsidRPr="002A1F0D">
        <w:rPr>
          <w:rFonts w:ascii="Bookman Old Style" w:hAnsi="Bookman Old Style" w:cs="Tahoma"/>
          <w:bCs/>
          <w:sz w:val="21"/>
          <w:szCs w:val="21"/>
        </w:rPr>
        <w:t xml:space="preserve">KEPUTUSAN KETUA PENGADILAN TINGGI AGAMA PADANG TENTANG </w:t>
      </w:r>
      <w:r w:rsidR="008E0ECE" w:rsidRPr="002A1F0D">
        <w:rPr>
          <w:rFonts w:ascii="Bookman Old Style" w:hAnsi="Bookman Old Style" w:cs="Tahoma"/>
          <w:bCs/>
          <w:sz w:val="21"/>
          <w:szCs w:val="21"/>
          <w:lang w:val="en-US"/>
        </w:rPr>
        <w:t xml:space="preserve">PENUNJUKAN </w:t>
      </w:r>
      <w:r w:rsidR="008B48F6" w:rsidRPr="002A1F0D">
        <w:rPr>
          <w:rFonts w:ascii="Bookman Old Style" w:hAnsi="Bookman Old Style" w:cs="Tahoma"/>
          <w:bCs/>
          <w:sz w:val="21"/>
          <w:szCs w:val="21"/>
        </w:rPr>
        <w:t xml:space="preserve">TIM PENILAI </w:t>
      </w:r>
      <w:r w:rsidR="004F65AD">
        <w:rPr>
          <w:rFonts w:ascii="Bookman Old Style" w:hAnsi="Bookman Old Style" w:cs="Tahoma"/>
          <w:bCs/>
          <w:sz w:val="21"/>
          <w:szCs w:val="21"/>
          <w:lang w:val="en-US"/>
        </w:rPr>
        <w:t xml:space="preserve">PENGADILAN AGAMA BERPRESTASI DAN </w:t>
      </w:r>
      <w:r w:rsidR="00DD1B70">
        <w:rPr>
          <w:rFonts w:ascii="Bookman Old Style" w:hAnsi="Bookman Old Style" w:cs="Tahoma"/>
          <w:bCs/>
          <w:sz w:val="21"/>
          <w:szCs w:val="21"/>
          <w:lang w:val="en-US"/>
        </w:rPr>
        <w:t>PEGAWAI TELADAN PENGADILAN TINGGI AGAMA PADANG TAHUN 202</w:t>
      </w:r>
      <w:r w:rsidR="004F65AD">
        <w:rPr>
          <w:rFonts w:ascii="Bookman Old Style" w:hAnsi="Bookman Old Style" w:cs="Tahoma"/>
          <w:bCs/>
          <w:sz w:val="21"/>
          <w:szCs w:val="21"/>
          <w:lang w:val="en-US"/>
        </w:rPr>
        <w:t>2</w:t>
      </w:r>
      <w:r w:rsidR="004F34F7" w:rsidRPr="002A1F0D">
        <w:rPr>
          <w:rFonts w:ascii="Bookman Old Style" w:hAnsi="Bookman Old Style" w:cs="Tahoma"/>
          <w:bCs/>
          <w:sz w:val="21"/>
          <w:szCs w:val="21"/>
        </w:rPr>
        <w:t>;</w:t>
      </w:r>
    </w:p>
    <w:p w14:paraId="689567BF" w14:textId="77777777" w:rsidR="005C092D" w:rsidRPr="002A1F0D" w:rsidRDefault="005C092D" w:rsidP="00E73D57">
      <w:pPr>
        <w:tabs>
          <w:tab w:val="left" w:pos="1440"/>
          <w:tab w:val="left" w:pos="1800"/>
        </w:tabs>
        <w:spacing w:line="276" w:lineRule="auto"/>
        <w:ind w:left="1843" w:hanging="1843"/>
        <w:jc w:val="both"/>
        <w:rPr>
          <w:rFonts w:ascii="Bookman Old Style" w:hAnsi="Bookman Old Style" w:cs="Tahoma"/>
          <w:sz w:val="21"/>
          <w:szCs w:val="21"/>
        </w:rPr>
      </w:pPr>
    </w:p>
    <w:p w14:paraId="46BA0711" w14:textId="5C8974E9" w:rsidR="004F52FB" w:rsidRDefault="005F54DD" w:rsidP="00E73D57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2A1F0D">
        <w:rPr>
          <w:rFonts w:ascii="Bookman Old Style" w:hAnsi="Bookman Old Style" w:cs="Tahoma"/>
          <w:sz w:val="21"/>
          <w:szCs w:val="21"/>
        </w:rPr>
        <w:t>KESATU</w:t>
      </w:r>
      <w:r w:rsidR="00590829" w:rsidRPr="002A1F0D">
        <w:rPr>
          <w:rFonts w:ascii="Bookman Old Style" w:hAnsi="Bookman Old Style" w:cs="Tahoma"/>
          <w:sz w:val="21"/>
          <w:szCs w:val="21"/>
        </w:rPr>
        <w:t xml:space="preserve"> </w:t>
      </w:r>
      <w:r w:rsidR="00DA2B82" w:rsidRPr="002A1F0D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2A1F0D">
        <w:rPr>
          <w:rFonts w:ascii="Bookman Old Style" w:hAnsi="Bookman Old Style" w:cs="Tahoma"/>
          <w:sz w:val="21"/>
          <w:szCs w:val="21"/>
        </w:rPr>
        <w:tab/>
      </w:r>
      <w:r w:rsidR="00072CAA" w:rsidRPr="002A1F0D">
        <w:rPr>
          <w:rFonts w:ascii="Bookman Old Style" w:hAnsi="Bookman Old Style"/>
          <w:spacing w:val="-4"/>
          <w:sz w:val="21"/>
          <w:szCs w:val="21"/>
        </w:rPr>
        <w:t xml:space="preserve">Menunjuk </w:t>
      </w:r>
      <w:r w:rsidR="008B48F6" w:rsidRPr="002A1F0D">
        <w:rPr>
          <w:rFonts w:ascii="Bookman Old Style" w:hAnsi="Bookman Old Style"/>
          <w:spacing w:val="-4"/>
          <w:sz w:val="21"/>
          <w:szCs w:val="21"/>
        </w:rPr>
        <w:t xml:space="preserve">dan mengangkat yang namanya tersebut dalam lampiran Surat Keputusan ini  sebagai </w:t>
      </w:r>
      <w:r w:rsidR="00DD1B70" w:rsidRPr="002A1F0D">
        <w:rPr>
          <w:rFonts w:ascii="Bookman Old Style" w:hAnsi="Bookman Old Style" w:cs="Tahoma"/>
          <w:bCs/>
          <w:sz w:val="21"/>
          <w:szCs w:val="21"/>
        </w:rPr>
        <w:t xml:space="preserve">Tim Penilai </w:t>
      </w:r>
      <w:r w:rsidR="004F65AD">
        <w:rPr>
          <w:rFonts w:ascii="Bookman Old Style" w:hAnsi="Bookman Old Style" w:cs="Tahoma"/>
          <w:bCs/>
          <w:sz w:val="21"/>
          <w:szCs w:val="21"/>
          <w:lang w:val="en-US"/>
        </w:rPr>
        <w:t xml:space="preserve">Pengadilan Agama Berprestasi dan </w:t>
      </w:r>
      <w:r w:rsidR="00DD1B70">
        <w:rPr>
          <w:rFonts w:ascii="Bookman Old Style" w:hAnsi="Bookman Old Style" w:cs="Tahoma"/>
          <w:bCs/>
          <w:sz w:val="21"/>
          <w:szCs w:val="21"/>
          <w:lang w:val="en-US"/>
        </w:rPr>
        <w:t>Pegawai Teladan Pengadilan Tinggi Agama Padang Tahun 202</w:t>
      </w:r>
      <w:r w:rsidR="004F65AD">
        <w:rPr>
          <w:rFonts w:ascii="Bookman Old Style" w:hAnsi="Bookman Old Style" w:cs="Tahoma"/>
          <w:bCs/>
          <w:sz w:val="21"/>
          <w:szCs w:val="21"/>
          <w:lang w:val="en-US"/>
        </w:rPr>
        <w:t>2</w:t>
      </w:r>
      <w:r w:rsidR="00CF7EDC" w:rsidRPr="002A1F0D">
        <w:rPr>
          <w:rFonts w:ascii="Bookman Old Style" w:hAnsi="Bookman Old Style" w:cs="Tahoma"/>
          <w:sz w:val="21"/>
          <w:szCs w:val="21"/>
        </w:rPr>
        <w:t>;</w:t>
      </w:r>
    </w:p>
    <w:p w14:paraId="56323868" w14:textId="5FAAD5DB" w:rsidR="006C6A95" w:rsidRDefault="006C6A95" w:rsidP="00E73D57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</w:p>
    <w:p w14:paraId="37DB17DD" w14:textId="6B2F42F0" w:rsidR="006C6A95" w:rsidRDefault="006C6A95" w:rsidP="00E73D57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</w:p>
    <w:p w14:paraId="0F27E03C" w14:textId="07D218C5" w:rsidR="006C6A95" w:rsidRDefault="006C6A95" w:rsidP="00E73D57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</w:p>
    <w:p w14:paraId="220CEF2C" w14:textId="654027E6" w:rsidR="006C6A95" w:rsidRDefault="006C6A95" w:rsidP="00E73D57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</w:p>
    <w:p w14:paraId="6947963E" w14:textId="7A5BB3BE" w:rsidR="006C6A95" w:rsidRDefault="006C6A95" w:rsidP="00E73D57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</w:p>
    <w:p w14:paraId="2B0B7D74" w14:textId="72D8A7AD" w:rsidR="006C6A95" w:rsidRDefault="006C6A95" w:rsidP="00E73D57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</w:p>
    <w:p w14:paraId="7CA57E32" w14:textId="73E74929" w:rsidR="006C6A95" w:rsidRDefault="006C6A95" w:rsidP="00E73D57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</w:p>
    <w:p w14:paraId="0AEE939F" w14:textId="7DA1F9A0" w:rsidR="006C6A95" w:rsidRDefault="006C6A95" w:rsidP="00E73D57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</w:p>
    <w:p w14:paraId="49F2582D" w14:textId="77777777" w:rsidR="006C6A95" w:rsidRPr="002A1F0D" w:rsidRDefault="006C6A95" w:rsidP="00E73D57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</w:p>
    <w:p w14:paraId="69ADFA9A" w14:textId="77777777" w:rsidR="00B9477B" w:rsidRPr="002A1F0D" w:rsidRDefault="00B9477B" w:rsidP="00E73D57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</w:p>
    <w:p w14:paraId="5273E792" w14:textId="7DAB65F2" w:rsidR="008B48F6" w:rsidRPr="002A1F0D" w:rsidRDefault="004F1798" w:rsidP="00E73D57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800" w:hanging="1800"/>
        <w:jc w:val="both"/>
        <w:rPr>
          <w:rFonts w:ascii="Bookman Old Style" w:hAnsi="Bookman Old Style" w:cs="Tahoma"/>
          <w:sz w:val="21"/>
          <w:szCs w:val="21"/>
        </w:rPr>
      </w:pPr>
      <w:r w:rsidRPr="002A1F0D">
        <w:rPr>
          <w:rFonts w:ascii="Bookman Old Style" w:hAnsi="Bookman Old Style" w:cs="Tahoma"/>
          <w:sz w:val="21"/>
          <w:szCs w:val="21"/>
        </w:rPr>
        <w:t>KEDUA</w:t>
      </w:r>
      <w:r w:rsidR="00CF7EDC" w:rsidRPr="002A1F0D">
        <w:rPr>
          <w:rFonts w:ascii="Bookman Old Style" w:hAnsi="Bookman Old Style" w:cs="Tahoma"/>
          <w:sz w:val="21"/>
          <w:szCs w:val="21"/>
        </w:rPr>
        <w:tab/>
        <w:t>:</w:t>
      </w:r>
      <w:r w:rsidR="00CF7EDC" w:rsidRPr="002A1F0D">
        <w:rPr>
          <w:rFonts w:ascii="Bookman Old Style" w:hAnsi="Bookman Old Style" w:cs="Tahoma"/>
          <w:sz w:val="21"/>
          <w:szCs w:val="21"/>
        </w:rPr>
        <w:tab/>
      </w:r>
      <w:r w:rsidR="008B48F6" w:rsidRPr="002A1F0D">
        <w:rPr>
          <w:rFonts w:ascii="Bookman Old Style" w:hAnsi="Bookman Old Style" w:cs="Tahoma"/>
          <w:sz w:val="21"/>
          <w:szCs w:val="21"/>
        </w:rPr>
        <w:t xml:space="preserve">Tim Penilai </w:t>
      </w:r>
      <w:r w:rsidR="004F65AD">
        <w:rPr>
          <w:rFonts w:ascii="Bookman Old Style" w:hAnsi="Bookman Old Style" w:cs="Tahoma"/>
          <w:sz w:val="21"/>
          <w:szCs w:val="21"/>
          <w:lang w:val="en-US"/>
        </w:rPr>
        <w:t xml:space="preserve">Pengadilan Agama Berprestasi dan </w:t>
      </w:r>
      <w:r w:rsidR="00DD1B70">
        <w:rPr>
          <w:rFonts w:ascii="Bookman Old Style" w:hAnsi="Bookman Old Style" w:cs="Tahoma"/>
          <w:sz w:val="21"/>
          <w:szCs w:val="21"/>
          <w:lang w:val="en-US"/>
        </w:rPr>
        <w:t>Pegawai Teladan</w:t>
      </w:r>
      <w:r w:rsidR="008B48F6" w:rsidRPr="002A1F0D">
        <w:rPr>
          <w:rFonts w:ascii="Bookman Old Style" w:hAnsi="Bookman Old Style" w:cs="Tahoma"/>
          <w:sz w:val="21"/>
          <w:szCs w:val="21"/>
        </w:rPr>
        <w:t xml:space="preserve"> bertugas :</w:t>
      </w:r>
    </w:p>
    <w:p w14:paraId="4387AF05" w14:textId="4E495FB2" w:rsidR="008B48F6" w:rsidRPr="001D4848" w:rsidRDefault="008B48F6" w:rsidP="004F65AD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800" w:hanging="1800"/>
        <w:jc w:val="both"/>
        <w:rPr>
          <w:rFonts w:ascii="Bookman Old Style" w:hAnsi="Bookman Old Style" w:cs="Tahoma"/>
          <w:sz w:val="21"/>
          <w:szCs w:val="21"/>
          <w:lang w:val="en-ID"/>
        </w:rPr>
      </w:pPr>
      <w:r w:rsidRPr="002A1F0D">
        <w:rPr>
          <w:rFonts w:ascii="Bookman Old Style" w:hAnsi="Bookman Old Style" w:cs="Tahoma"/>
          <w:sz w:val="21"/>
          <w:szCs w:val="21"/>
        </w:rPr>
        <w:tab/>
      </w:r>
      <w:r w:rsidRPr="002A1F0D">
        <w:rPr>
          <w:rFonts w:ascii="Bookman Old Style" w:hAnsi="Bookman Old Style" w:cs="Tahoma"/>
          <w:sz w:val="21"/>
          <w:szCs w:val="21"/>
        </w:rPr>
        <w:tab/>
        <w:t>1.</w:t>
      </w:r>
      <w:r w:rsidRPr="002A1F0D">
        <w:rPr>
          <w:rFonts w:ascii="Bookman Old Style" w:hAnsi="Bookman Old Style" w:cs="Tahoma"/>
          <w:sz w:val="21"/>
          <w:szCs w:val="21"/>
        </w:rPr>
        <w:tab/>
      </w:r>
      <w:r w:rsidR="00105700">
        <w:rPr>
          <w:rFonts w:ascii="Bookman Old Style" w:hAnsi="Bookman Old Style" w:cs="Tahoma"/>
          <w:sz w:val="21"/>
          <w:szCs w:val="21"/>
          <w:lang w:val="en-US"/>
        </w:rPr>
        <w:t>M</w:t>
      </w:r>
      <w:r w:rsidR="0030472F" w:rsidRPr="002A1F0D">
        <w:rPr>
          <w:rFonts w:ascii="Bookman Old Style" w:hAnsi="Bookman Old Style" w:cs="Tahoma"/>
          <w:sz w:val="21"/>
          <w:szCs w:val="21"/>
        </w:rPr>
        <w:t xml:space="preserve">embuat </w:t>
      </w:r>
      <w:r w:rsidR="0076643F" w:rsidRPr="002A1F0D">
        <w:rPr>
          <w:rFonts w:ascii="Bookman Old Style" w:hAnsi="Bookman Old Style" w:cs="Tahoma"/>
          <w:sz w:val="21"/>
          <w:szCs w:val="21"/>
        </w:rPr>
        <w:t>kriteria dan standar pe</w:t>
      </w:r>
      <w:r w:rsidRPr="002A1F0D">
        <w:rPr>
          <w:rFonts w:ascii="Bookman Old Style" w:hAnsi="Bookman Old Style" w:cs="Tahoma"/>
          <w:sz w:val="21"/>
          <w:szCs w:val="21"/>
        </w:rPr>
        <w:t>nilaia</w:t>
      </w:r>
      <w:r w:rsidR="004F65AD">
        <w:rPr>
          <w:rFonts w:ascii="Bookman Old Style" w:hAnsi="Bookman Old Style" w:cs="Tahoma"/>
          <w:sz w:val="21"/>
          <w:szCs w:val="21"/>
          <w:lang w:val="en-US"/>
        </w:rPr>
        <w:t>n</w:t>
      </w:r>
      <w:r w:rsidR="001D4848">
        <w:rPr>
          <w:rFonts w:ascii="Bookman Old Style" w:hAnsi="Bookman Old Style" w:cs="Tahoma"/>
          <w:sz w:val="21"/>
          <w:szCs w:val="21"/>
          <w:lang w:val="en-ID"/>
        </w:rPr>
        <w:t>;</w:t>
      </w:r>
    </w:p>
    <w:p w14:paraId="363A5E32" w14:textId="5B188048" w:rsidR="008B48F6" w:rsidRPr="001D4848" w:rsidRDefault="008B48F6" w:rsidP="004F65AD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2160" w:hanging="2160"/>
        <w:jc w:val="both"/>
        <w:rPr>
          <w:rFonts w:ascii="Bookman Old Style" w:hAnsi="Bookman Old Style" w:cs="Tahoma"/>
          <w:sz w:val="21"/>
          <w:szCs w:val="21"/>
          <w:lang w:val="en-ID"/>
        </w:rPr>
      </w:pPr>
      <w:r w:rsidRPr="002A1F0D">
        <w:rPr>
          <w:rFonts w:ascii="Bookman Old Style" w:hAnsi="Bookman Old Style" w:cs="Tahoma"/>
          <w:sz w:val="21"/>
          <w:szCs w:val="21"/>
        </w:rPr>
        <w:tab/>
      </w:r>
      <w:r w:rsidRPr="002A1F0D">
        <w:rPr>
          <w:rFonts w:ascii="Bookman Old Style" w:hAnsi="Bookman Old Style" w:cs="Tahoma"/>
          <w:sz w:val="21"/>
          <w:szCs w:val="21"/>
        </w:rPr>
        <w:tab/>
        <w:t>2.</w:t>
      </w:r>
      <w:r w:rsidRPr="002A1F0D">
        <w:rPr>
          <w:rFonts w:ascii="Bookman Old Style" w:hAnsi="Bookman Old Style" w:cs="Tahoma"/>
          <w:sz w:val="21"/>
          <w:szCs w:val="21"/>
        </w:rPr>
        <w:tab/>
      </w:r>
      <w:r w:rsidR="00105700">
        <w:rPr>
          <w:rFonts w:ascii="Bookman Old Style" w:hAnsi="Bookman Old Style" w:cs="Tahoma"/>
          <w:sz w:val="21"/>
          <w:szCs w:val="21"/>
          <w:lang w:val="en-US"/>
        </w:rPr>
        <w:t>M</w:t>
      </w:r>
      <w:r w:rsidRPr="002A1F0D">
        <w:rPr>
          <w:rFonts w:ascii="Bookman Old Style" w:hAnsi="Bookman Old Style" w:cs="Tahoma"/>
          <w:sz w:val="21"/>
          <w:szCs w:val="21"/>
        </w:rPr>
        <w:t xml:space="preserve">elaksanakan penilaian terhadap </w:t>
      </w:r>
      <w:r w:rsidR="007E2EFF">
        <w:rPr>
          <w:rFonts w:ascii="Bookman Old Style" w:hAnsi="Bookman Old Style" w:cs="Tahoma"/>
          <w:sz w:val="21"/>
          <w:szCs w:val="21"/>
          <w:lang w:val="en-US"/>
        </w:rPr>
        <w:t xml:space="preserve">semua </w:t>
      </w:r>
      <w:r w:rsidR="004F65AD">
        <w:rPr>
          <w:rFonts w:ascii="Bookman Old Style" w:hAnsi="Bookman Old Style" w:cs="Tahoma"/>
          <w:sz w:val="21"/>
          <w:szCs w:val="21"/>
          <w:lang w:val="en-US"/>
        </w:rPr>
        <w:t>Pengadilan Agama sewilayah Pengadilan Tinggi Agama Padang dan semua p</w:t>
      </w:r>
      <w:r w:rsidR="007E2EFF">
        <w:rPr>
          <w:rFonts w:ascii="Bookman Old Style" w:hAnsi="Bookman Old Style" w:cs="Tahoma"/>
          <w:sz w:val="21"/>
          <w:szCs w:val="21"/>
          <w:lang w:val="en-ID"/>
        </w:rPr>
        <w:t>egawai</w:t>
      </w:r>
      <w:r w:rsidR="0076643F" w:rsidRPr="002A1F0D">
        <w:rPr>
          <w:rFonts w:ascii="Bookman Old Style" w:hAnsi="Bookman Old Style" w:cs="Tahoma"/>
          <w:sz w:val="21"/>
          <w:szCs w:val="21"/>
        </w:rPr>
        <w:t xml:space="preserve"> </w:t>
      </w:r>
      <w:r w:rsidRPr="002A1F0D">
        <w:rPr>
          <w:rFonts w:ascii="Bookman Old Style" w:hAnsi="Bookman Old Style" w:cs="Tahoma"/>
          <w:sz w:val="21"/>
          <w:szCs w:val="21"/>
        </w:rPr>
        <w:t>Pengadilan Tinggi Agama Padang sesuai dengan kriteria dan standar penilaian yang ditetapkan</w:t>
      </w:r>
      <w:r w:rsidR="001D4848">
        <w:rPr>
          <w:rFonts w:ascii="Bookman Old Style" w:hAnsi="Bookman Old Style" w:cs="Tahoma"/>
          <w:sz w:val="21"/>
          <w:szCs w:val="21"/>
          <w:lang w:val="en-ID"/>
        </w:rPr>
        <w:t>;</w:t>
      </w:r>
    </w:p>
    <w:p w14:paraId="783C79BB" w14:textId="156C54A2" w:rsidR="008B48F6" w:rsidRPr="001D4848" w:rsidRDefault="004F65AD" w:rsidP="004F65AD">
      <w:pPr>
        <w:tabs>
          <w:tab w:val="left" w:pos="1440"/>
          <w:tab w:val="left" w:pos="1800"/>
          <w:tab w:val="left" w:pos="1843"/>
          <w:tab w:val="left" w:pos="2127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2127" w:hanging="2127"/>
        <w:jc w:val="both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>3</w:t>
      </w:r>
      <w:r w:rsidR="00E73D57" w:rsidRPr="002A1F0D">
        <w:rPr>
          <w:rFonts w:ascii="Bookman Old Style" w:hAnsi="Bookman Old Style" w:cs="Tahoma"/>
          <w:sz w:val="21"/>
          <w:szCs w:val="21"/>
        </w:rPr>
        <w:t>.</w:t>
      </w:r>
      <w:r w:rsidR="00E73D57" w:rsidRPr="002A1F0D">
        <w:rPr>
          <w:rFonts w:ascii="Bookman Old Style" w:hAnsi="Bookman Old Style" w:cs="Tahoma"/>
          <w:sz w:val="21"/>
          <w:szCs w:val="21"/>
        </w:rPr>
        <w:tab/>
      </w:r>
      <w:r w:rsidR="00105700">
        <w:rPr>
          <w:rFonts w:ascii="Bookman Old Style" w:hAnsi="Bookman Old Style" w:cs="Tahoma"/>
          <w:sz w:val="21"/>
          <w:szCs w:val="21"/>
          <w:lang w:val="en-US"/>
        </w:rPr>
        <w:t>S</w:t>
      </w:r>
      <w:r w:rsidR="008B48F6" w:rsidRPr="002A1F0D">
        <w:rPr>
          <w:rFonts w:ascii="Bookman Old Style" w:hAnsi="Bookman Old Style" w:cs="Tahoma"/>
          <w:sz w:val="21"/>
          <w:szCs w:val="21"/>
        </w:rPr>
        <w:t>egera melaporkan hasil Penilaian kepada Pimp</w:t>
      </w:r>
      <w:r w:rsidR="00205672" w:rsidRPr="002A1F0D">
        <w:rPr>
          <w:rFonts w:ascii="Bookman Old Style" w:hAnsi="Bookman Old Style" w:cs="Tahoma"/>
          <w:sz w:val="21"/>
          <w:szCs w:val="21"/>
        </w:rPr>
        <w:t>i</w:t>
      </w:r>
      <w:r w:rsidR="008B48F6" w:rsidRPr="002A1F0D">
        <w:rPr>
          <w:rFonts w:ascii="Bookman Old Style" w:hAnsi="Bookman Old Style" w:cs="Tahoma"/>
          <w:sz w:val="21"/>
          <w:szCs w:val="21"/>
        </w:rPr>
        <w:t>nan Pengadilan Tinggi Agama Padang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 paling lambat tanggal 20 Januari 2023</w:t>
      </w:r>
      <w:r w:rsidR="001D4848">
        <w:rPr>
          <w:rFonts w:ascii="Bookman Old Style" w:hAnsi="Bookman Old Style" w:cs="Tahoma"/>
          <w:sz w:val="21"/>
          <w:szCs w:val="21"/>
          <w:lang w:val="en-ID"/>
        </w:rPr>
        <w:t>;</w:t>
      </w:r>
    </w:p>
    <w:p w14:paraId="1D375485" w14:textId="77F79301" w:rsidR="00582C64" w:rsidRDefault="00582C64" w:rsidP="00B9477B">
      <w:pPr>
        <w:tabs>
          <w:tab w:val="left" w:pos="7938"/>
        </w:tabs>
        <w:ind w:left="5954"/>
        <w:jc w:val="both"/>
        <w:rPr>
          <w:rFonts w:ascii="Bookman Old Style" w:hAnsi="Bookman Old Style" w:cs="Tahoma"/>
          <w:sz w:val="21"/>
          <w:szCs w:val="21"/>
        </w:rPr>
      </w:pPr>
    </w:p>
    <w:p w14:paraId="6FCF8A7E" w14:textId="0800EACE" w:rsidR="00105700" w:rsidRDefault="00105700" w:rsidP="00B9477B">
      <w:pPr>
        <w:tabs>
          <w:tab w:val="left" w:pos="7938"/>
        </w:tabs>
        <w:ind w:left="5954"/>
        <w:jc w:val="both"/>
        <w:rPr>
          <w:rFonts w:ascii="Bookman Old Style" w:hAnsi="Bookman Old Style" w:cs="Tahoma"/>
          <w:sz w:val="21"/>
          <w:szCs w:val="21"/>
        </w:rPr>
      </w:pPr>
    </w:p>
    <w:p w14:paraId="263C8B06" w14:textId="77777777" w:rsidR="00105700" w:rsidRPr="002A1F0D" w:rsidRDefault="00105700" w:rsidP="00B9477B">
      <w:pPr>
        <w:tabs>
          <w:tab w:val="left" w:pos="7938"/>
        </w:tabs>
        <w:ind w:left="5954"/>
        <w:jc w:val="both"/>
        <w:rPr>
          <w:rFonts w:ascii="Bookman Old Style" w:hAnsi="Bookman Old Style" w:cs="Tahoma"/>
          <w:sz w:val="21"/>
          <w:szCs w:val="21"/>
        </w:rPr>
      </w:pPr>
    </w:p>
    <w:p w14:paraId="6EB244A9" w14:textId="77777777" w:rsidR="002A1F0D" w:rsidRPr="00D862B4" w:rsidRDefault="002A1F0D" w:rsidP="002A1F0D">
      <w:pPr>
        <w:tabs>
          <w:tab w:val="left" w:pos="1985"/>
          <w:tab w:val="left" w:pos="2268"/>
          <w:tab w:val="left" w:pos="5245"/>
        </w:tabs>
        <w:ind w:left="5670"/>
        <w:jc w:val="both"/>
        <w:rPr>
          <w:rFonts w:ascii="Bookman Old Style" w:hAnsi="Bookman Old Style" w:cs="Arial"/>
          <w:lang w:val="en-US"/>
        </w:rPr>
      </w:pPr>
      <w:r w:rsidRPr="00D862B4">
        <w:rPr>
          <w:rFonts w:ascii="Bookman Old Style" w:hAnsi="Bookman Old Style" w:cs="Arial"/>
        </w:rPr>
        <w:t xml:space="preserve">Ditetapkan di </w:t>
      </w:r>
      <w:r w:rsidRPr="00D862B4">
        <w:rPr>
          <w:rFonts w:ascii="Bookman Old Style" w:hAnsi="Bookman Old Style" w:cs="Arial"/>
          <w:lang w:val="en-US"/>
        </w:rPr>
        <w:t>Padang</w:t>
      </w:r>
    </w:p>
    <w:p w14:paraId="4800F923" w14:textId="6BAC9534" w:rsidR="002A1F0D" w:rsidRPr="000D7CE2" w:rsidRDefault="002A1F0D" w:rsidP="002A1F0D">
      <w:pPr>
        <w:tabs>
          <w:tab w:val="left" w:pos="1985"/>
          <w:tab w:val="left" w:pos="2268"/>
          <w:tab w:val="left" w:pos="5245"/>
        </w:tabs>
        <w:ind w:left="5670"/>
        <w:jc w:val="both"/>
        <w:rPr>
          <w:rFonts w:ascii="Bookman Old Style" w:hAnsi="Bookman Old Style" w:cs="Arial"/>
          <w:lang w:val="en-ID"/>
        </w:rPr>
      </w:pPr>
      <w:r w:rsidRPr="00D862B4">
        <w:rPr>
          <w:rFonts w:ascii="Bookman Old Style" w:hAnsi="Bookman Old Style" w:cs="Arial"/>
        </w:rPr>
        <w:t xml:space="preserve">pada </w:t>
      </w:r>
      <w:r>
        <w:rPr>
          <w:rFonts w:ascii="Bookman Old Style" w:hAnsi="Bookman Old Style" w:cs="Arial"/>
          <w:lang w:val="en-ID"/>
        </w:rPr>
        <w:t xml:space="preserve">tanggal </w:t>
      </w:r>
      <w:r w:rsidR="007E2EFF">
        <w:rPr>
          <w:rFonts w:ascii="Bookman Old Style" w:hAnsi="Bookman Old Style" w:cs="Arial"/>
          <w:lang w:val="en-ID"/>
        </w:rPr>
        <w:t xml:space="preserve">    </w:t>
      </w:r>
      <w:r>
        <w:rPr>
          <w:rFonts w:ascii="Bookman Old Style" w:hAnsi="Bookman Old Style" w:cs="Arial"/>
          <w:lang w:val="en-ID"/>
        </w:rPr>
        <w:t xml:space="preserve"> Januari 202</w:t>
      </w:r>
      <w:r w:rsidR="007E2EFF">
        <w:rPr>
          <w:rFonts w:ascii="Bookman Old Style" w:hAnsi="Bookman Old Style" w:cs="Arial"/>
          <w:lang w:val="en-ID"/>
        </w:rPr>
        <w:t>3</w:t>
      </w:r>
    </w:p>
    <w:p w14:paraId="6862835D" w14:textId="77777777" w:rsidR="002A1F0D" w:rsidRPr="00D862B4" w:rsidRDefault="002A1F0D" w:rsidP="005C092D">
      <w:pPr>
        <w:tabs>
          <w:tab w:val="left" w:pos="1985"/>
          <w:tab w:val="left" w:pos="2268"/>
          <w:tab w:val="left" w:pos="5245"/>
        </w:tabs>
        <w:ind w:left="5670"/>
        <w:rPr>
          <w:rFonts w:ascii="Bookman Old Style" w:hAnsi="Bookman Old Style" w:cs="Arial"/>
        </w:rPr>
      </w:pPr>
      <w:r w:rsidRPr="00D862B4">
        <w:rPr>
          <w:rFonts w:ascii="Bookman Old Style" w:hAnsi="Bookman Old Style" w:cs="Arial"/>
        </w:rPr>
        <w:t xml:space="preserve">KETUA PENGADILAN TINGGI AGAMA </w:t>
      </w:r>
      <w:r w:rsidRPr="00D862B4">
        <w:rPr>
          <w:rFonts w:ascii="Bookman Old Style" w:hAnsi="Bookman Old Style" w:cs="Arial"/>
          <w:lang w:val="en-US"/>
        </w:rPr>
        <w:t>PADANG</w:t>
      </w:r>
      <w:r w:rsidRPr="00D862B4">
        <w:rPr>
          <w:rFonts w:ascii="Bookman Old Style" w:hAnsi="Bookman Old Style" w:cs="Arial"/>
        </w:rPr>
        <w:t>,</w:t>
      </w:r>
    </w:p>
    <w:p w14:paraId="265663D9" w14:textId="77777777" w:rsidR="002A1F0D" w:rsidRPr="00D862B4" w:rsidRDefault="002A1F0D" w:rsidP="002A1F0D">
      <w:pPr>
        <w:tabs>
          <w:tab w:val="left" w:pos="1985"/>
          <w:tab w:val="left" w:pos="2268"/>
          <w:tab w:val="left" w:pos="5245"/>
        </w:tabs>
        <w:ind w:left="5670"/>
        <w:jc w:val="both"/>
        <w:rPr>
          <w:rFonts w:ascii="Bookman Old Style" w:hAnsi="Bookman Old Style" w:cs="Arial"/>
        </w:rPr>
      </w:pPr>
    </w:p>
    <w:p w14:paraId="5B41463C" w14:textId="77777777" w:rsidR="002A1F0D" w:rsidRPr="00D862B4" w:rsidRDefault="002A1F0D" w:rsidP="002A1F0D">
      <w:pPr>
        <w:tabs>
          <w:tab w:val="left" w:pos="1985"/>
          <w:tab w:val="left" w:pos="2268"/>
          <w:tab w:val="left" w:pos="5245"/>
        </w:tabs>
        <w:ind w:left="5670"/>
        <w:jc w:val="both"/>
        <w:rPr>
          <w:rFonts w:ascii="Bookman Old Style" w:hAnsi="Bookman Old Style" w:cs="Arial"/>
        </w:rPr>
      </w:pPr>
    </w:p>
    <w:p w14:paraId="723053CB" w14:textId="77777777" w:rsidR="002A1F0D" w:rsidRPr="00D862B4" w:rsidRDefault="002A1F0D" w:rsidP="002A1F0D">
      <w:pPr>
        <w:tabs>
          <w:tab w:val="left" w:pos="1985"/>
          <w:tab w:val="left" w:pos="2268"/>
          <w:tab w:val="left" w:pos="5245"/>
        </w:tabs>
        <w:ind w:left="5670"/>
        <w:jc w:val="both"/>
        <w:rPr>
          <w:rFonts w:ascii="Bookman Old Style" w:hAnsi="Bookman Old Style" w:cs="Arial"/>
        </w:rPr>
      </w:pPr>
    </w:p>
    <w:p w14:paraId="430B9772" w14:textId="77777777" w:rsidR="002A1F0D" w:rsidRPr="00D862B4" w:rsidRDefault="002A1F0D" w:rsidP="002A1F0D">
      <w:pPr>
        <w:ind w:left="5670"/>
        <w:rPr>
          <w:rFonts w:ascii="Bookman Old Style" w:hAnsi="Bookman Old Style" w:cs="Helvetica"/>
          <w:color w:val="333333"/>
          <w:lang w:val="en-US"/>
        </w:rPr>
      </w:pPr>
    </w:p>
    <w:p w14:paraId="2EBDBE44" w14:textId="6E2B3DF1" w:rsidR="002A1F0D" w:rsidRPr="00D862B4" w:rsidRDefault="007E2EFF" w:rsidP="002A1F0D">
      <w:pPr>
        <w:tabs>
          <w:tab w:val="left" w:pos="1985"/>
          <w:tab w:val="left" w:pos="2268"/>
          <w:tab w:val="left" w:pos="5245"/>
        </w:tabs>
        <w:ind w:left="5670"/>
        <w:jc w:val="both"/>
        <w:rPr>
          <w:rFonts w:ascii="Bookman Old Style" w:hAnsi="Bookman Old Style" w:cs="Arial"/>
          <w:lang w:val="en-US"/>
        </w:rPr>
      </w:pPr>
      <w:bookmarkStart w:id="0" w:name="_Hlk41924531"/>
      <w:r>
        <w:rPr>
          <w:rFonts w:ascii="Bookman Old Style" w:hAnsi="Bookman Old Style" w:cs="Arial"/>
          <w:lang w:val="en-US"/>
        </w:rPr>
        <w:t xml:space="preserve">Dr. Drs. H. </w:t>
      </w:r>
      <w:r w:rsidR="0054035F">
        <w:rPr>
          <w:rFonts w:ascii="Bookman Old Style" w:hAnsi="Bookman Old Style" w:cs="Arial"/>
          <w:lang w:val="en-US"/>
        </w:rPr>
        <w:t>PELMIZAR</w:t>
      </w:r>
      <w:r>
        <w:rPr>
          <w:rFonts w:ascii="Bookman Old Style" w:hAnsi="Bookman Old Style" w:cs="Arial"/>
          <w:lang w:val="en-US"/>
        </w:rPr>
        <w:t>, M.H.I.</w:t>
      </w:r>
    </w:p>
    <w:p w14:paraId="403905FA" w14:textId="3486859B" w:rsidR="002A1F0D" w:rsidRDefault="002A1F0D" w:rsidP="002A1F0D">
      <w:pPr>
        <w:tabs>
          <w:tab w:val="left" w:pos="1985"/>
          <w:tab w:val="left" w:pos="2268"/>
          <w:tab w:val="left" w:pos="5245"/>
        </w:tabs>
        <w:ind w:left="5670"/>
        <w:jc w:val="both"/>
        <w:rPr>
          <w:rFonts w:ascii="Bookman Old Style" w:hAnsi="Bookman Old Style" w:cs="Arial"/>
          <w:lang w:val="en-US"/>
        </w:rPr>
      </w:pPr>
      <w:r w:rsidRPr="00D862B4">
        <w:rPr>
          <w:rFonts w:ascii="Bookman Old Style" w:hAnsi="Bookman Old Style" w:cs="Arial"/>
        </w:rPr>
        <w:t>NIP</w:t>
      </w:r>
      <w:r w:rsidRPr="00D862B4">
        <w:rPr>
          <w:rFonts w:ascii="Bookman Old Style" w:hAnsi="Bookman Old Style" w:cs="Arial"/>
          <w:lang w:val="en-US"/>
        </w:rPr>
        <w:t>.</w:t>
      </w:r>
      <w:bookmarkEnd w:id="0"/>
      <w:r w:rsidR="007E2EFF" w:rsidRPr="007E2EFF">
        <w:t xml:space="preserve"> </w:t>
      </w:r>
      <w:r w:rsidR="007E2EFF" w:rsidRPr="007E2EFF">
        <w:rPr>
          <w:rFonts w:ascii="Bookman Old Style" w:hAnsi="Bookman Old Style" w:cs="Arial"/>
          <w:lang w:val="en-US"/>
        </w:rPr>
        <w:t>195508261982031004</w:t>
      </w:r>
    </w:p>
    <w:p w14:paraId="66A72867" w14:textId="77777777" w:rsidR="002A1F0D" w:rsidRDefault="002A1F0D" w:rsidP="00E73D57">
      <w:pPr>
        <w:tabs>
          <w:tab w:val="left" w:pos="1134"/>
          <w:tab w:val="left" w:pos="1276"/>
          <w:tab w:val="left" w:pos="4111"/>
        </w:tabs>
        <w:ind w:left="5580" w:hanging="5580"/>
        <w:jc w:val="both"/>
        <w:rPr>
          <w:rFonts w:ascii="Bookman Old Style" w:hAnsi="Bookman Old Style" w:cs="Tahoma"/>
          <w:sz w:val="21"/>
          <w:szCs w:val="21"/>
          <w:lang w:val="en-US"/>
        </w:rPr>
        <w:sectPr w:rsidR="002A1F0D" w:rsidSect="006C6A95">
          <w:pgSz w:w="11906" w:h="18709" w:code="161"/>
          <w:pgMar w:top="964" w:right="964" w:bottom="964" w:left="964" w:header="720" w:footer="720" w:gutter="0"/>
          <w:cols w:space="720"/>
          <w:docGrid w:linePitch="272"/>
        </w:sectPr>
      </w:pPr>
    </w:p>
    <w:p w14:paraId="35C5D66E" w14:textId="77777777" w:rsidR="002A1F0D" w:rsidRDefault="002A1F0D" w:rsidP="002A1F0D">
      <w:pPr>
        <w:tabs>
          <w:tab w:val="left" w:pos="1985"/>
          <w:tab w:val="left" w:pos="2268"/>
          <w:tab w:val="left" w:pos="5245"/>
        </w:tabs>
        <w:jc w:val="both"/>
        <w:rPr>
          <w:rFonts w:ascii="Bookman Old Style" w:hAnsi="Bookman Old Style" w:cs="Arial"/>
          <w:lang w:val="en-US"/>
        </w:rPr>
      </w:pPr>
    </w:p>
    <w:p w14:paraId="01BFF9BB" w14:textId="26FAEF95" w:rsidR="002A1F0D" w:rsidRPr="001D2BCF" w:rsidRDefault="002A1F0D" w:rsidP="002A1F0D">
      <w:pPr>
        <w:tabs>
          <w:tab w:val="left" w:pos="1985"/>
          <w:tab w:val="left" w:pos="2268"/>
          <w:tab w:val="left" w:pos="5245"/>
        </w:tabs>
        <w:jc w:val="both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  <w:lang w:val="en-US"/>
        </w:rPr>
        <w:tab/>
      </w:r>
      <w:r>
        <w:rPr>
          <w:rFonts w:ascii="Bookman Old Style" w:hAnsi="Bookman Old Style" w:cs="Arial"/>
          <w:lang w:val="en-US"/>
        </w:rPr>
        <w:tab/>
      </w:r>
      <w:r>
        <w:rPr>
          <w:rFonts w:ascii="Bookman Old Style" w:hAnsi="Bookman Old Style" w:cs="Arial"/>
          <w:lang w:val="en-US"/>
        </w:rPr>
        <w:tab/>
        <w:t xml:space="preserve">  </w:t>
      </w:r>
      <w:r w:rsidRPr="00A34DEC">
        <w:rPr>
          <w:rFonts w:ascii="Bookman Old Style" w:hAnsi="Bookman Old Style"/>
        </w:rPr>
        <w:t>LAMPIRAN KEPUTUSAN KETUA</w:t>
      </w:r>
    </w:p>
    <w:p w14:paraId="3CDC1E27" w14:textId="77777777" w:rsidR="002A1F0D" w:rsidRPr="00A34DEC" w:rsidRDefault="002A1F0D" w:rsidP="002A1F0D">
      <w:pPr>
        <w:tabs>
          <w:tab w:val="left" w:pos="5400"/>
        </w:tabs>
        <w:ind w:left="5387"/>
        <w:jc w:val="both"/>
        <w:rPr>
          <w:rFonts w:ascii="Bookman Old Style" w:hAnsi="Bookman Old Style"/>
        </w:rPr>
      </w:pPr>
      <w:r w:rsidRPr="00A34DEC">
        <w:rPr>
          <w:rFonts w:ascii="Bookman Old Style" w:hAnsi="Bookman Old Style"/>
        </w:rPr>
        <w:t>PENGADILAN TINGGI AGAMA PADANG</w:t>
      </w:r>
    </w:p>
    <w:p w14:paraId="637D7FE1" w14:textId="095215C3" w:rsidR="002A1F0D" w:rsidRPr="000D7CE2" w:rsidRDefault="002A1F0D" w:rsidP="002A1F0D">
      <w:pPr>
        <w:tabs>
          <w:tab w:val="left" w:pos="5400"/>
          <w:tab w:val="left" w:pos="6521"/>
          <w:tab w:val="left" w:pos="6663"/>
        </w:tabs>
        <w:ind w:left="5387"/>
        <w:jc w:val="both"/>
        <w:rPr>
          <w:rFonts w:ascii="Bookman Old Style" w:hAnsi="Bookman Old Style"/>
          <w:lang w:val="en-ID"/>
        </w:rPr>
      </w:pPr>
      <w:r w:rsidRPr="00A34DEC">
        <w:rPr>
          <w:rFonts w:ascii="Bookman Old Style" w:hAnsi="Bookman Old Style"/>
        </w:rPr>
        <w:t>NOMOR</w:t>
      </w:r>
      <w:r w:rsidRPr="00A34DEC">
        <w:rPr>
          <w:rFonts w:ascii="Bookman Old Style" w:hAnsi="Bookman Old Style"/>
        </w:rPr>
        <w:tab/>
        <w:t>: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 w:cs="Arial"/>
        </w:rPr>
        <w:t>W3-A</w:t>
      </w:r>
      <w:r w:rsidR="00E12A36">
        <w:rPr>
          <w:rFonts w:ascii="Bookman Old Style" w:hAnsi="Bookman Old Style" w:cs="Arial"/>
          <w:lang w:val="en-ID"/>
        </w:rPr>
        <w:t>/</w:t>
      </w:r>
      <w:r w:rsidR="007E2EFF">
        <w:rPr>
          <w:rFonts w:ascii="Bookman Old Style" w:hAnsi="Bookman Old Style" w:cs="Arial"/>
          <w:lang w:val="en-ID"/>
        </w:rPr>
        <w:t xml:space="preserve">           </w:t>
      </w:r>
      <w:r w:rsidRPr="00F77C8F">
        <w:rPr>
          <w:rFonts w:ascii="Bookman Old Style" w:hAnsi="Bookman Old Style" w:cs="Arial"/>
        </w:rPr>
        <w:t>/</w:t>
      </w:r>
      <w:r>
        <w:rPr>
          <w:rFonts w:ascii="Bookman Old Style" w:hAnsi="Bookman Old Style" w:cs="Arial"/>
          <w:lang w:val="en-US"/>
        </w:rPr>
        <w:t>OT.</w:t>
      </w:r>
      <w:r w:rsidRPr="00F77C8F">
        <w:rPr>
          <w:rFonts w:ascii="Bookman Old Style" w:hAnsi="Bookman Old Style" w:cs="Arial"/>
        </w:rPr>
        <w:t>0</w:t>
      </w:r>
      <w:r>
        <w:rPr>
          <w:rFonts w:ascii="Bookman Old Style" w:hAnsi="Bookman Old Style" w:cs="Arial"/>
          <w:lang w:val="en-US"/>
        </w:rPr>
        <w:t>1.2</w:t>
      </w:r>
      <w:r w:rsidRPr="00F77C8F">
        <w:rPr>
          <w:rFonts w:ascii="Bookman Old Style" w:hAnsi="Bookman Old Style" w:cs="Arial"/>
        </w:rPr>
        <w:t>/</w:t>
      </w:r>
      <w:r>
        <w:rPr>
          <w:rFonts w:ascii="Bookman Old Style" w:hAnsi="Bookman Old Style" w:cs="Arial"/>
          <w:lang w:val="en-US"/>
        </w:rPr>
        <w:t>1</w:t>
      </w:r>
      <w:r w:rsidRPr="00F77C8F">
        <w:rPr>
          <w:rFonts w:ascii="Bookman Old Style" w:hAnsi="Bookman Old Style" w:cs="Arial"/>
        </w:rPr>
        <w:t>/202</w:t>
      </w:r>
      <w:r w:rsidR="007E2EFF">
        <w:rPr>
          <w:rFonts w:ascii="Bookman Old Style" w:hAnsi="Bookman Old Style" w:cs="Arial"/>
          <w:lang w:val="en-ID"/>
        </w:rPr>
        <w:t>3</w:t>
      </w:r>
    </w:p>
    <w:p w14:paraId="609FD70B" w14:textId="51678279" w:rsidR="002A1F0D" w:rsidRPr="000D7CE2" w:rsidRDefault="002A1F0D" w:rsidP="002A1F0D">
      <w:pPr>
        <w:tabs>
          <w:tab w:val="left" w:pos="5400"/>
          <w:tab w:val="left" w:pos="6521"/>
          <w:tab w:val="left" w:pos="6663"/>
        </w:tabs>
        <w:ind w:left="5387"/>
        <w:jc w:val="both"/>
        <w:rPr>
          <w:rFonts w:ascii="Bookman Old Style" w:hAnsi="Bookman Old Style"/>
          <w:lang w:val="en-ID"/>
        </w:rPr>
      </w:pPr>
      <w:r w:rsidRPr="00A34DEC">
        <w:rPr>
          <w:rFonts w:ascii="Bookman Old Style" w:hAnsi="Bookman Old Style"/>
        </w:rPr>
        <w:t>TANGGAL</w:t>
      </w:r>
      <w:r w:rsidRPr="00A34DEC">
        <w:rPr>
          <w:rFonts w:ascii="Bookman Old Style" w:hAnsi="Bookman Old Style"/>
        </w:rPr>
        <w:tab/>
      </w:r>
      <w:r>
        <w:rPr>
          <w:rFonts w:ascii="Bookman Old Style" w:hAnsi="Bookman Old Style"/>
          <w:lang w:val="en-ID"/>
        </w:rPr>
        <w:t xml:space="preserve">: </w:t>
      </w:r>
      <w:r w:rsidR="007E2EFF">
        <w:rPr>
          <w:rFonts w:ascii="Bookman Old Style" w:hAnsi="Bookman Old Style"/>
          <w:lang w:val="en-ID"/>
        </w:rPr>
        <w:t xml:space="preserve">    </w:t>
      </w:r>
      <w:r>
        <w:rPr>
          <w:rFonts w:ascii="Bookman Old Style" w:hAnsi="Bookman Old Style"/>
          <w:lang w:val="en-ID"/>
        </w:rPr>
        <w:t xml:space="preserve"> </w:t>
      </w:r>
      <w:r w:rsidR="007E2EFF">
        <w:rPr>
          <w:rFonts w:ascii="Bookman Old Style" w:hAnsi="Bookman Old Style"/>
          <w:lang w:val="en-ID"/>
        </w:rPr>
        <w:t>JANUARI</w:t>
      </w:r>
      <w:r>
        <w:rPr>
          <w:rFonts w:ascii="Bookman Old Style" w:hAnsi="Bookman Old Style"/>
          <w:lang w:val="en-ID"/>
        </w:rPr>
        <w:t xml:space="preserve"> 202</w:t>
      </w:r>
      <w:r w:rsidR="007E2EFF">
        <w:rPr>
          <w:rFonts w:ascii="Bookman Old Style" w:hAnsi="Bookman Old Style"/>
          <w:lang w:val="en-ID"/>
        </w:rPr>
        <w:t>3</w:t>
      </w:r>
    </w:p>
    <w:p w14:paraId="6F09A7F2" w14:textId="77777777" w:rsidR="00582C64" w:rsidRPr="002A1F0D" w:rsidRDefault="00582C64" w:rsidP="00582C64">
      <w:pPr>
        <w:tabs>
          <w:tab w:val="left" w:pos="1701"/>
          <w:tab w:val="left" w:pos="1985"/>
        </w:tabs>
        <w:ind w:left="5580" w:hanging="5580"/>
        <w:jc w:val="both"/>
        <w:rPr>
          <w:rFonts w:ascii="Bookman Old Style" w:hAnsi="Bookman Old Style"/>
          <w:sz w:val="21"/>
          <w:szCs w:val="21"/>
        </w:rPr>
      </w:pPr>
    </w:p>
    <w:p w14:paraId="702642F0" w14:textId="77777777" w:rsidR="00105700" w:rsidRDefault="00105700" w:rsidP="00105700">
      <w:pPr>
        <w:jc w:val="center"/>
        <w:rPr>
          <w:rFonts w:ascii="Bookman Old Style" w:hAnsi="Bookman Old Style" w:cs="Tahoma"/>
          <w:sz w:val="21"/>
          <w:szCs w:val="21"/>
        </w:rPr>
      </w:pPr>
    </w:p>
    <w:p w14:paraId="530DC11B" w14:textId="54C6F809" w:rsidR="00105700" w:rsidRDefault="00105700" w:rsidP="00105700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  <w:r w:rsidRPr="002A1F0D">
        <w:rPr>
          <w:rFonts w:ascii="Bookman Old Style" w:hAnsi="Bookman Old Style" w:cs="Tahoma"/>
          <w:sz w:val="21"/>
          <w:szCs w:val="21"/>
        </w:rPr>
        <w:t xml:space="preserve">TIM PENILAI </w:t>
      </w:r>
      <w:r>
        <w:rPr>
          <w:rFonts w:ascii="Bookman Old Style" w:hAnsi="Bookman Old Style" w:cs="Tahoma"/>
          <w:sz w:val="21"/>
          <w:szCs w:val="21"/>
          <w:lang w:val="en-US"/>
        </w:rPr>
        <w:t>PENGADILAN AGAMA BERPRESTASI DAN</w:t>
      </w:r>
    </w:p>
    <w:p w14:paraId="607CDEC8" w14:textId="06E2F0F2" w:rsidR="00582C64" w:rsidRDefault="00105700" w:rsidP="00105700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PEGAWAI TELADAN </w:t>
      </w:r>
      <w:r w:rsidRPr="002A1F0D">
        <w:rPr>
          <w:rFonts w:ascii="Bookman Old Style" w:hAnsi="Bookman Old Style" w:cs="Tahoma"/>
          <w:sz w:val="21"/>
          <w:szCs w:val="21"/>
        </w:rPr>
        <w:t xml:space="preserve">PENGADILAN TINGGI AGAMA PADANG </w:t>
      </w:r>
      <w:r w:rsidRPr="002A1F0D">
        <w:rPr>
          <w:rFonts w:ascii="Bookman Old Style" w:hAnsi="Bookman Old Style" w:cs="Tahoma"/>
          <w:sz w:val="21"/>
          <w:szCs w:val="21"/>
          <w:lang w:val="en-US"/>
        </w:rPr>
        <w:t>TAHUN 20</w:t>
      </w:r>
      <w:r>
        <w:rPr>
          <w:rFonts w:ascii="Bookman Old Style" w:hAnsi="Bookman Old Style" w:cs="Tahoma"/>
          <w:sz w:val="21"/>
          <w:szCs w:val="21"/>
        </w:rPr>
        <w:t>2</w:t>
      </w:r>
      <w:r>
        <w:rPr>
          <w:rFonts w:ascii="Bookman Old Style" w:hAnsi="Bookman Old Style" w:cs="Tahoma"/>
          <w:sz w:val="21"/>
          <w:szCs w:val="21"/>
          <w:lang w:val="en-ID"/>
        </w:rPr>
        <w:t>2</w:t>
      </w:r>
    </w:p>
    <w:p w14:paraId="4B421BDA" w14:textId="77777777" w:rsidR="00105700" w:rsidRDefault="00105700" w:rsidP="00105700">
      <w:pPr>
        <w:jc w:val="center"/>
        <w:rPr>
          <w:rFonts w:ascii="Bookman Old Style" w:hAnsi="Bookman Old Style"/>
          <w:sz w:val="21"/>
          <w:szCs w:val="21"/>
        </w:rPr>
      </w:pPr>
    </w:p>
    <w:p w14:paraId="3B7A048F" w14:textId="77777777" w:rsidR="00105700" w:rsidRPr="002A1F0D" w:rsidRDefault="00105700" w:rsidP="00582C64">
      <w:pPr>
        <w:rPr>
          <w:rFonts w:ascii="Bookman Old Style" w:hAnsi="Bookman Old Style"/>
          <w:sz w:val="21"/>
          <w:szCs w:val="21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630"/>
        <w:gridCol w:w="4190"/>
        <w:gridCol w:w="2792"/>
        <w:gridCol w:w="2453"/>
      </w:tblGrid>
      <w:tr w:rsidR="00582C64" w:rsidRPr="002A1F0D" w14:paraId="4B9D81F4" w14:textId="77777777" w:rsidTr="005C092D">
        <w:trPr>
          <w:trHeight w:val="453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317B7FD7" w14:textId="77777777" w:rsidR="00582C64" w:rsidRPr="002A1F0D" w:rsidRDefault="00E73D57" w:rsidP="00F00B19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2A1F0D">
              <w:rPr>
                <w:rFonts w:ascii="Bookman Old Style" w:hAnsi="Bookman Old Style" w:cs="Tahoma"/>
                <w:sz w:val="21"/>
                <w:szCs w:val="21"/>
                <w:lang w:val="en-US"/>
              </w:rPr>
              <w:t>NO</w:t>
            </w:r>
          </w:p>
        </w:tc>
        <w:tc>
          <w:tcPr>
            <w:tcW w:w="4190" w:type="dxa"/>
            <w:vMerge w:val="restart"/>
            <w:shd w:val="clear" w:color="auto" w:fill="auto"/>
            <w:vAlign w:val="center"/>
          </w:tcPr>
          <w:p w14:paraId="69E42522" w14:textId="77777777" w:rsidR="00582C64" w:rsidRPr="002A1F0D" w:rsidRDefault="00582C64" w:rsidP="00F00B19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2A1F0D">
              <w:rPr>
                <w:rFonts w:ascii="Bookman Old Style" w:hAnsi="Bookman Old Style" w:cs="Tahoma"/>
                <w:sz w:val="21"/>
                <w:szCs w:val="21"/>
                <w:lang w:val="en-US"/>
              </w:rPr>
              <w:t>NAMA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707174DF" w14:textId="77777777" w:rsidR="00582C64" w:rsidRPr="002A1F0D" w:rsidRDefault="00582C64" w:rsidP="00F00B19">
            <w:pPr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r w:rsidRPr="002A1F0D">
              <w:rPr>
                <w:rFonts w:ascii="Bookman Old Style" w:hAnsi="Bookman Old Style" w:cs="Tahoma"/>
                <w:sz w:val="21"/>
                <w:szCs w:val="21"/>
              </w:rPr>
              <w:t>JABATAN</w:t>
            </w:r>
          </w:p>
        </w:tc>
      </w:tr>
      <w:tr w:rsidR="00582C64" w:rsidRPr="002A1F0D" w14:paraId="3CE22F01" w14:textId="77777777" w:rsidTr="005C092D">
        <w:trPr>
          <w:trHeight w:val="453"/>
        </w:trPr>
        <w:tc>
          <w:tcPr>
            <w:tcW w:w="630" w:type="dxa"/>
            <w:vMerge/>
            <w:shd w:val="clear" w:color="auto" w:fill="auto"/>
            <w:vAlign w:val="center"/>
          </w:tcPr>
          <w:p w14:paraId="748F39B1" w14:textId="77777777" w:rsidR="00582C64" w:rsidRPr="002A1F0D" w:rsidRDefault="00582C64" w:rsidP="00F00B19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4190" w:type="dxa"/>
            <w:vMerge/>
            <w:shd w:val="clear" w:color="auto" w:fill="auto"/>
            <w:vAlign w:val="center"/>
          </w:tcPr>
          <w:p w14:paraId="35A52327" w14:textId="77777777" w:rsidR="00582C64" w:rsidRPr="002A1F0D" w:rsidRDefault="00582C64" w:rsidP="00F00B19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1B425FB8" w14:textId="77777777" w:rsidR="00582C64" w:rsidRPr="002A1F0D" w:rsidRDefault="00582C64" w:rsidP="00F00B19">
            <w:pPr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r w:rsidRPr="002A1F0D">
              <w:rPr>
                <w:rFonts w:ascii="Bookman Old Style" w:hAnsi="Bookman Old Style" w:cs="Tahoma"/>
                <w:sz w:val="21"/>
                <w:szCs w:val="21"/>
              </w:rPr>
              <w:t>KEDINASAN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5C5ED36F" w14:textId="77777777" w:rsidR="00582C64" w:rsidRPr="002A1F0D" w:rsidRDefault="00582C64" w:rsidP="00F00B19">
            <w:pPr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r w:rsidRPr="002A1F0D">
              <w:rPr>
                <w:rFonts w:ascii="Bookman Old Style" w:hAnsi="Bookman Old Style" w:cs="Tahoma"/>
                <w:sz w:val="21"/>
                <w:szCs w:val="21"/>
              </w:rPr>
              <w:t>DALAM TIM</w:t>
            </w:r>
          </w:p>
        </w:tc>
      </w:tr>
      <w:tr w:rsidR="00582C64" w:rsidRPr="002A1F0D" w14:paraId="0C32A61C" w14:textId="77777777" w:rsidTr="00E73D57"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14:paraId="4C31FF7F" w14:textId="77777777" w:rsidR="00582C64" w:rsidRPr="002A1F0D" w:rsidRDefault="00582C64" w:rsidP="00F00B19">
            <w:pPr>
              <w:jc w:val="center"/>
              <w:rPr>
                <w:rFonts w:ascii="Bookman Old Style" w:hAnsi="Bookman Old Style" w:cs="Tahoma"/>
                <w:i/>
                <w:sz w:val="21"/>
                <w:szCs w:val="21"/>
                <w:lang w:val="en-US"/>
              </w:rPr>
            </w:pPr>
            <w:r w:rsidRPr="002A1F0D">
              <w:rPr>
                <w:rFonts w:ascii="Bookman Old Style" w:hAnsi="Bookman Old Style" w:cs="Tahoma"/>
                <w:i/>
                <w:sz w:val="21"/>
                <w:szCs w:val="21"/>
                <w:lang w:val="en-US"/>
              </w:rPr>
              <w:t>1</w:t>
            </w:r>
          </w:p>
        </w:tc>
        <w:tc>
          <w:tcPr>
            <w:tcW w:w="4190" w:type="dxa"/>
            <w:tcBorders>
              <w:bottom w:val="double" w:sz="4" w:space="0" w:color="auto"/>
            </w:tcBorders>
            <w:vAlign w:val="center"/>
          </w:tcPr>
          <w:p w14:paraId="35238593" w14:textId="77777777" w:rsidR="00582C64" w:rsidRPr="002A1F0D" w:rsidRDefault="00582C64" w:rsidP="00F00B19">
            <w:pPr>
              <w:jc w:val="center"/>
              <w:rPr>
                <w:rFonts w:ascii="Bookman Old Style" w:hAnsi="Bookman Old Style" w:cs="Tahoma"/>
                <w:i/>
                <w:sz w:val="21"/>
                <w:szCs w:val="21"/>
                <w:lang w:val="en-US"/>
              </w:rPr>
            </w:pPr>
            <w:r w:rsidRPr="002A1F0D">
              <w:rPr>
                <w:rFonts w:ascii="Bookman Old Style" w:hAnsi="Bookman Old Style" w:cs="Tahoma"/>
                <w:i/>
                <w:sz w:val="21"/>
                <w:szCs w:val="21"/>
                <w:lang w:val="en-US"/>
              </w:rPr>
              <w:t>2</w:t>
            </w:r>
          </w:p>
        </w:tc>
        <w:tc>
          <w:tcPr>
            <w:tcW w:w="2792" w:type="dxa"/>
            <w:tcBorders>
              <w:bottom w:val="double" w:sz="4" w:space="0" w:color="auto"/>
            </w:tcBorders>
            <w:vAlign w:val="center"/>
          </w:tcPr>
          <w:p w14:paraId="2EC83B75" w14:textId="77777777" w:rsidR="00582C64" w:rsidRPr="002A1F0D" w:rsidRDefault="00582C64" w:rsidP="00F00B19">
            <w:pPr>
              <w:jc w:val="center"/>
              <w:rPr>
                <w:rFonts w:ascii="Bookman Old Style" w:hAnsi="Bookman Old Style" w:cs="Tahoma"/>
                <w:i/>
                <w:sz w:val="21"/>
                <w:szCs w:val="21"/>
                <w:lang w:val="en-US"/>
              </w:rPr>
            </w:pPr>
            <w:r w:rsidRPr="002A1F0D">
              <w:rPr>
                <w:rFonts w:ascii="Bookman Old Style" w:hAnsi="Bookman Old Style" w:cs="Tahoma"/>
                <w:i/>
                <w:sz w:val="21"/>
                <w:szCs w:val="21"/>
                <w:lang w:val="en-US"/>
              </w:rPr>
              <w:t>3</w:t>
            </w:r>
          </w:p>
        </w:tc>
        <w:tc>
          <w:tcPr>
            <w:tcW w:w="2453" w:type="dxa"/>
            <w:tcBorders>
              <w:bottom w:val="double" w:sz="4" w:space="0" w:color="auto"/>
            </w:tcBorders>
            <w:vAlign w:val="center"/>
          </w:tcPr>
          <w:p w14:paraId="529DD64A" w14:textId="77777777" w:rsidR="00582C64" w:rsidRPr="002A1F0D" w:rsidRDefault="00582C64" w:rsidP="00F00B19">
            <w:pPr>
              <w:jc w:val="center"/>
              <w:rPr>
                <w:rFonts w:ascii="Bookman Old Style" w:hAnsi="Bookman Old Style" w:cs="Tahoma"/>
                <w:i/>
                <w:sz w:val="21"/>
                <w:szCs w:val="21"/>
                <w:lang w:val="en-US"/>
              </w:rPr>
            </w:pPr>
            <w:r w:rsidRPr="002A1F0D">
              <w:rPr>
                <w:rFonts w:ascii="Bookman Old Style" w:hAnsi="Bookman Old Style" w:cs="Tahoma"/>
                <w:i/>
                <w:sz w:val="21"/>
                <w:szCs w:val="21"/>
                <w:lang w:val="en-US"/>
              </w:rPr>
              <w:t>4</w:t>
            </w:r>
          </w:p>
        </w:tc>
      </w:tr>
      <w:tr w:rsidR="00582C64" w:rsidRPr="002A1F0D" w14:paraId="15658409" w14:textId="77777777" w:rsidTr="00E73D57">
        <w:trPr>
          <w:trHeight w:val="340"/>
        </w:trPr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E1B2FC1" w14:textId="77777777" w:rsidR="00582C64" w:rsidRPr="002A1F0D" w:rsidRDefault="00582C64" w:rsidP="00F00B19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2A1F0D">
              <w:rPr>
                <w:rFonts w:ascii="Bookman Old Style" w:hAnsi="Bookman Old Style" w:cs="Tahoma"/>
                <w:sz w:val="21"/>
                <w:szCs w:val="21"/>
                <w:lang w:val="en-US"/>
              </w:rPr>
              <w:t>1.</w:t>
            </w:r>
          </w:p>
        </w:tc>
        <w:tc>
          <w:tcPr>
            <w:tcW w:w="419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403BFB4" w14:textId="39163D0B" w:rsidR="00582C64" w:rsidRPr="002A1F0D" w:rsidRDefault="007E2EFF" w:rsidP="00F00B19">
            <w:pPr>
              <w:rPr>
                <w:rFonts w:ascii="Bookman Old Style" w:hAnsi="Bookman Old Style" w:cs="Tahoma"/>
                <w:sz w:val="21"/>
                <w:szCs w:val="21"/>
              </w:rPr>
            </w:pPr>
            <w:r w:rsidRPr="007E2EFF">
              <w:rPr>
                <w:rFonts w:ascii="Bookman Old Style" w:hAnsi="Bookman Old Style" w:cs="Tahoma"/>
                <w:sz w:val="21"/>
                <w:szCs w:val="21"/>
              </w:rPr>
              <w:t>Drs. Hamdani. S, S.H., M.H.I.</w:t>
            </w:r>
          </w:p>
        </w:tc>
        <w:tc>
          <w:tcPr>
            <w:tcW w:w="2792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EDE25E5" w14:textId="7614AF42" w:rsidR="00582C64" w:rsidRPr="007E2EFF" w:rsidRDefault="007E2EFF" w:rsidP="00F00B19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Wakil Ketua</w:t>
            </w:r>
          </w:p>
        </w:tc>
        <w:tc>
          <w:tcPr>
            <w:tcW w:w="2453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B60A34D" w14:textId="77777777" w:rsidR="00582C64" w:rsidRPr="002A1F0D" w:rsidRDefault="00582C64" w:rsidP="00F00B19">
            <w:pPr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r w:rsidRPr="002A1F0D">
              <w:rPr>
                <w:rFonts w:ascii="Bookman Old Style" w:hAnsi="Bookman Old Style" w:cs="Tahoma"/>
                <w:sz w:val="21"/>
                <w:szCs w:val="21"/>
              </w:rPr>
              <w:t>Ketua</w:t>
            </w:r>
          </w:p>
        </w:tc>
      </w:tr>
      <w:tr w:rsidR="00582C64" w:rsidRPr="002A1F0D" w14:paraId="4853FDE6" w14:textId="77777777" w:rsidTr="00E73D57">
        <w:trPr>
          <w:trHeight w:val="340"/>
        </w:trPr>
        <w:tc>
          <w:tcPr>
            <w:tcW w:w="630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287168C" w14:textId="77777777" w:rsidR="00582C64" w:rsidRPr="002A1F0D" w:rsidRDefault="00582C64" w:rsidP="00F00B19">
            <w:pPr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r w:rsidRPr="002A1F0D">
              <w:rPr>
                <w:rFonts w:ascii="Bookman Old Style" w:hAnsi="Bookman Old Style" w:cs="Tahoma"/>
                <w:sz w:val="21"/>
                <w:szCs w:val="21"/>
              </w:rPr>
              <w:t>2</w:t>
            </w:r>
          </w:p>
        </w:tc>
        <w:tc>
          <w:tcPr>
            <w:tcW w:w="4190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378EB6D" w14:textId="0624CA6B" w:rsidR="00582C64" w:rsidRPr="002A1F0D" w:rsidRDefault="007E2EFF" w:rsidP="00F00B19">
            <w:pPr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7E2EFF">
              <w:rPr>
                <w:rFonts w:ascii="Bookman Old Style" w:hAnsi="Bookman Old Style" w:cs="Tahoma"/>
                <w:sz w:val="21"/>
                <w:szCs w:val="21"/>
                <w:lang w:val="en-US"/>
              </w:rPr>
              <w:t>Ismail, S.H.I., M.A.</w:t>
            </w:r>
          </w:p>
        </w:tc>
        <w:tc>
          <w:tcPr>
            <w:tcW w:w="2792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0EC841A" w14:textId="7759DEEC" w:rsidR="00582C64" w:rsidRPr="002A1F0D" w:rsidRDefault="007E2EFF" w:rsidP="00F00B19">
            <w:pPr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r w:rsidRPr="007E2EFF">
              <w:rPr>
                <w:rFonts w:ascii="Bookman Old Style" w:hAnsi="Bookman Old Style" w:cs="Tahoma"/>
                <w:sz w:val="21"/>
                <w:szCs w:val="21"/>
              </w:rPr>
              <w:t>Kepala Bagian Perencanaan Dan Kepegawaian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C948234" w14:textId="18A52F75" w:rsidR="00582C64" w:rsidRPr="007E2EFF" w:rsidRDefault="007E2EFF" w:rsidP="00F00B19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Sekretaris</w:t>
            </w:r>
          </w:p>
        </w:tc>
      </w:tr>
      <w:tr w:rsidR="00222D24" w:rsidRPr="002A1F0D" w14:paraId="01EF00FB" w14:textId="77777777" w:rsidTr="00E73D57">
        <w:trPr>
          <w:trHeight w:val="340"/>
        </w:trPr>
        <w:tc>
          <w:tcPr>
            <w:tcW w:w="630" w:type="dxa"/>
            <w:tcMar>
              <w:top w:w="113" w:type="dxa"/>
              <w:bottom w:w="113" w:type="dxa"/>
            </w:tcMar>
            <w:vAlign w:val="center"/>
          </w:tcPr>
          <w:p w14:paraId="016433CC" w14:textId="77777777" w:rsidR="00222D24" w:rsidRPr="002A1F0D" w:rsidRDefault="00222D24" w:rsidP="00F00B19">
            <w:pPr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r w:rsidRPr="002A1F0D">
              <w:rPr>
                <w:rFonts w:ascii="Bookman Old Style" w:hAnsi="Bookman Old Style" w:cs="Tahoma"/>
                <w:sz w:val="21"/>
                <w:szCs w:val="21"/>
              </w:rPr>
              <w:t>5.</w:t>
            </w:r>
          </w:p>
        </w:tc>
        <w:tc>
          <w:tcPr>
            <w:tcW w:w="4190" w:type="dxa"/>
            <w:tcMar>
              <w:top w:w="113" w:type="dxa"/>
              <w:bottom w:w="113" w:type="dxa"/>
            </w:tcMar>
            <w:vAlign w:val="center"/>
          </w:tcPr>
          <w:p w14:paraId="7C23BEB8" w14:textId="0E9C94C2" w:rsidR="00222D24" w:rsidRPr="00E14145" w:rsidRDefault="007E2EFF" w:rsidP="0049328E">
            <w:pPr>
              <w:rPr>
                <w:rFonts w:ascii="Bookman Old Style" w:hAnsi="Bookman Old Style" w:cs="Tahoma"/>
                <w:sz w:val="21"/>
                <w:szCs w:val="21"/>
                <w:lang w:val="en-ID"/>
              </w:rPr>
            </w:pPr>
            <w:r w:rsidRPr="007E2EFF">
              <w:rPr>
                <w:rFonts w:ascii="Bookman Old Style" w:hAnsi="Bookman Old Style" w:cs="Tahoma"/>
                <w:sz w:val="21"/>
                <w:szCs w:val="21"/>
                <w:lang w:val="en-ID"/>
              </w:rPr>
              <w:t>Drs. Syafruddin</w:t>
            </w:r>
          </w:p>
        </w:tc>
        <w:tc>
          <w:tcPr>
            <w:tcW w:w="2792" w:type="dxa"/>
            <w:tcMar>
              <w:top w:w="113" w:type="dxa"/>
              <w:bottom w:w="113" w:type="dxa"/>
            </w:tcMar>
            <w:vAlign w:val="center"/>
          </w:tcPr>
          <w:p w14:paraId="0258A018" w14:textId="6DEC715A" w:rsidR="00222D24" w:rsidRPr="007E2EFF" w:rsidRDefault="007E2EFF" w:rsidP="0049328E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Panitera</w:t>
            </w:r>
          </w:p>
        </w:tc>
        <w:tc>
          <w:tcPr>
            <w:tcW w:w="2453" w:type="dxa"/>
            <w:tcMar>
              <w:top w:w="113" w:type="dxa"/>
              <w:bottom w:w="113" w:type="dxa"/>
            </w:tcMar>
            <w:vAlign w:val="center"/>
          </w:tcPr>
          <w:p w14:paraId="1D02727E" w14:textId="77777777" w:rsidR="00222D24" w:rsidRPr="002A1F0D" w:rsidRDefault="00222D24" w:rsidP="0049328E">
            <w:pPr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r w:rsidRPr="002A1F0D">
              <w:rPr>
                <w:rFonts w:ascii="Bookman Old Style" w:hAnsi="Bookman Old Style" w:cs="Tahoma"/>
                <w:sz w:val="21"/>
                <w:szCs w:val="21"/>
              </w:rPr>
              <w:t>Anggota</w:t>
            </w:r>
          </w:p>
        </w:tc>
      </w:tr>
      <w:tr w:rsidR="00222D24" w:rsidRPr="002A1F0D" w14:paraId="1B1488D3" w14:textId="77777777" w:rsidTr="00E73D57">
        <w:trPr>
          <w:trHeight w:val="340"/>
        </w:trPr>
        <w:tc>
          <w:tcPr>
            <w:tcW w:w="630" w:type="dxa"/>
            <w:tcMar>
              <w:top w:w="113" w:type="dxa"/>
              <w:bottom w:w="113" w:type="dxa"/>
            </w:tcMar>
            <w:vAlign w:val="center"/>
          </w:tcPr>
          <w:p w14:paraId="49053FF3" w14:textId="77777777" w:rsidR="00222D24" w:rsidRPr="002A1F0D" w:rsidRDefault="00222D24" w:rsidP="00F00B19">
            <w:pPr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r w:rsidRPr="002A1F0D">
              <w:rPr>
                <w:rFonts w:ascii="Bookman Old Style" w:hAnsi="Bookman Old Style" w:cs="Tahoma"/>
                <w:sz w:val="21"/>
                <w:szCs w:val="21"/>
              </w:rPr>
              <w:t>6.</w:t>
            </w:r>
          </w:p>
        </w:tc>
        <w:tc>
          <w:tcPr>
            <w:tcW w:w="4190" w:type="dxa"/>
            <w:tcMar>
              <w:top w:w="113" w:type="dxa"/>
              <w:bottom w:w="113" w:type="dxa"/>
            </w:tcMar>
            <w:vAlign w:val="center"/>
          </w:tcPr>
          <w:p w14:paraId="697331E8" w14:textId="73E620D4" w:rsidR="00222D24" w:rsidRPr="00E14145" w:rsidRDefault="007E2EFF" w:rsidP="0049328E">
            <w:pPr>
              <w:rPr>
                <w:rFonts w:ascii="Bookman Old Style" w:hAnsi="Bookman Old Style" w:cs="Tahoma"/>
                <w:sz w:val="21"/>
                <w:szCs w:val="21"/>
                <w:lang w:val="en-ID"/>
              </w:rPr>
            </w:pPr>
            <w:r w:rsidRPr="007E2EFF">
              <w:rPr>
                <w:rFonts w:ascii="Bookman Old Style" w:hAnsi="Bookman Old Style" w:cs="Tahoma"/>
                <w:sz w:val="21"/>
                <w:szCs w:val="21"/>
                <w:lang w:val="en-ID"/>
              </w:rPr>
              <w:t>H. Idris Latif, S.H., M.H.</w:t>
            </w:r>
          </w:p>
        </w:tc>
        <w:tc>
          <w:tcPr>
            <w:tcW w:w="2792" w:type="dxa"/>
            <w:tcMar>
              <w:top w:w="113" w:type="dxa"/>
              <w:bottom w:w="113" w:type="dxa"/>
            </w:tcMar>
            <w:vAlign w:val="center"/>
          </w:tcPr>
          <w:p w14:paraId="034E7FF4" w14:textId="6CA7C405" w:rsidR="00222D24" w:rsidRPr="007E2EFF" w:rsidRDefault="007E2EFF" w:rsidP="00F235CB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Sekretaris</w:t>
            </w:r>
          </w:p>
        </w:tc>
        <w:tc>
          <w:tcPr>
            <w:tcW w:w="2453" w:type="dxa"/>
            <w:tcMar>
              <w:top w:w="113" w:type="dxa"/>
              <w:bottom w:w="113" w:type="dxa"/>
            </w:tcMar>
            <w:vAlign w:val="center"/>
          </w:tcPr>
          <w:p w14:paraId="758F71FA" w14:textId="77777777" w:rsidR="00222D24" w:rsidRPr="002A1F0D" w:rsidRDefault="00222D24" w:rsidP="0049328E">
            <w:pPr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r w:rsidRPr="002A1F0D">
              <w:rPr>
                <w:rFonts w:ascii="Bookman Old Style" w:hAnsi="Bookman Old Style" w:cs="Tahoma"/>
                <w:sz w:val="21"/>
                <w:szCs w:val="21"/>
              </w:rPr>
              <w:t>Anggota</w:t>
            </w:r>
          </w:p>
        </w:tc>
      </w:tr>
      <w:tr w:rsidR="00222D24" w:rsidRPr="002A1F0D" w14:paraId="4ED876B9" w14:textId="77777777" w:rsidTr="00E73D57">
        <w:trPr>
          <w:trHeight w:val="340"/>
        </w:trPr>
        <w:tc>
          <w:tcPr>
            <w:tcW w:w="630" w:type="dxa"/>
            <w:tcMar>
              <w:top w:w="113" w:type="dxa"/>
              <w:bottom w:w="113" w:type="dxa"/>
            </w:tcMar>
            <w:vAlign w:val="center"/>
          </w:tcPr>
          <w:p w14:paraId="7DD1BA93" w14:textId="77777777" w:rsidR="00222D24" w:rsidRPr="002A1F0D" w:rsidRDefault="00222D24" w:rsidP="00F00B19">
            <w:pPr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r w:rsidRPr="002A1F0D">
              <w:rPr>
                <w:rFonts w:ascii="Bookman Old Style" w:hAnsi="Bookman Old Style" w:cs="Tahoma"/>
                <w:sz w:val="21"/>
                <w:szCs w:val="21"/>
              </w:rPr>
              <w:t>7.</w:t>
            </w:r>
          </w:p>
        </w:tc>
        <w:tc>
          <w:tcPr>
            <w:tcW w:w="4190" w:type="dxa"/>
            <w:tcMar>
              <w:top w:w="113" w:type="dxa"/>
              <w:bottom w:w="113" w:type="dxa"/>
            </w:tcMar>
            <w:vAlign w:val="center"/>
          </w:tcPr>
          <w:p w14:paraId="71EF94E2" w14:textId="1D8405FA" w:rsidR="00222D24" w:rsidRPr="00D449B2" w:rsidRDefault="007E2EFF" w:rsidP="0049328E">
            <w:pPr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7E2EFF">
              <w:rPr>
                <w:rFonts w:ascii="Bookman Old Style" w:hAnsi="Bookman Old Style" w:cs="Tahoma"/>
                <w:sz w:val="21"/>
                <w:szCs w:val="21"/>
                <w:lang w:val="en-US"/>
              </w:rPr>
              <w:t>H. Masdi, S.H.</w:t>
            </w:r>
          </w:p>
        </w:tc>
        <w:tc>
          <w:tcPr>
            <w:tcW w:w="2792" w:type="dxa"/>
            <w:tcMar>
              <w:top w:w="113" w:type="dxa"/>
              <w:bottom w:w="113" w:type="dxa"/>
            </w:tcMar>
            <w:vAlign w:val="center"/>
          </w:tcPr>
          <w:p w14:paraId="0F2F8922" w14:textId="0ED3206A" w:rsidR="00222D24" w:rsidRPr="002A1F0D" w:rsidRDefault="007E2EFF" w:rsidP="0049328E">
            <w:pPr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r w:rsidRPr="007E2EFF">
              <w:rPr>
                <w:rFonts w:ascii="Bookman Old Style" w:hAnsi="Bookman Old Style" w:cs="Tahoma"/>
                <w:sz w:val="21"/>
                <w:szCs w:val="21"/>
              </w:rPr>
              <w:t>Panitera Muda Hukum</w:t>
            </w:r>
          </w:p>
        </w:tc>
        <w:tc>
          <w:tcPr>
            <w:tcW w:w="2453" w:type="dxa"/>
            <w:tcMar>
              <w:top w:w="113" w:type="dxa"/>
              <w:bottom w:w="113" w:type="dxa"/>
            </w:tcMar>
            <w:vAlign w:val="center"/>
          </w:tcPr>
          <w:p w14:paraId="2DAC878A" w14:textId="77777777" w:rsidR="00222D24" w:rsidRPr="002A1F0D" w:rsidRDefault="00222D24" w:rsidP="0049328E">
            <w:pPr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r w:rsidRPr="002A1F0D">
              <w:rPr>
                <w:rFonts w:ascii="Bookman Old Style" w:hAnsi="Bookman Old Style" w:cs="Tahoma"/>
                <w:sz w:val="21"/>
                <w:szCs w:val="21"/>
              </w:rPr>
              <w:t>Anggota</w:t>
            </w:r>
          </w:p>
        </w:tc>
      </w:tr>
      <w:tr w:rsidR="00222D24" w:rsidRPr="002A1F0D" w14:paraId="677059CB" w14:textId="77777777" w:rsidTr="00E73D57">
        <w:trPr>
          <w:trHeight w:val="340"/>
        </w:trPr>
        <w:tc>
          <w:tcPr>
            <w:tcW w:w="630" w:type="dxa"/>
            <w:tcMar>
              <w:top w:w="113" w:type="dxa"/>
              <w:bottom w:w="113" w:type="dxa"/>
            </w:tcMar>
            <w:vAlign w:val="center"/>
          </w:tcPr>
          <w:p w14:paraId="614F7CE2" w14:textId="77777777" w:rsidR="00222D24" w:rsidRPr="002A1F0D" w:rsidRDefault="00222D24" w:rsidP="00F00B19">
            <w:pPr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r w:rsidRPr="002A1F0D">
              <w:rPr>
                <w:rFonts w:ascii="Bookman Old Style" w:hAnsi="Bookman Old Style" w:cs="Tahoma"/>
                <w:sz w:val="21"/>
                <w:szCs w:val="21"/>
              </w:rPr>
              <w:t>8.</w:t>
            </w:r>
          </w:p>
        </w:tc>
        <w:tc>
          <w:tcPr>
            <w:tcW w:w="4190" w:type="dxa"/>
            <w:tcMar>
              <w:top w:w="113" w:type="dxa"/>
              <w:bottom w:w="113" w:type="dxa"/>
            </w:tcMar>
            <w:vAlign w:val="center"/>
          </w:tcPr>
          <w:p w14:paraId="4176D699" w14:textId="2FAC167D" w:rsidR="00222D24" w:rsidRPr="002A1F0D" w:rsidRDefault="007E2EFF" w:rsidP="0049328E">
            <w:pPr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7E2EFF">
              <w:rPr>
                <w:rFonts w:ascii="Bookman Old Style" w:hAnsi="Bookman Old Style" w:cs="Tahoma"/>
                <w:sz w:val="21"/>
                <w:szCs w:val="21"/>
                <w:lang w:val="en-US"/>
              </w:rPr>
              <w:t>Mukhlis, S.H.</w:t>
            </w:r>
          </w:p>
        </w:tc>
        <w:tc>
          <w:tcPr>
            <w:tcW w:w="2792" w:type="dxa"/>
            <w:tcMar>
              <w:top w:w="113" w:type="dxa"/>
              <w:bottom w:w="113" w:type="dxa"/>
            </w:tcMar>
            <w:vAlign w:val="center"/>
          </w:tcPr>
          <w:p w14:paraId="07138606" w14:textId="034FF7B3" w:rsidR="00222D24" w:rsidRPr="002A1F0D" w:rsidRDefault="007E2EFF" w:rsidP="0049328E">
            <w:pPr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r w:rsidRPr="007E2EFF">
              <w:rPr>
                <w:rFonts w:ascii="Bookman Old Style" w:hAnsi="Bookman Old Style" w:cs="Tahoma"/>
                <w:sz w:val="21"/>
                <w:szCs w:val="21"/>
              </w:rPr>
              <w:t>Kepala Bagian Umum Dan Keuangan</w:t>
            </w:r>
          </w:p>
        </w:tc>
        <w:tc>
          <w:tcPr>
            <w:tcW w:w="2453" w:type="dxa"/>
            <w:tcMar>
              <w:top w:w="113" w:type="dxa"/>
              <w:bottom w:w="113" w:type="dxa"/>
            </w:tcMar>
            <w:vAlign w:val="center"/>
          </w:tcPr>
          <w:p w14:paraId="130950E0" w14:textId="77777777" w:rsidR="00222D24" w:rsidRPr="002A1F0D" w:rsidRDefault="00222D24" w:rsidP="0049328E">
            <w:pPr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r w:rsidRPr="002A1F0D">
              <w:rPr>
                <w:rFonts w:ascii="Bookman Old Style" w:hAnsi="Bookman Old Style" w:cs="Tahoma"/>
                <w:sz w:val="21"/>
                <w:szCs w:val="21"/>
              </w:rPr>
              <w:t>Anggota</w:t>
            </w:r>
          </w:p>
        </w:tc>
      </w:tr>
    </w:tbl>
    <w:p w14:paraId="6FE4CFA8" w14:textId="77777777" w:rsidR="00991686" w:rsidRPr="002A1F0D" w:rsidRDefault="00991686" w:rsidP="00222D24">
      <w:pPr>
        <w:ind w:left="6480"/>
        <w:jc w:val="both"/>
        <w:rPr>
          <w:rFonts w:ascii="Bookman Old Style" w:hAnsi="Bookman Old Style" w:cs="Tahoma"/>
          <w:sz w:val="21"/>
          <w:szCs w:val="21"/>
        </w:rPr>
      </w:pPr>
    </w:p>
    <w:p w14:paraId="37FF5E5C" w14:textId="77777777" w:rsidR="00E73D57" w:rsidRPr="002A1F0D" w:rsidRDefault="00E73D57" w:rsidP="00222D24">
      <w:pPr>
        <w:ind w:left="6480"/>
        <w:jc w:val="both"/>
        <w:rPr>
          <w:rFonts w:ascii="Bookman Old Style" w:hAnsi="Bookman Old Style" w:cs="Tahoma"/>
          <w:sz w:val="21"/>
          <w:szCs w:val="21"/>
        </w:rPr>
      </w:pPr>
    </w:p>
    <w:p w14:paraId="5AD3D2DA" w14:textId="77777777" w:rsidR="00B73B49" w:rsidRPr="002A1F0D" w:rsidRDefault="00B73B49" w:rsidP="00222D24">
      <w:pPr>
        <w:ind w:left="6480"/>
        <w:jc w:val="both"/>
        <w:rPr>
          <w:rFonts w:ascii="Bookman Old Style" w:hAnsi="Bookman Old Style" w:cs="Tahoma"/>
          <w:sz w:val="21"/>
          <w:szCs w:val="21"/>
        </w:rPr>
      </w:pPr>
      <w:r w:rsidRPr="002A1F0D">
        <w:rPr>
          <w:rFonts w:ascii="Bookman Old Style" w:hAnsi="Bookman Old Style" w:cs="Tahoma"/>
          <w:sz w:val="21"/>
          <w:szCs w:val="21"/>
        </w:rPr>
        <w:t>Ketua,</w:t>
      </w:r>
    </w:p>
    <w:p w14:paraId="0B4CD076" w14:textId="77777777" w:rsidR="00B73B49" w:rsidRPr="002A1F0D" w:rsidRDefault="00B73B49" w:rsidP="00222D24">
      <w:pPr>
        <w:ind w:left="6480"/>
        <w:jc w:val="both"/>
        <w:rPr>
          <w:rFonts w:ascii="Bookman Old Style" w:hAnsi="Bookman Old Style" w:cs="Tahoma"/>
          <w:sz w:val="21"/>
          <w:szCs w:val="21"/>
        </w:rPr>
      </w:pPr>
    </w:p>
    <w:p w14:paraId="1CE5FB7D" w14:textId="77777777" w:rsidR="00B73B49" w:rsidRPr="002A1F0D" w:rsidRDefault="00B73B49" w:rsidP="00222D24">
      <w:pPr>
        <w:ind w:left="6480"/>
        <w:jc w:val="both"/>
        <w:rPr>
          <w:rFonts w:ascii="Bookman Old Style" w:hAnsi="Bookman Old Style" w:cs="Tahoma"/>
          <w:sz w:val="21"/>
          <w:szCs w:val="21"/>
        </w:rPr>
      </w:pPr>
    </w:p>
    <w:p w14:paraId="3DED9BDD" w14:textId="77777777" w:rsidR="00B73B49" w:rsidRPr="002A1F0D" w:rsidRDefault="00B73B49" w:rsidP="00222D24">
      <w:pPr>
        <w:ind w:left="6480"/>
        <w:jc w:val="both"/>
        <w:rPr>
          <w:rFonts w:ascii="Bookman Old Style" w:hAnsi="Bookman Old Style" w:cs="Tahoma"/>
          <w:sz w:val="21"/>
          <w:szCs w:val="21"/>
        </w:rPr>
      </w:pPr>
    </w:p>
    <w:p w14:paraId="5972493A" w14:textId="35C2FEAE" w:rsidR="007E2EFF" w:rsidRPr="00D862B4" w:rsidRDefault="007E2EFF" w:rsidP="007E2EFF">
      <w:pPr>
        <w:tabs>
          <w:tab w:val="left" w:pos="1985"/>
          <w:tab w:val="left" w:pos="2268"/>
          <w:tab w:val="left" w:pos="5245"/>
        </w:tabs>
        <w:ind w:left="5670"/>
        <w:jc w:val="both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  <w:lang w:val="en-US"/>
        </w:rPr>
        <w:tab/>
      </w:r>
      <w:r>
        <w:rPr>
          <w:rFonts w:ascii="Bookman Old Style" w:hAnsi="Bookman Old Style" w:cs="Arial"/>
          <w:lang w:val="en-US"/>
        </w:rPr>
        <w:tab/>
      </w:r>
      <w:r>
        <w:rPr>
          <w:rFonts w:ascii="Bookman Old Style" w:hAnsi="Bookman Old Style" w:cs="Arial"/>
          <w:lang w:val="en-US"/>
        </w:rPr>
        <w:t xml:space="preserve">Dr. Drs. H. </w:t>
      </w:r>
      <w:r w:rsidR="0054035F">
        <w:rPr>
          <w:rFonts w:ascii="Bookman Old Style" w:hAnsi="Bookman Old Style" w:cs="Arial"/>
          <w:lang w:val="en-US"/>
        </w:rPr>
        <w:t>PELMIZAR</w:t>
      </w:r>
      <w:r>
        <w:rPr>
          <w:rFonts w:ascii="Bookman Old Style" w:hAnsi="Bookman Old Style" w:cs="Arial"/>
          <w:lang w:val="en-US"/>
        </w:rPr>
        <w:t>, M.H.I.</w:t>
      </w:r>
    </w:p>
    <w:p w14:paraId="7CE5F00E" w14:textId="10701588" w:rsidR="00B73B49" w:rsidRPr="002A1F0D" w:rsidRDefault="007E2EFF" w:rsidP="007E2EFF">
      <w:pPr>
        <w:ind w:left="6480"/>
        <w:jc w:val="both"/>
        <w:rPr>
          <w:rFonts w:ascii="Bookman Old Style" w:hAnsi="Bookman Old Style" w:cs="Tahoma"/>
          <w:sz w:val="21"/>
          <w:szCs w:val="21"/>
        </w:rPr>
      </w:pPr>
      <w:r w:rsidRPr="00D862B4">
        <w:rPr>
          <w:rFonts w:ascii="Bookman Old Style" w:hAnsi="Bookman Old Style" w:cs="Arial"/>
        </w:rPr>
        <w:t>NIP</w:t>
      </w:r>
      <w:r w:rsidRPr="00D862B4">
        <w:rPr>
          <w:rFonts w:ascii="Bookman Old Style" w:hAnsi="Bookman Old Style" w:cs="Arial"/>
          <w:lang w:val="en-US"/>
        </w:rPr>
        <w:t>.</w:t>
      </w:r>
      <w:r w:rsidRPr="007E2EFF">
        <w:t xml:space="preserve"> </w:t>
      </w:r>
      <w:r w:rsidRPr="007E2EFF">
        <w:rPr>
          <w:rFonts w:ascii="Bookman Old Style" w:hAnsi="Bookman Old Style" w:cs="Arial"/>
          <w:lang w:val="en-US"/>
        </w:rPr>
        <w:t>195508261982031004</w:t>
      </w:r>
    </w:p>
    <w:sectPr w:rsidR="00B73B49" w:rsidRPr="002A1F0D" w:rsidSect="006C6A95">
      <w:pgSz w:w="11906" w:h="18709" w:code="161"/>
      <w:pgMar w:top="964" w:right="964" w:bottom="964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1988" w14:textId="77777777" w:rsidR="001639C3" w:rsidRDefault="001639C3">
      <w:r>
        <w:separator/>
      </w:r>
    </w:p>
  </w:endnote>
  <w:endnote w:type="continuationSeparator" w:id="0">
    <w:p w14:paraId="31360B01" w14:textId="77777777" w:rsidR="001639C3" w:rsidRDefault="0016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1EF5E" w14:textId="77777777" w:rsidR="001639C3" w:rsidRDefault="001639C3">
      <w:r>
        <w:separator/>
      </w:r>
    </w:p>
  </w:footnote>
  <w:footnote w:type="continuationSeparator" w:id="0">
    <w:p w14:paraId="7305AFD5" w14:textId="77777777" w:rsidR="001639C3" w:rsidRDefault="00163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100D5F"/>
    <w:multiLevelType w:val="hybridMultilevel"/>
    <w:tmpl w:val="7950968E"/>
    <w:lvl w:ilvl="0" w:tplc="01D22BA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1" w15:restartNumberingAfterBreak="0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C60BB8"/>
    <w:multiLevelType w:val="hybridMultilevel"/>
    <w:tmpl w:val="9CD2C3E4"/>
    <w:lvl w:ilvl="0" w:tplc="33CC960A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3" w15:restartNumberingAfterBreak="0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14" w15:restartNumberingAfterBreak="0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8F0DB5"/>
    <w:multiLevelType w:val="hybridMultilevel"/>
    <w:tmpl w:val="BAA4DA4A"/>
    <w:lvl w:ilvl="0" w:tplc="F9BAEBA4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20" w15:restartNumberingAfterBreak="0">
    <w:nsid w:val="581865EF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2" w15:restartNumberingAfterBreak="0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71860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26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7" w15:restartNumberingAfterBreak="0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CD7AD3"/>
    <w:multiLevelType w:val="hybridMultilevel"/>
    <w:tmpl w:val="056C481C"/>
    <w:lvl w:ilvl="0" w:tplc="153E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770AF"/>
    <w:multiLevelType w:val="hybridMultilevel"/>
    <w:tmpl w:val="37307DCE"/>
    <w:lvl w:ilvl="0" w:tplc="DA64B03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3"/>
  </w:num>
  <w:num w:numId="5">
    <w:abstractNumId w:val="15"/>
  </w:num>
  <w:num w:numId="6">
    <w:abstractNumId w:val="18"/>
  </w:num>
  <w:num w:numId="7">
    <w:abstractNumId w:val="14"/>
  </w:num>
  <w:num w:numId="8">
    <w:abstractNumId w:val="21"/>
  </w:num>
  <w:num w:numId="9">
    <w:abstractNumId w:val="27"/>
  </w:num>
  <w:num w:numId="10">
    <w:abstractNumId w:val="16"/>
  </w:num>
  <w:num w:numId="11">
    <w:abstractNumId w:val="13"/>
  </w:num>
  <w:num w:numId="12">
    <w:abstractNumId w:val="11"/>
  </w:num>
  <w:num w:numId="13">
    <w:abstractNumId w:val="1"/>
  </w:num>
  <w:num w:numId="14">
    <w:abstractNumId w:val="0"/>
  </w:num>
  <w:num w:numId="15">
    <w:abstractNumId w:val="10"/>
  </w:num>
  <w:num w:numId="16">
    <w:abstractNumId w:val="25"/>
  </w:num>
  <w:num w:numId="17">
    <w:abstractNumId w:val="22"/>
  </w:num>
  <w:num w:numId="18">
    <w:abstractNumId w:val="7"/>
  </w:num>
  <w:num w:numId="19">
    <w:abstractNumId w:val="6"/>
  </w:num>
  <w:num w:numId="20">
    <w:abstractNumId w:val="9"/>
  </w:num>
  <w:num w:numId="21">
    <w:abstractNumId w:val="17"/>
  </w:num>
  <w:num w:numId="22">
    <w:abstractNumId w:val="23"/>
  </w:num>
  <w:num w:numId="23">
    <w:abstractNumId w:val="12"/>
  </w:num>
  <w:num w:numId="24">
    <w:abstractNumId w:val="19"/>
  </w:num>
  <w:num w:numId="25">
    <w:abstractNumId w:val="28"/>
  </w:num>
  <w:num w:numId="26">
    <w:abstractNumId w:val="24"/>
  </w:num>
  <w:num w:numId="27">
    <w:abstractNumId w:val="20"/>
  </w:num>
  <w:num w:numId="28">
    <w:abstractNumId w:val="29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BE0"/>
    <w:rsid w:val="000011CC"/>
    <w:rsid w:val="0001027E"/>
    <w:rsid w:val="00011955"/>
    <w:rsid w:val="0002143F"/>
    <w:rsid w:val="00021FF6"/>
    <w:rsid w:val="00037D70"/>
    <w:rsid w:val="0004173D"/>
    <w:rsid w:val="00042BED"/>
    <w:rsid w:val="0005008C"/>
    <w:rsid w:val="000531C8"/>
    <w:rsid w:val="00055526"/>
    <w:rsid w:val="00072CAA"/>
    <w:rsid w:val="00073EB5"/>
    <w:rsid w:val="00081B37"/>
    <w:rsid w:val="00082C72"/>
    <w:rsid w:val="00083E47"/>
    <w:rsid w:val="00087E30"/>
    <w:rsid w:val="000972E2"/>
    <w:rsid w:val="000B546D"/>
    <w:rsid w:val="000C3C73"/>
    <w:rsid w:val="000C665C"/>
    <w:rsid w:val="000D050C"/>
    <w:rsid w:val="000D0528"/>
    <w:rsid w:val="000D7466"/>
    <w:rsid w:val="000D784C"/>
    <w:rsid w:val="000E2687"/>
    <w:rsid w:val="000F1BA7"/>
    <w:rsid w:val="000F4A20"/>
    <w:rsid w:val="000F4F63"/>
    <w:rsid w:val="00100F84"/>
    <w:rsid w:val="00105700"/>
    <w:rsid w:val="00112EC9"/>
    <w:rsid w:val="001232F0"/>
    <w:rsid w:val="00123AD2"/>
    <w:rsid w:val="00136A56"/>
    <w:rsid w:val="001555E5"/>
    <w:rsid w:val="001570FC"/>
    <w:rsid w:val="0016371A"/>
    <w:rsid w:val="001639C3"/>
    <w:rsid w:val="00167B5B"/>
    <w:rsid w:val="00185CD4"/>
    <w:rsid w:val="0019144D"/>
    <w:rsid w:val="001A17DF"/>
    <w:rsid w:val="001B13AB"/>
    <w:rsid w:val="001C1F77"/>
    <w:rsid w:val="001C32E8"/>
    <w:rsid w:val="001C419A"/>
    <w:rsid w:val="001D4848"/>
    <w:rsid w:val="001D7FD2"/>
    <w:rsid w:val="001E2FBB"/>
    <w:rsid w:val="001E4FEE"/>
    <w:rsid w:val="001E5817"/>
    <w:rsid w:val="00200BB4"/>
    <w:rsid w:val="00202574"/>
    <w:rsid w:val="00205672"/>
    <w:rsid w:val="00207915"/>
    <w:rsid w:val="00207EA1"/>
    <w:rsid w:val="0021036A"/>
    <w:rsid w:val="00222D24"/>
    <w:rsid w:val="00232531"/>
    <w:rsid w:val="002368DB"/>
    <w:rsid w:val="00243831"/>
    <w:rsid w:val="00244D68"/>
    <w:rsid w:val="0025401A"/>
    <w:rsid w:val="00256257"/>
    <w:rsid w:val="002626F6"/>
    <w:rsid w:val="0026594F"/>
    <w:rsid w:val="0027176C"/>
    <w:rsid w:val="002935BF"/>
    <w:rsid w:val="00295F82"/>
    <w:rsid w:val="002A1F0D"/>
    <w:rsid w:val="002A6BF5"/>
    <w:rsid w:val="002B6482"/>
    <w:rsid w:val="002B6D6E"/>
    <w:rsid w:val="002C6572"/>
    <w:rsid w:val="002E4AF9"/>
    <w:rsid w:val="002F475B"/>
    <w:rsid w:val="0030472F"/>
    <w:rsid w:val="0030690E"/>
    <w:rsid w:val="0030774E"/>
    <w:rsid w:val="0031794F"/>
    <w:rsid w:val="00322BAA"/>
    <w:rsid w:val="00336E0C"/>
    <w:rsid w:val="00340F13"/>
    <w:rsid w:val="00341B19"/>
    <w:rsid w:val="00344845"/>
    <w:rsid w:val="003455FA"/>
    <w:rsid w:val="0034628D"/>
    <w:rsid w:val="00350DE6"/>
    <w:rsid w:val="00352E54"/>
    <w:rsid w:val="00356256"/>
    <w:rsid w:val="00357F4F"/>
    <w:rsid w:val="00362155"/>
    <w:rsid w:val="00366067"/>
    <w:rsid w:val="00367712"/>
    <w:rsid w:val="00383537"/>
    <w:rsid w:val="0038693E"/>
    <w:rsid w:val="00393236"/>
    <w:rsid w:val="0039784D"/>
    <w:rsid w:val="003A05B0"/>
    <w:rsid w:val="003A2787"/>
    <w:rsid w:val="003A330B"/>
    <w:rsid w:val="003B6288"/>
    <w:rsid w:val="003B6FA2"/>
    <w:rsid w:val="003B71F5"/>
    <w:rsid w:val="003C438B"/>
    <w:rsid w:val="003D0520"/>
    <w:rsid w:val="003D0E1B"/>
    <w:rsid w:val="003D1FEB"/>
    <w:rsid w:val="003E79BC"/>
    <w:rsid w:val="00400D13"/>
    <w:rsid w:val="004051F5"/>
    <w:rsid w:val="004068A9"/>
    <w:rsid w:val="0041035E"/>
    <w:rsid w:val="00412BEF"/>
    <w:rsid w:val="00415D59"/>
    <w:rsid w:val="00422DC8"/>
    <w:rsid w:val="00423843"/>
    <w:rsid w:val="00432663"/>
    <w:rsid w:val="004455BF"/>
    <w:rsid w:val="004519EA"/>
    <w:rsid w:val="00453C68"/>
    <w:rsid w:val="00461168"/>
    <w:rsid w:val="00464E98"/>
    <w:rsid w:val="00472B0E"/>
    <w:rsid w:val="00477096"/>
    <w:rsid w:val="0048139F"/>
    <w:rsid w:val="00484B9D"/>
    <w:rsid w:val="0048651F"/>
    <w:rsid w:val="00497361"/>
    <w:rsid w:val="004A0375"/>
    <w:rsid w:val="004C2129"/>
    <w:rsid w:val="004C502C"/>
    <w:rsid w:val="004C7C6C"/>
    <w:rsid w:val="004D3CF4"/>
    <w:rsid w:val="004D5E48"/>
    <w:rsid w:val="004E0FB9"/>
    <w:rsid w:val="004E7BA5"/>
    <w:rsid w:val="004F1798"/>
    <w:rsid w:val="004F2A0D"/>
    <w:rsid w:val="004F34F7"/>
    <w:rsid w:val="004F52FB"/>
    <w:rsid w:val="004F65AD"/>
    <w:rsid w:val="00501F89"/>
    <w:rsid w:val="00504C8C"/>
    <w:rsid w:val="00505B4E"/>
    <w:rsid w:val="00512090"/>
    <w:rsid w:val="00513DCF"/>
    <w:rsid w:val="005247C8"/>
    <w:rsid w:val="0054035F"/>
    <w:rsid w:val="00547071"/>
    <w:rsid w:val="00556AE6"/>
    <w:rsid w:val="00567EAC"/>
    <w:rsid w:val="00582C64"/>
    <w:rsid w:val="00590829"/>
    <w:rsid w:val="00596DA1"/>
    <w:rsid w:val="005A4279"/>
    <w:rsid w:val="005A4FA3"/>
    <w:rsid w:val="005A578C"/>
    <w:rsid w:val="005B7E54"/>
    <w:rsid w:val="005C03F5"/>
    <w:rsid w:val="005C092D"/>
    <w:rsid w:val="005C3F6D"/>
    <w:rsid w:val="005C5666"/>
    <w:rsid w:val="005C63D1"/>
    <w:rsid w:val="005C65DA"/>
    <w:rsid w:val="005D5AC7"/>
    <w:rsid w:val="005E5FBC"/>
    <w:rsid w:val="005F1FB5"/>
    <w:rsid w:val="005F3771"/>
    <w:rsid w:val="005F54DD"/>
    <w:rsid w:val="005F5595"/>
    <w:rsid w:val="0060551D"/>
    <w:rsid w:val="00611D85"/>
    <w:rsid w:val="0062663B"/>
    <w:rsid w:val="00633417"/>
    <w:rsid w:val="00637623"/>
    <w:rsid w:val="0066109C"/>
    <w:rsid w:val="00661D79"/>
    <w:rsid w:val="00664797"/>
    <w:rsid w:val="0067086F"/>
    <w:rsid w:val="00671C0F"/>
    <w:rsid w:val="00675EB8"/>
    <w:rsid w:val="00681385"/>
    <w:rsid w:val="006A2142"/>
    <w:rsid w:val="006B0CCD"/>
    <w:rsid w:val="006C119D"/>
    <w:rsid w:val="006C266E"/>
    <w:rsid w:val="006C3DD5"/>
    <w:rsid w:val="006C6A95"/>
    <w:rsid w:val="006C6EBA"/>
    <w:rsid w:val="006C7908"/>
    <w:rsid w:val="006D2B48"/>
    <w:rsid w:val="006E11B4"/>
    <w:rsid w:val="006F38F4"/>
    <w:rsid w:val="006F6964"/>
    <w:rsid w:val="0070713D"/>
    <w:rsid w:val="00707EE2"/>
    <w:rsid w:val="0071026E"/>
    <w:rsid w:val="0071755D"/>
    <w:rsid w:val="00725F43"/>
    <w:rsid w:val="0072624B"/>
    <w:rsid w:val="00732E0E"/>
    <w:rsid w:val="00743BC1"/>
    <w:rsid w:val="0074533F"/>
    <w:rsid w:val="00763B45"/>
    <w:rsid w:val="0076643F"/>
    <w:rsid w:val="00771BFE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D1124"/>
    <w:rsid w:val="007D2FED"/>
    <w:rsid w:val="007D4F71"/>
    <w:rsid w:val="007D7296"/>
    <w:rsid w:val="007E036F"/>
    <w:rsid w:val="007E2EFF"/>
    <w:rsid w:val="007E73EB"/>
    <w:rsid w:val="008101FE"/>
    <w:rsid w:val="00816AAE"/>
    <w:rsid w:val="00820E61"/>
    <w:rsid w:val="00822274"/>
    <w:rsid w:val="00825C5A"/>
    <w:rsid w:val="0082620D"/>
    <w:rsid w:val="0083680D"/>
    <w:rsid w:val="008422B4"/>
    <w:rsid w:val="008474C2"/>
    <w:rsid w:val="0085398D"/>
    <w:rsid w:val="008572D9"/>
    <w:rsid w:val="00860049"/>
    <w:rsid w:val="00861101"/>
    <w:rsid w:val="00877EC8"/>
    <w:rsid w:val="00880B85"/>
    <w:rsid w:val="00880F2B"/>
    <w:rsid w:val="00884E3F"/>
    <w:rsid w:val="008A4E92"/>
    <w:rsid w:val="008A5F6E"/>
    <w:rsid w:val="008B48F6"/>
    <w:rsid w:val="008D6399"/>
    <w:rsid w:val="008E0ECE"/>
    <w:rsid w:val="008E75E7"/>
    <w:rsid w:val="008F36FD"/>
    <w:rsid w:val="0090071A"/>
    <w:rsid w:val="009209E3"/>
    <w:rsid w:val="00921295"/>
    <w:rsid w:val="00930A13"/>
    <w:rsid w:val="00933DAB"/>
    <w:rsid w:val="009407BD"/>
    <w:rsid w:val="009420CD"/>
    <w:rsid w:val="0094275B"/>
    <w:rsid w:val="00953813"/>
    <w:rsid w:val="00962425"/>
    <w:rsid w:val="00974E3A"/>
    <w:rsid w:val="00981B90"/>
    <w:rsid w:val="00991686"/>
    <w:rsid w:val="0099184F"/>
    <w:rsid w:val="009A1AE8"/>
    <w:rsid w:val="009B44C4"/>
    <w:rsid w:val="009D2B1F"/>
    <w:rsid w:val="009D510A"/>
    <w:rsid w:val="009D5251"/>
    <w:rsid w:val="009D73BE"/>
    <w:rsid w:val="009E1E3E"/>
    <w:rsid w:val="009E6A79"/>
    <w:rsid w:val="009E7F0F"/>
    <w:rsid w:val="009F5EB7"/>
    <w:rsid w:val="00A118B1"/>
    <w:rsid w:val="00A1389D"/>
    <w:rsid w:val="00A24133"/>
    <w:rsid w:val="00A260D2"/>
    <w:rsid w:val="00A272AC"/>
    <w:rsid w:val="00A27507"/>
    <w:rsid w:val="00A50E9A"/>
    <w:rsid w:val="00A60579"/>
    <w:rsid w:val="00A712B1"/>
    <w:rsid w:val="00A7641A"/>
    <w:rsid w:val="00A8166B"/>
    <w:rsid w:val="00AA1CF8"/>
    <w:rsid w:val="00AA32A4"/>
    <w:rsid w:val="00AA63E7"/>
    <w:rsid w:val="00AD2170"/>
    <w:rsid w:val="00AD5006"/>
    <w:rsid w:val="00AD5206"/>
    <w:rsid w:val="00AD6E9A"/>
    <w:rsid w:val="00AE3731"/>
    <w:rsid w:val="00AE4253"/>
    <w:rsid w:val="00B008FF"/>
    <w:rsid w:val="00B01480"/>
    <w:rsid w:val="00B12D3A"/>
    <w:rsid w:val="00B14AFD"/>
    <w:rsid w:val="00B22AE1"/>
    <w:rsid w:val="00B37C90"/>
    <w:rsid w:val="00B40B12"/>
    <w:rsid w:val="00B51687"/>
    <w:rsid w:val="00B53CFD"/>
    <w:rsid w:val="00B5477D"/>
    <w:rsid w:val="00B62B53"/>
    <w:rsid w:val="00B651FE"/>
    <w:rsid w:val="00B666D3"/>
    <w:rsid w:val="00B73B49"/>
    <w:rsid w:val="00B74B8F"/>
    <w:rsid w:val="00B8238E"/>
    <w:rsid w:val="00B84FB8"/>
    <w:rsid w:val="00B8673C"/>
    <w:rsid w:val="00B9477B"/>
    <w:rsid w:val="00B9516C"/>
    <w:rsid w:val="00B97BE0"/>
    <w:rsid w:val="00BA2541"/>
    <w:rsid w:val="00BA4179"/>
    <w:rsid w:val="00BA79D4"/>
    <w:rsid w:val="00BC3EF1"/>
    <w:rsid w:val="00BC5663"/>
    <w:rsid w:val="00BD0235"/>
    <w:rsid w:val="00BD78E9"/>
    <w:rsid w:val="00BD7994"/>
    <w:rsid w:val="00BE182B"/>
    <w:rsid w:val="00BE7A08"/>
    <w:rsid w:val="00BF1CEA"/>
    <w:rsid w:val="00BF44A5"/>
    <w:rsid w:val="00C51DEE"/>
    <w:rsid w:val="00C6771E"/>
    <w:rsid w:val="00C8402F"/>
    <w:rsid w:val="00C85F52"/>
    <w:rsid w:val="00C876D4"/>
    <w:rsid w:val="00C93E75"/>
    <w:rsid w:val="00CA5853"/>
    <w:rsid w:val="00CB182D"/>
    <w:rsid w:val="00CB6419"/>
    <w:rsid w:val="00CD0E05"/>
    <w:rsid w:val="00CD62DC"/>
    <w:rsid w:val="00CF2591"/>
    <w:rsid w:val="00CF2A92"/>
    <w:rsid w:val="00CF4EAD"/>
    <w:rsid w:val="00CF6167"/>
    <w:rsid w:val="00CF7EDC"/>
    <w:rsid w:val="00D04CFE"/>
    <w:rsid w:val="00D06591"/>
    <w:rsid w:val="00D258EF"/>
    <w:rsid w:val="00D449B2"/>
    <w:rsid w:val="00D45743"/>
    <w:rsid w:val="00D47013"/>
    <w:rsid w:val="00D5286B"/>
    <w:rsid w:val="00D61195"/>
    <w:rsid w:val="00D6288D"/>
    <w:rsid w:val="00D75D1C"/>
    <w:rsid w:val="00D91E8C"/>
    <w:rsid w:val="00D93E32"/>
    <w:rsid w:val="00D95A63"/>
    <w:rsid w:val="00D96E02"/>
    <w:rsid w:val="00DA2B82"/>
    <w:rsid w:val="00DC1871"/>
    <w:rsid w:val="00DC5C82"/>
    <w:rsid w:val="00DD1B70"/>
    <w:rsid w:val="00DD3625"/>
    <w:rsid w:val="00DD5328"/>
    <w:rsid w:val="00DD7FA8"/>
    <w:rsid w:val="00DE0B88"/>
    <w:rsid w:val="00DE2B15"/>
    <w:rsid w:val="00DE50E1"/>
    <w:rsid w:val="00DF72F0"/>
    <w:rsid w:val="00DF7DDE"/>
    <w:rsid w:val="00E020B5"/>
    <w:rsid w:val="00E10C2C"/>
    <w:rsid w:val="00E12A36"/>
    <w:rsid w:val="00E1355B"/>
    <w:rsid w:val="00E14145"/>
    <w:rsid w:val="00E16B1B"/>
    <w:rsid w:val="00E23110"/>
    <w:rsid w:val="00E259A3"/>
    <w:rsid w:val="00E31450"/>
    <w:rsid w:val="00E5220A"/>
    <w:rsid w:val="00E54726"/>
    <w:rsid w:val="00E56885"/>
    <w:rsid w:val="00E616EA"/>
    <w:rsid w:val="00E73D57"/>
    <w:rsid w:val="00EA0342"/>
    <w:rsid w:val="00EB14DE"/>
    <w:rsid w:val="00EB53F1"/>
    <w:rsid w:val="00ED0D7F"/>
    <w:rsid w:val="00ED1FD9"/>
    <w:rsid w:val="00ED2E85"/>
    <w:rsid w:val="00ED7BE3"/>
    <w:rsid w:val="00EE1C11"/>
    <w:rsid w:val="00EE666F"/>
    <w:rsid w:val="00EF074D"/>
    <w:rsid w:val="00F16BF5"/>
    <w:rsid w:val="00F235CB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48B3"/>
    <w:rsid w:val="00F9644A"/>
    <w:rsid w:val="00F9711B"/>
    <w:rsid w:val="00FA1336"/>
    <w:rsid w:val="00FA5A09"/>
    <w:rsid w:val="00FA5F07"/>
    <w:rsid w:val="00FA75FB"/>
    <w:rsid w:val="00FC254F"/>
    <w:rsid w:val="00FC3F36"/>
    <w:rsid w:val="00FD45D5"/>
    <w:rsid w:val="00FE0443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A9B08A"/>
  <w15:docId w15:val="{69A5DBAC-B282-44AA-ABFE-EF567577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58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EA7C-8699-40BA-B835-DD5DB558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Berki Rahmat</cp:lastModifiedBy>
  <cp:revision>38</cp:revision>
  <cp:lastPrinted>2023-01-06T02:07:00Z</cp:lastPrinted>
  <dcterms:created xsi:type="dcterms:W3CDTF">2017-06-05T07:26:00Z</dcterms:created>
  <dcterms:modified xsi:type="dcterms:W3CDTF">2023-01-06T02:07:00Z</dcterms:modified>
</cp:coreProperties>
</file>