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D13" w14:textId="77777777" w:rsidR="00DA22AE" w:rsidRDefault="00DA22AE" w:rsidP="00DA22A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FB2DCDF" w14:textId="77777777" w:rsidR="00DA22AE" w:rsidRDefault="00DA22AE" w:rsidP="00DA22AE">
      <w:pPr>
        <w:rPr>
          <w:rFonts w:ascii="Arial" w:hAnsi="Arial" w:cs="Arial"/>
          <w:sz w:val="21"/>
          <w:szCs w:val="21"/>
          <w:lang w:val="id-ID"/>
        </w:rPr>
      </w:pPr>
    </w:p>
    <w:p w14:paraId="4BD02EFA" w14:textId="77777777" w:rsidR="00DA22AE" w:rsidRPr="00E217CB" w:rsidRDefault="00DA22AE" w:rsidP="00DA22A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52383" wp14:editId="0ED02E1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EB459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39A7E0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2EA2BCC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238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785EB459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39A7E0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2EA2BCC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384BF22" wp14:editId="76A55D94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7101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02182C7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0A2AAC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FBFD" wp14:editId="50E6F140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EE868" w14:textId="77777777" w:rsidR="00DA22AE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3746B992" w14:textId="77777777" w:rsidR="00DA22AE" w:rsidRPr="00BC487C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FBFD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3C9EE868" w14:textId="77777777" w:rsidR="00DA22AE" w:rsidRDefault="00DA22AE" w:rsidP="00DA22A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746B992" w14:textId="77777777" w:rsidR="00DA22AE" w:rsidRPr="00BC487C" w:rsidRDefault="00DA22AE" w:rsidP="00DA22A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B7EDE74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28CC8C" w14:textId="77777777" w:rsidR="00DA22AE" w:rsidRPr="00E217CB" w:rsidRDefault="00DA22AE" w:rsidP="00DA22A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13C10D8" w14:textId="77777777" w:rsidR="00DA22AE" w:rsidRPr="002A5898" w:rsidRDefault="00DA22AE" w:rsidP="00DA22A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C20402" wp14:editId="1C209FD0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57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42DCEC4" w14:textId="442C73AE" w:rsidR="00092C4C" w:rsidRPr="00092C4C" w:rsidRDefault="006A7B6F" w:rsidP="00092C4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</w:p>
    <w:p w14:paraId="710FA7F6" w14:textId="30EBA3CB" w:rsidR="00DA22AE" w:rsidRPr="00DA22AE" w:rsidRDefault="00DA22AE" w:rsidP="00982B1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Nomor</w:t>
      </w:r>
      <w:proofErr w:type="spellEnd"/>
      <w:r w:rsidRPr="00DA22AE">
        <w:rPr>
          <w:rFonts w:ascii="Arial" w:hAnsi="Arial" w:cs="Arial"/>
        </w:rPr>
        <w:tab/>
        <w:t>:</w:t>
      </w:r>
      <w:r w:rsidRPr="00DA22AE">
        <w:rPr>
          <w:rFonts w:ascii="Arial" w:hAnsi="Arial" w:cs="Arial"/>
        </w:rPr>
        <w:tab/>
        <w:t xml:space="preserve">Padang, </w:t>
      </w:r>
      <w:r w:rsidR="0072763A">
        <w:rPr>
          <w:rFonts w:ascii="Arial" w:hAnsi="Arial" w:cs="Arial"/>
        </w:rPr>
        <w:t xml:space="preserve">15 </w:t>
      </w:r>
      <w:proofErr w:type="spellStart"/>
      <w:r w:rsidR="0072763A">
        <w:rPr>
          <w:rFonts w:ascii="Arial" w:hAnsi="Arial" w:cs="Arial"/>
        </w:rPr>
        <w:t>Juli</w:t>
      </w:r>
      <w:proofErr w:type="spellEnd"/>
      <w:r w:rsidR="004726F7">
        <w:rPr>
          <w:rFonts w:ascii="Arial" w:hAnsi="Arial" w:cs="Arial"/>
        </w:rPr>
        <w:t xml:space="preserve"> 2025</w:t>
      </w:r>
    </w:p>
    <w:p w14:paraId="00AB8E1E" w14:textId="3D89A84E" w:rsidR="00DA22AE" w:rsidRPr="00DA22AE" w:rsidRDefault="00DA22AE" w:rsidP="00982B1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Sifat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="0072763A">
        <w:rPr>
          <w:rFonts w:ascii="Arial" w:hAnsi="Arial" w:cs="Arial"/>
        </w:rPr>
        <w:t>Biasa</w:t>
      </w:r>
      <w:proofErr w:type="spellEnd"/>
    </w:p>
    <w:p w14:paraId="5077D137" w14:textId="77777777" w:rsidR="00DA22AE" w:rsidRPr="00DA22AE" w:rsidRDefault="00DA22AE" w:rsidP="00982B1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Lampiran</w:t>
      </w:r>
      <w:r w:rsidRPr="00DA22AE">
        <w:rPr>
          <w:rFonts w:ascii="Arial" w:hAnsi="Arial" w:cs="Arial"/>
        </w:rPr>
        <w:tab/>
        <w:t>: -</w:t>
      </w:r>
    </w:p>
    <w:p w14:paraId="1FA20D4A" w14:textId="79515649" w:rsidR="00DA22AE" w:rsidRDefault="00DA22AE" w:rsidP="00982B1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Hal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Pr="00DA22AE">
        <w:rPr>
          <w:rFonts w:ascii="Arial" w:hAnsi="Arial" w:cs="Arial"/>
        </w:rPr>
        <w:t>Pelatihan</w:t>
      </w:r>
      <w:proofErr w:type="spellEnd"/>
      <w:r w:rsidRPr="00DA22AE">
        <w:rPr>
          <w:rFonts w:ascii="Arial" w:hAnsi="Arial" w:cs="Arial"/>
        </w:rPr>
        <w:t xml:space="preserve"> </w:t>
      </w:r>
      <w:proofErr w:type="spellStart"/>
      <w:r w:rsidR="00982B10">
        <w:rPr>
          <w:rFonts w:ascii="Arial" w:hAnsi="Arial" w:cs="Arial"/>
        </w:rPr>
        <w:t>Penanganan</w:t>
      </w:r>
      <w:proofErr w:type="spellEnd"/>
      <w:r w:rsidR="006A39C8">
        <w:rPr>
          <w:rFonts w:ascii="Arial" w:hAnsi="Arial" w:cs="Arial"/>
        </w:rPr>
        <w:t xml:space="preserve"> </w:t>
      </w:r>
      <w:proofErr w:type="spellStart"/>
      <w:r w:rsidR="006A39C8">
        <w:rPr>
          <w:rFonts w:ascii="Arial" w:hAnsi="Arial" w:cs="Arial"/>
        </w:rPr>
        <w:t>Pertama</w:t>
      </w:r>
      <w:proofErr w:type="spellEnd"/>
    </w:p>
    <w:p w14:paraId="08486BAB" w14:textId="4456BF92" w:rsidR="0072763A" w:rsidRPr="00DA22AE" w:rsidRDefault="0072763A" w:rsidP="00982B1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Serangan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Jantung</w:t>
      </w:r>
      <w:proofErr w:type="spellEnd"/>
    </w:p>
    <w:p w14:paraId="3A4E6C49" w14:textId="77777777" w:rsidR="009C2669" w:rsidRPr="00DA22AE" w:rsidRDefault="009C2669" w:rsidP="00982B10">
      <w:pPr>
        <w:spacing w:line="360" w:lineRule="auto"/>
        <w:jc w:val="both"/>
        <w:rPr>
          <w:rFonts w:ascii="Arial" w:hAnsi="Arial" w:cs="Arial"/>
        </w:rPr>
      </w:pPr>
    </w:p>
    <w:p w14:paraId="77D3E46F" w14:textId="25DFDDD7" w:rsidR="00E41709" w:rsidRPr="00DA22AE" w:rsidRDefault="00044109" w:rsidP="00982B10">
      <w:pPr>
        <w:spacing w:line="360" w:lineRule="auto"/>
        <w:jc w:val="both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Yth</w:t>
      </w:r>
      <w:proofErr w:type="spellEnd"/>
      <w:r w:rsidR="00B35A75" w:rsidRPr="00DA22AE">
        <w:rPr>
          <w:rFonts w:ascii="Arial" w:hAnsi="Arial" w:cs="Arial"/>
        </w:rPr>
        <w:t>.</w:t>
      </w:r>
      <w:r w:rsidRPr="00DA22AE">
        <w:rPr>
          <w:rFonts w:ascii="Arial" w:hAnsi="Arial" w:cs="Arial"/>
        </w:rPr>
        <w:t xml:space="preserve"> </w:t>
      </w:r>
    </w:p>
    <w:p w14:paraId="09753DEB" w14:textId="4046BE02" w:rsidR="004726F7" w:rsidRDefault="00982B10" w:rsidP="00982B10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39C8">
        <w:rPr>
          <w:rFonts w:ascii="Arial" w:hAnsi="Arial" w:cs="Arial"/>
        </w:rPr>
        <w:t>Puskesmas</w:t>
      </w:r>
      <w:proofErr w:type="spellEnd"/>
      <w:r w:rsidR="006A39C8">
        <w:rPr>
          <w:rFonts w:ascii="Arial" w:hAnsi="Arial" w:cs="Arial"/>
        </w:rPr>
        <w:t xml:space="preserve"> Anak Air</w:t>
      </w:r>
    </w:p>
    <w:p w14:paraId="3DE87D71" w14:textId="77777777" w:rsidR="006A39C8" w:rsidRDefault="006A39C8" w:rsidP="00982B10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Pr="006A39C8">
        <w:rPr>
          <w:rFonts w:ascii="Arial" w:hAnsi="Arial" w:cs="Arial"/>
        </w:rPr>
        <w:t>atipuh</w:t>
      </w:r>
      <w:proofErr w:type="spellEnd"/>
      <w:r w:rsidRPr="006A39C8">
        <w:rPr>
          <w:rFonts w:ascii="Arial" w:hAnsi="Arial" w:cs="Arial"/>
        </w:rPr>
        <w:t xml:space="preserve"> Panjang, </w:t>
      </w:r>
      <w:proofErr w:type="spellStart"/>
      <w:r w:rsidRPr="006A39C8">
        <w:rPr>
          <w:rFonts w:ascii="Arial" w:hAnsi="Arial" w:cs="Arial"/>
        </w:rPr>
        <w:t>Kec</w:t>
      </w:r>
      <w:proofErr w:type="spellEnd"/>
      <w:r w:rsidRPr="006A39C8">
        <w:rPr>
          <w:rFonts w:ascii="Arial" w:hAnsi="Arial" w:cs="Arial"/>
        </w:rPr>
        <w:t xml:space="preserve">. Koto </w:t>
      </w:r>
      <w:proofErr w:type="spellStart"/>
      <w:r w:rsidRPr="006A39C8">
        <w:rPr>
          <w:rFonts w:ascii="Arial" w:hAnsi="Arial" w:cs="Arial"/>
        </w:rPr>
        <w:t>Tangah,</w:t>
      </w:r>
      <w:proofErr w:type="spellEnd"/>
    </w:p>
    <w:p w14:paraId="47C63EB5" w14:textId="605527E6" w:rsidR="006A39C8" w:rsidRPr="00DA22AE" w:rsidRDefault="006A39C8" w:rsidP="00982B10">
      <w:pPr>
        <w:spacing w:line="360" w:lineRule="auto"/>
        <w:jc w:val="both"/>
        <w:rPr>
          <w:rFonts w:ascii="Arial" w:hAnsi="Arial" w:cs="Arial"/>
        </w:rPr>
      </w:pPr>
      <w:r w:rsidRPr="006A39C8">
        <w:rPr>
          <w:rFonts w:ascii="Arial" w:hAnsi="Arial" w:cs="Arial"/>
        </w:rPr>
        <w:t>Kota Padang, Sumatera Barat</w:t>
      </w:r>
    </w:p>
    <w:p w14:paraId="04E71A14" w14:textId="77777777" w:rsidR="00257EFD" w:rsidRPr="00DA22AE" w:rsidRDefault="00257EFD" w:rsidP="00982B10">
      <w:pPr>
        <w:spacing w:line="360" w:lineRule="auto"/>
        <w:jc w:val="both"/>
        <w:rPr>
          <w:rFonts w:ascii="Arial" w:hAnsi="Arial" w:cs="Arial"/>
        </w:rPr>
      </w:pPr>
    </w:p>
    <w:p w14:paraId="01CC892A" w14:textId="13CD8A1A" w:rsidR="00AF0C44" w:rsidRPr="00DA22AE" w:rsidRDefault="00092C4C" w:rsidP="00982B10">
      <w:pPr>
        <w:spacing w:line="360" w:lineRule="auto"/>
        <w:rPr>
          <w:rFonts w:ascii="Arial" w:hAnsi="Arial" w:cs="Arial"/>
          <w:i/>
        </w:rPr>
      </w:pPr>
      <w:proofErr w:type="spellStart"/>
      <w:r w:rsidRPr="00DA22AE">
        <w:rPr>
          <w:rFonts w:ascii="Arial" w:hAnsi="Arial" w:cs="Arial"/>
          <w:i/>
        </w:rPr>
        <w:t>Assalamu’alaikum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Warahmatullahi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Wabarakatuh</w:t>
      </w:r>
      <w:proofErr w:type="spellEnd"/>
      <w:r w:rsidRPr="00DA22AE">
        <w:rPr>
          <w:rFonts w:ascii="Arial" w:hAnsi="Arial" w:cs="Arial"/>
          <w:i/>
        </w:rPr>
        <w:t>.</w:t>
      </w:r>
    </w:p>
    <w:p w14:paraId="74CD23DE" w14:textId="59EF0907" w:rsidR="00982B10" w:rsidRPr="00C17717" w:rsidRDefault="00982B10" w:rsidP="00982B10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982B10">
        <w:rPr>
          <w:rFonts w:ascii="Arial" w:hAnsi="Arial" w:cs="Arial"/>
        </w:rPr>
        <w:t>ehubungan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dengan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pentingnya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peningkatan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kapasitas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pegawai</w:t>
      </w:r>
      <w:proofErr w:type="spellEnd"/>
      <w:r w:rsidRPr="00982B10">
        <w:rPr>
          <w:rFonts w:ascii="Arial" w:hAnsi="Arial" w:cs="Arial"/>
        </w:rPr>
        <w:t xml:space="preserve"> di </w:t>
      </w:r>
      <w:proofErr w:type="spellStart"/>
      <w:r w:rsidRPr="00982B10">
        <w:rPr>
          <w:rFonts w:ascii="Arial" w:hAnsi="Arial" w:cs="Arial"/>
        </w:rPr>
        <w:t>Pengadilan</w:t>
      </w:r>
      <w:proofErr w:type="spellEnd"/>
      <w:r w:rsidRPr="00982B10">
        <w:rPr>
          <w:rFonts w:ascii="Arial" w:hAnsi="Arial" w:cs="Arial"/>
        </w:rPr>
        <w:t xml:space="preserve"> Tinggi Agama Padang </w:t>
      </w:r>
      <w:proofErr w:type="spellStart"/>
      <w:r w:rsidRPr="00982B10">
        <w:rPr>
          <w:rFonts w:ascii="Arial" w:hAnsi="Arial" w:cs="Arial"/>
        </w:rPr>
        <w:t>dalam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memberikan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pertolongan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pertama</w:t>
      </w:r>
      <w:proofErr w:type="spellEnd"/>
      <w:r w:rsidRPr="00982B10">
        <w:rPr>
          <w:rFonts w:ascii="Arial" w:hAnsi="Arial" w:cs="Arial"/>
        </w:rPr>
        <w:t xml:space="preserve"> pada </w:t>
      </w:r>
      <w:proofErr w:type="spellStart"/>
      <w:r w:rsidRPr="00982B10">
        <w:rPr>
          <w:rFonts w:ascii="Arial" w:hAnsi="Arial" w:cs="Arial"/>
        </w:rPr>
        <w:t>kondisi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darurat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kesehatan</w:t>
      </w:r>
      <w:proofErr w:type="spellEnd"/>
      <w:r w:rsidRPr="00982B1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 w:rsidR="00C17717">
        <w:rPr>
          <w:rFonts w:ascii="Arial" w:hAnsi="Arial" w:cs="Arial"/>
        </w:rPr>
        <w:t xml:space="preserve"> </w:t>
      </w:r>
      <w:proofErr w:type="spellStart"/>
      <w:r w:rsidR="00C17717">
        <w:rPr>
          <w:rFonts w:ascii="Arial" w:hAnsi="Arial" w:cs="Arial"/>
        </w:rPr>
        <w:t>ini</w:t>
      </w:r>
      <w:proofErr w:type="spellEnd"/>
      <w:r w:rsidRPr="00982B10">
        <w:rPr>
          <w:rFonts w:ascii="Arial" w:hAnsi="Arial" w:cs="Arial"/>
        </w:rPr>
        <w:t xml:space="preserve"> kami </w:t>
      </w:r>
      <w:proofErr w:type="spellStart"/>
      <w:r w:rsidRPr="00982B10">
        <w:rPr>
          <w:rFonts w:ascii="Arial" w:hAnsi="Arial" w:cs="Arial"/>
        </w:rPr>
        <w:t>mengajukan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permohonan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kepada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Puskesmas</w:t>
      </w:r>
      <w:proofErr w:type="spellEnd"/>
      <w:r w:rsidRPr="0098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Anak Air</w:t>
      </w:r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untuk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dapat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memberikan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pelatihan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penanganan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pertama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serangan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jantung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bagi</w:t>
      </w:r>
      <w:proofErr w:type="spellEnd"/>
      <w:r w:rsidRPr="00982B10">
        <w:rPr>
          <w:rFonts w:ascii="Arial" w:hAnsi="Arial" w:cs="Arial"/>
        </w:rPr>
        <w:t xml:space="preserve"> </w:t>
      </w:r>
      <w:proofErr w:type="spellStart"/>
      <w:r w:rsidRPr="00982B10">
        <w:rPr>
          <w:rFonts w:ascii="Arial" w:hAnsi="Arial" w:cs="Arial"/>
        </w:rPr>
        <w:t>pegawai</w:t>
      </w:r>
      <w:proofErr w:type="spellEnd"/>
      <w:r w:rsidRPr="00982B10">
        <w:rPr>
          <w:rFonts w:ascii="Arial" w:hAnsi="Arial" w:cs="Arial"/>
        </w:rPr>
        <w:t xml:space="preserve"> </w:t>
      </w:r>
      <w:r w:rsidRPr="00C17717">
        <w:rPr>
          <w:rFonts w:ascii="Arial" w:hAnsi="Arial" w:cs="Arial"/>
        </w:rPr>
        <w:t>kami.</w:t>
      </w:r>
      <w:r w:rsidRPr="00C17717">
        <w:rPr>
          <w:rFonts w:ascii="Arial" w:hAnsi="Arial" w:cs="Arial"/>
        </w:rPr>
        <w:t xml:space="preserve"> </w:t>
      </w:r>
    </w:p>
    <w:p w14:paraId="5EFC5E64" w14:textId="7FE8CFC1" w:rsidR="00C17717" w:rsidRPr="00C17717" w:rsidRDefault="00C17717" w:rsidP="00982B10">
      <w:pPr>
        <w:spacing w:line="360" w:lineRule="auto"/>
        <w:ind w:firstLine="720"/>
        <w:jc w:val="both"/>
        <w:rPr>
          <w:rFonts w:ascii="Arial" w:hAnsi="Arial" w:cs="Arial"/>
        </w:rPr>
      </w:pPr>
      <w:r w:rsidRPr="00C17717">
        <w:rPr>
          <w:rFonts w:ascii="Arial" w:hAnsi="Arial" w:cs="Arial"/>
        </w:rPr>
        <w:t xml:space="preserve">Adapun </w:t>
      </w:r>
      <w:proofErr w:type="spellStart"/>
      <w:r w:rsidRPr="00C17717">
        <w:rPr>
          <w:rFonts w:ascii="Arial" w:hAnsi="Arial" w:cs="Arial"/>
        </w:rPr>
        <w:t>tujuan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kegiatan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ini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adalah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untuk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membekali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pegawai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dengan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pengetahuan</w:t>
      </w:r>
      <w:proofErr w:type="spellEnd"/>
      <w:r w:rsidRPr="00C17717">
        <w:rPr>
          <w:rFonts w:ascii="Arial" w:hAnsi="Arial" w:cs="Arial"/>
        </w:rPr>
        <w:t xml:space="preserve"> dan </w:t>
      </w:r>
      <w:proofErr w:type="spellStart"/>
      <w:r w:rsidRPr="00C17717">
        <w:rPr>
          <w:rFonts w:ascii="Arial" w:hAnsi="Arial" w:cs="Arial"/>
        </w:rPr>
        <w:t>keterampilan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dasar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="00265375">
        <w:rPr>
          <w:rFonts w:ascii="Arial" w:hAnsi="Arial" w:cs="Arial"/>
        </w:rPr>
        <w:t>dapat</w:t>
      </w:r>
      <w:proofErr w:type="spellEnd"/>
      <w:r w:rsidRPr="00C17717">
        <w:rPr>
          <w:rFonts w:ascii="Arial" w:hAnsi="Arial" w:cs="Arial"/>
        </w:rPr>
        <w:t xml:space="preserve"> m</w:t>
      </w:r>
      <w:proofErr w:type="spellStart"/>
      <w:r w:rsidRPr="00C17717">
        <w:rPr>
          <w:rFonts w:ascii="Arial" w:hAnsi="Arial" w:cs="Arial"/>
        </w:rPr>
        <w:t>enangani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kejadian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serangan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jantung</w:t>
      </w:r>
      <w:proofErr w:type="spellEnd"/>
      <w:r w:rsidRPr="00C17717">
        <w:rPr>
          <w:rFonts w:ascii="Arial" w:hAnsi="Arial" w:cs="Arial"/>
        </w:rPr>
        <w:t xml:space="preserve"> di </w:t>
      </w:r>
      <w:proofErr w:type="spellStart"/>
      <w:r w:rsidRPr="00C17717">
        <w:rPr>
          <w:rFonts w:ascii="Arial" w:hAnsi="Arial" w:cs="Arial"/>
        </w:rPr>
        <w:t>lingkungan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kantor</w:t>
      </w:r>
      <w:proofErr w:type="spellEnd"/>
      <w:r w:rsidR="008B34AD">
        <w:rPr>
          <w:rFonts w:ascii="Arial" w:hAnsi="Arial" w:cs="Arial"/>
        </w:rPr>
        <w:t xml:space="preserve"> </w:t>
      </w:r>
      <w:proofErr w:type="spellStart"/>
      <w:r w:rsidR="008B34AD">
        <w:rPr>
          <w:rFonts w:ascii="Arial" w:hAnsi="Arial" w:cs="Arial"/>
        </w:rPr>
        <w:t>maupun</w:t>
      </w:r>
      <w:proofErr w:type="spellEnd"/>
      <w:r w:rsidR="008B34AD">
        <w:rPr>
          <w:rFonts w:ascii="Arial" w:hAnsi="Arial" w:cs="Arial"/>
        </w:rPr>
        <w:t xml:space="preserve"> </w:t>
      </w:r>
      <w:r w:rsidR="00FA1E33">
        <w:rPr>
          <w:rFonts w:ascii="Arial" w:hAnsi="Arial" w:cs="Arial"/>
        </w:rPr>
        <w:t xml:space="preserve">di </w:t>
      </w:r>
      <w:proofErr w:type="spellStart"/>
      <w:r w:rsidR="00FA1E33">
        <w:rPr>
          <w:rFonts w:ascii="Arial" w:hAnsi="Arial" w:cs="Arial"/>
        </w:rPr>
        <w:t>lingkungan</w:t>
      </w:r>
      <w:proofErr w:type="spellEnd"/>
      <w:r w:rsidR="008B34AD">
        <w:rPr>
          <w:rFonts w:ascii="Arial" w:hAnsi="Arial" w:cs="Arial"/>
        </w:rPr>
        <w:t xml:space="preserve"> </w:t>
      </w:r>
      <w:proofErr w:type="spellStart"/>
      <w:r w:rsidR="008B34AD">
        <w:rPr>
          <w:rFonts w:ascii="Arial" w:hAnsi="Arial" w:cs="Arial"/>
        </w:rPr>
        <w:t>keluarga</w:t>
      </w:r>
      <w:r w:rsidR="00FA1E33">
        <w:rPr>
          <w:rFonts w:ascii="Arial" w:hAnsi="Arial" w:cs="Arial"/>
        </w:rPr>
        <w:t>nya</w:t>
      </w:r>
      <w:proofErr w:type="spellEnd"/>
      <w:r w:rsidRPr="00C17717">
        <w:rPr>
          <w:rFonts w:ascii="Arial" w:hAnsi="Arial" w:cs="Arial"/>
        </w:rPr>
        <w:t xml:space="preserve">, </w:t>
      </w:r>
      <w:proofErr w:type="spellStart"/>
      <w:r w:rsidRPr="00C17717">
        <w:rPr>
          <w:rFonts w:ascii="Arial" w:hAnsi="Arial" w:cs="Arial"/>
        </w:rPr>
        <w:t>sehingga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diharapkan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dapat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meminimalisir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risiko</w:t>
      </w:r>
      <w:proofErr w:type="spellEnd"/>
      <w:r w:rsidRPr="00C17717">
        <w:rPr>
          <w:rFonts w:ascii="Arial" w:hAnsi="Arial" w:cs="Arial"/>
        </w:rPr>
        <w:t xml:space="preserve"> fatal yang </w:t>
      </w:r>
      <w:proofErr w:type="spellStart"/>
      <w:r w:rsidRPr="00C17717">
        <w:rPr>
          <w:rFonts w:ascii="Arial" w:hAnsi="Arial" w:cs="Arial"/>
        </w:rPr>
        <w:t>mungkin</w:t>
      </w:r>
      <w:proofErr w:type="spellEnd"/>
      <w:r w:rsidRPr="00C17717">
        <w:rPr>
          <w:rFonts w:ascii="Arial" w:hAnsi="Arial" w:cs="Arial"/>
        </w:rPr>
        <w:t xml:space="preserve"> </w:t>
      </w:r>
      <w:proofErr w:type="spellStart"/>
      <w:r w:rsidRPr="00C17717">
        <w:rPr>
          <w:rFonts w:ascii="Arial" w:hAnsi="Arial" w:cs="Arial"/>
        </w:rPr>
        <w:t>terjadi</w:t>
      </w:r>
      <w:proofErr w:type="spellEnd"/>
      <w:r w:rsidRPr="00C17717">
        <w:rPr>
          <w:rFonts w:ascii="Arial" w:hAnsi="Arial" w:cs="Arial"/>
        </w:rPr>
        <w:t>.</w:t>
      </w:r>
    </w:p>
    <w:p w14:paraId="7557760B" w14:textId="40681A7E" w:rsidR="00647CCC" w:rsidRDefault="00F67E9B" w:rsidP="00982B10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C17717">
        <w:rPr>
          <w:rFonts w:ascii="Arial" w:hAnsi="Arial" w:cs="Arial"/>
        </w:rPr>
        <w:t>Demikian</w:t>
      </w:r>
      <w:proofErr w:type="spellEnd"/>
      <w:r w:rsidR="00092C4C" w:rsidRPr="00C17717">
        <w:rPr>
          <w:rFonts w:ascii="Arial" w:hAnsi="Arial" w:cs="Arial"/>
        </w:rPr>
        <w:t xml:space="preserve"> </w:t>
      </w:r>
      <w:proofErr w:type="spellStart"/>
      <w:r w:rsidR="004B1C73" w:rsidRPr="00C17717">
        <w:rPr>
          <w:rFonts w:ascii="Arial" w:hAnsi="Arial" w:cs="Arial"/>
        </w:rPr>
        <w:t>surat</w:t>
      </w:r>
      <w:proofErr w:type="spellEnd"/>
      <w:r w:rsidR="004B1C73" w:rsidRPr="00C17717">
        <w:rPr>
          <w:rFonts w:ascii="Arial" w:hAnsi="Arial" w:cs="Arial"/>
        </w:rPr>
        <w:t xml:space="preserve"> </w:t>
      </w:r>
      <w:proofErr w:type="spellStart"/>
      <w:r w:rsidR="004B1C73" w:rsidRPr="00C17717">
        <w:rPr>
          <w:rFonts w:ascii="Arial" w:hAnsi="Arial" w:cs="Arial"/>
        </w:rPr>
        <w:t>permohonan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ini</w:t>
      </w:r>
      <w:proofErr w:type="spellEnd"/>
      <w:r w:rsidR="00257EFD">
        <w:rPr>
          <w:rFonts w:ascii="Arial" w:hAnsi="Arial" w:cs="Arial"/>
        </w:rPr>
        <w:t>. A</w:t>
      </w:r>
      <w:r w:rsidR="004B1C73" w:rsidRPr="00DA22AE">
        <w:rPr>
          <w:rFonts w:ascii="Arial" w:hAnsi="Arial" w:cs="Arial"/>
        </w:rPr>
        <w:t xml:space="preserve">tas </w:t>
      </w:r>
      <w:proofErr w:type="spellStart"/>
      <w:r w:rsidR="004B1C73" w:rsidRPr="00DA22AE">
        <w:rPr>
          <w:rFonts w:ascii="Arial" w:hAnsi="Arial" w:cs="Arial"/>
        </w:rPr>
        <w:t>kesediaan</w:t>
      </w:r>
      <w:proofErr w:type="spellEnd"/>
      <w:r w:rsidR="004B1C73" w:rsidRPr="00DA22AE">
        <w:rPr>
          <w:rFonts w:ascii="Arial" w:hAnsi="Arial" w:cs="Arial"/>
        </w:rPr>
        <w:t xml:space="preserve"> Bapak/Ibu kami </w:t>
      </w:r>
      <w:proofErr w:type="spellStart"/>
      <w:r w:rsidR="004B1C73" w:rsidRPr="00DA22AE">
        <w:rPr>
          <w:rFonts w:ascii="Arial" w:hAnsi="Arial" w:cs="Arial"/>
        </w:rPr>
        <w:t>mengucapkan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banyak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terimakasih</w:t>
      </w:r>
      <w:proofErr w:type="spellEnd"/>
      <w:r w:rsidRPr="00DA22AE">
        <w:rPr>
          <w:rFonts w:ascii="Arial" w:hAnsi="Arial" w:cs="Arial"/>
          <w:lang w:val="id-ID"/>
        </w:rPr>
        <w:t>.</w:t>
      </w:r>
    </w:p>
    <w:p w14:paraId="658C8254" w14:textId="2A28A190" w:rsidR="00675A7D" w:rsidRPr="00DA22AE" w:rsidRDefault="00257EFD" w:rsidP="00982B10">
      <w:pPr>
        <w:spacing w:line="36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Wa</w:t>
      </w:r>
      <w:r w:rsidR="00675A7D" w:rsidRPr="00DA22AE">
        <w:rPr>
          <w:rFonts w:ascii="Arial" w:hAnsi="Arial" w:cs="Arial"/>
          <w:i/>
        </w:rPr>
        <w:t>ssalamu’alaikum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Warahmatullahi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Wabarakatuh</w:t>
      </w:r>
      <w:proofErr w:type="spellEnd"/>
      <w:r w:rsidR="00675A7D" w:rsidRPr="00DA22AE">
        <w:rPr>
          <w:rFonts w:ascii="Arial" w:hAnsi="Arial" w:cs="Arial"/>
          <w:i/>
        </w:rPr>
        <w:t>.</w:t>
      </w:r>
    </w:p>
    <w:p w14:paraId="47A14A67" w14:textId="7658ABD6" w:rsidR="004B1C73" w:rsidRPr="00DA22AE" w:rsidRDefault="004B1C73" w:rsidP="00155435">
      <w:pPr>
        <w:spacing w:line="276" w:lineRule="auto"/>
        <w:jc w:val="both"/>
        <w:rPr>
          <w:rFonts w:ascii="Arial" w:hAnsi="Arial" w:cs="Arial"/>
        </w:rPr>
      </w:pPr>
    </w:p>
    <w:p w14:paraId="09942900" w14:textId="5F5F88F7" w:rsidR="004F0482" w:rsidRPr="00DA22AE" w:rsidRDefault="00C50649" w:rsidP="00155435">
      <w:pPr>
        <w:spacing w:line="276" w:lineRule="auto"/>
        <w:ind w:left="3600" w:firstLine="720"/>
        <w:rPr>
          <w:rFonts w:ascii="Arial" w:hAnsi="Arial" w:cs="Arial"/>
          <w:bCs/>
        </w:rPr>
      </w:pPr>
      <w:r w:rsidRPr="00DA22AE">
        <w:rPr>
          <w:rFonts w:ascii="Arial" w:hAnsi="Arial" w:cs="Arial"/>
          <w:bCs/>
        </w:rPr>
        <w:t xml:space="preserve">    </w:t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</w:p>
    <w:p w14:paraId="5137377D" w14:textId="0AE619BF" w:rsidR="00E23A25" w:rsidRPr="00DA22AE" w:rsidRDefault="00CB04F7" w:rsidP="00155435">
      <w:pPr>
        <w:spacing w:line="276" w:lineRule="auto"/>
        <w:ind w:left="694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</w:p>
    <w:p w14:paraId="399E0192" w14:textId="43F6B312" w:rsidR="006F3C0B" w:rsidRDefault="006F3C0B" w:rsidP="00155435">
      <w:pPr>
        <w:spacing w:line="276" w:lineRule="auto"/>
        <w:ind w:left="6946"/>
        <w:rPr>
          <w:rFonts w:ascii="Arial" w:hAnsi="Arial" w:cs="Arial"/>
        </w:rPr>
      </w:pPr>
    </w:p>
    <w:p w14:paraId="2B9613E4" w14:textId="220B3264" w:rsidR="00990CD8" w:rsidRPr="00DA22AE" w:rsidRDefault="00990CD8" w:rsidP="00155435">
      <w:pPr>
        <w:spacing w:line="276" w:lineRule="auto"/>
        <w:ind w:left="6946"/>
        <w:rPr>
          <w:rFonts w:ascii="Arial" w:hAnsi="Arial" w:cs="Arial"/>
        </w:rPr>
      </w:pPr>
    </w:p>
    <w:p w14:paraId="11B03347" w14:textId="77777777" w:rsidR="004B1C73" w:rsidRPr="00DA22AE" w:rsidRDefault="004B1C73" w:rsidP="00155435">
      <w:pPr>
        <w:spacing w:line="276" w:lineRule="auto"/>
        <w:rPr>
          <w:rFonts w:ascii="Arial" w:hAnsi="Arial" w:cs="Arial"/>
        </w:rPr>
      </w:pPr>
    </w:p>
    <w:p w14:paraId="5FB1D62F" w14:textId="0F950C6F" w:rsidR="00CF012B" w:rsidRDefault="001B032B" w:rsidP="00155435">
      <w:pPr>
        <w:pStyle w:val="Heading2"/>
        <w:spacing w:before="0" w:beforeAutospacing="0" w:after="0" w:afterAutospacing="0" w:line="276" w:lineRule="auto"/>
        <w:ind w:left="694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Abd. Hakim</w:t>
      </w:r>
    </w:p>
    <w:p w14:paraId="587548C1" w14:textId="40FEBA36" w:rsidR="00615641" w:rsidRDefault="00615641" w:rsidP="00155435">
      <w:pPr>
        <w:pStyle w:val="Heading2"/>
        <w:spacing w:before="0" w:beforeAutospacing="0" w:after="0" w:afterAutospacing="0" w:line="276" w:lineRule="auto"/>
        <w:ind w:left="6946"/>
        <w:rPr>
          <w:rFonts w:ascii="Arial" w:hAnsi="Arial" w:cs="Arial"/>
          <w:b w:val="0"/>
          <w:sz w:val="24"/>
          <w:szCs w:val="24"/>
        </w:rPr>
      </w:pPr>
    </w:p>
    <w:p w14:paraId="073A7E5D" w14:textId="77777777" w:rsidR="00D80F7D" w:rsidRPr="00DA22AE" w:rsidRDefault="00D80F7D" w:rsidP="00155435">
      <w:pPr>
        <w:pStyle w:val="Heading2"/>
        <w:spacing w:before="0" w:beforeAutospacing="0" w:after="0" w:afterAutospacing="0" w:line="276" w:lineRule="auto"/>
        <w:ind w:left="5761" w:firstLine="720"/>
        <w:rPr>
          <w:rFonts w:ascii="Arial" w:hAnsi="Arial" w:cs="Arial"/>
          <w:b w:val="0"/>
          <w:sz w:val="24"/>
          <w:szCs w:val="24"/>
        </w:rPr>
      </w:pPr>
    </w:p>
    <w:p w14:paraId="3887E461" w14:textId="0B1446DD" w:rsidR="00B37234" w:rsidRPr="0069524C" w:rsidRDefault="00B03A5E" w:rsidP="00155435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</w:t>
      </w:r>
      <w:r w:rsidR="0069524C">
        <w:rPr>
          <w:rFonts w:ascii="Arial" w:hAnsi="Arial" w:cs="Arial"/>
        </w:rPr>
        <w:t>gi Agama Padang</w:t>
      </w:r>
      <w:r w:rsidR="00B37234" w:rsidRPr="00AF0C44">
        <w:rPr>
          <w:color w:val="000000"/>
          <w:sz w:val="20"/>
          <w:szCs w:val="20"/>
          <w:lang w:val="en-ID"/>
        </w:rPr>
        <w:tab/>
      </w:r>
    </w:p>
    <w:sectPr w:rsidR="00B37234" w:rsidRPr="0069524C" w:rsidSect="00E33407">
      <w:pgSz w:w="11907" w:h="16839" w:code="9"/>
      <w:pgMar w:top="142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9415" w14:textId="77777777" w:rsidR="00AF4E09" w:rsidRDefault="00AF4E09">
      <w:r>
        <w:separator/>
      </w:r>
    </w:p>
  </w:endnote>
  <w:endnote w:type="continuationSeparator" w:id="0">
    <w:p w14:paraId="07694C1A" w14:textId="77777777" w:rsidR="00AF4E09" w:rsidRDefault="00AF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FDC0" w14:textId="77777777" w:rsidR="00AF4E09" w:rsidRDefault="00AF4E09">
      <w:r>
        <w:separator/>
      </w:r>
    </w:p>
  </w:footnote>
  <w:footnote w:type="continuationSeparator" w:id="0">
    <w:p w14:paraId="4154B863" w14:textId="77777777" w:rsidR="00AF4E09" w:rsidRDefault="00AF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DE"/>
    <w:multiLevelType w:val="hybridMultilevel"/>
    <w:tmpl w:val="0960F3A0"/>
    <w:lvl w:ilvl="0" w:tplc="EE329A9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6A9"/>
    <w:multiLevelType w:val="hybridMultilevel"/>
    <w:tmpl w:val="EF9C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61B255E"/>
    <w:multiLevelType w:val="hybridMultilevel"/>
    <w:tmpl w:val="43FC73E8"/>
    <w:lvl w:ilvl="0" w:tplc="29DAFA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AB610D6"/>
    <w:multiLevelType w:val="hybridMultilevel"/>
    <w:tmpl w:val="5B007E0E"/>
    <w:lvl w:ilvl="0" w:tplc="4FE80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0">
    <w:nsid w:val="444B22BD"/>
    <w:multiLevelType w:val="hybridMultilevel"/>
    <w:tmpl w:val="B36A7BF0"/>
    <w:lvl w:ilvl="0" w:tplc="F3E8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73487391"/>
    <w:multiLevelType w:val="hybridMultilevel"/>
    <w:tmpl w:val="4BA8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6" w15:restartNumberingAfterBreak="0">
    <w:nsid w:val="75F04783"/>
    <w:multiLevelType w:val="hybridMultilevel"/>
    <w:tmpl w:val="A7C0EEAE"/>
    <w:lvl w:ilvl="0" w:tplc="7968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44719"/>
    <w:multiLevelType w:val="hybridMultilevel"/>
    <w:tmpl w:val="54AE0BE4"/>
    <w:lvl w:ilvl="0" w:tplc="37307F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5"/>
  </w:num>
  <w:num w:numId="5">
    <w:abstractNumId w:val="16"/>
  </w:num>
  <w:num w:numId="6">
    <w:abstractNumId w:val="25"/>
  </w:num>
  <w:num w:numId="7">
    <w:abstractNumId w:val="43"/>
  </w:num>
  <w:num w:numId="8">
    <w:abstractNumId w:val="48"/>
  </w:num>
  <w:num w:numId="9">
    <w:abstractNumId w:val="19"/>
  </w:num>
  <w:num w:numId="10">
    <w:abstractNumId w:val="23"/>
  </w:num>
  <w:num w:numId="11">
    <w:abstractNumId w:val="17"/>
  </w:num>
  <w:num w:numId="12">
    <w:abstractNumId w:val="14"/>
  </w:num>
  <w:num w:numId="13">
    <w:abstractNumId w:val="18"/>
  </w:num>
  <w:num w:numId="14">
    <w:abstractNumId w:val="45"/>
  </w:num>
  <w:num w:numId="15">
    <w:abstractNumId w:val="26"/>
  </w:num>
  <w:num w:numId="16">
    <w:abstractNumId w:val="9"/>
  </w:num>
  <w:num w:numId="17">
    <w:abstractNumId w:val="3"/>
  </w:num>
  <w:num w:numId="18">
    <w:abstractNumId w:val="12"/>
  </w:num>
  <w:num w:numId="19">
    <w:abstractNumId w:val="20"/>
  </w:num>
  <w:num w:numId="20">
    <w:abstractNumId w:val="11"/>
  </w:num>
  <w:num w:numId="21">
    <w:abstractNumId w:val="36"/>
  </w:num>
  <w:num w:numId="22">
    <w:abstractNumId w:val="32"/>
  </w:num>
  <w:num w:numId="23">
    <w:abstractNumId w:val="31"/>
  </w:num>
  <w:num w:numId="24">
    <w:abstractNumId w:val="40"/>
  </w:num>
  <w:num w:numId="25">
    <w:abstractNumId w:val="1"/>
  </w:num>
  <w:num w:numId="26">
    <w:abstractNumId w:val="30"/>
  </w:num>
  <w:num w:numId="27">
    <w:abstractNumId w:val="34"/>
  </w:num>
  <w:num w:numId="28">
    <w:abstractNumId w:val="41"/>
  </w:num>
  <w:num w:numId="29">
    <w:abstractNumId w:val="5"/>
  </w:num>
  <w:num w:numId="30">
    <w:abstractNumId w:val="28"/>
  </w:num>
  <w:num w:numId="31">
    <w:abstractNumId w:val="38"/>
  </w:num>
  <w:num w:numId="32">
    <w:abstractNumId w:val="39"/>
  </w:num>
  <w:num w:numId="33">
    <w:abstractNumId w:val="29"/>
  </w:num>
  <w:num w:numId="34">
    <w:abstractNumId w:val="2"/>
  </w:num>
  <w:num w:numId="35">
    <w:abstractNumId w:val="37"/>
  </w:num>
  <w:num w:numId="36">
    <w:abstractNumId w:val="33"/>
  </w:num>
  <w:num w:numId="37">
    <w:abstractNumId w:val="42"/>
  </w:num>
  <w:num w:numId="38">
    <w:abstractNumId w:val="10"/>
  </w:num>
  <w:num w:numId="39">
    <w:abstractNumId w:val="15"/>
  </w:num>
  <w:num w:numId="40">
    <w:abstractNumId w:val="22"/>
  </w:num>
  <w:num w:numId="41">
    <w:abstractNumId w:val="24"/>
  </w:num>
  <w:num w:numId="42">
    <w:abstractNumId w:val="47"/>
  </w:num>
  <w:num w:numId="43">
    <w:abstractNumId w:val="13"/>
  </w:num>
  <w:num w:numId="44">
    <w:abstractNumId w:val="0"/>
  </w:num>
  <w:num w:numId="45">
    <w:abstractNumId w:val="7"/>
  </w:num>
  <w:num w:numId="46">
    <w:abstractNumId w:val="44"/>
  </w:num>
  <w:num w:numId="47">
    <w:abstractNumId w:val="27"/>
  </w:num>
  <w:num w:numId="48">
    <w:abstractNumId w:val="21"/>
  </w:num>
  <w:num w:numId="49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915"/>
    <w:rsid w:val="00005149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CDD"/>
    <w:rsid w:val="0003667F"/>
    <w:rsid w:val="00037BC5"/>
    <w:rsid w:val="00044109"/>
    <w:rsid w:val="00052A9B"/>
    <w:rsid w:val="00053ACC"/>
    <w:rsid w:val="000568BF"/>
    <w:rsid w:val="000608CC"/>
    <w:rsid w:val="00061557"/>
    <w:rsid w:val="00061C22"/>
    <w:rsid w:val="00062804"/>
    <w:rsid w:val="0006370F"/>
    <w:rsid w:val="00065502"/>
    <w:rsid w:val="00067ADA"/>
    <w:rsid w:val="00072641"/>
    <w:rsid w:val="00074128"/>
    <w:rsid w:val="00074524"/>
    <w:rsid w:val="00082F5B"/>
    <w:rsid w:val="00091CA3"/>
    <w:rsid w:val="00092C4C"/>
    <w:rsid w:val="00096EC7"/>
    <w:rsid w:val="000A0D29"/>
    <w:rsid w:val="000A42FC"/>
    <w:rsid w:val="000A5559"/>
    <w:rsid w:val="000A5A37"/>
    <w:rsid w:val="000A6F56"/>
    <w:rsid w:val="000A74E9"/>
    <w:rsid w:val="000B03EA"/>
    <w:rsid w:val="000B3182"/>
    <w:rsid w:val="000B472D"/>
    <w:rsid w:val="000B49B9"/>
    <w:rsid w:val="000B4E3D"/>
    <w:rsid w:val="000B6A03"/>
    <w:rsid w:val="000C237C"/>
    <w:rsid w:val="000C3FB3"/>
    <w:rsid w:val="000D2C3D"/>
    <w:rsid w:val="000E2593"/>
    <w:rsid w:val="000E45E2"/>
    <w:rsid w:val="000E4F96"/>
    <w:rsid w:val="000F135C"/>
    <w:rsid w:val="000F4031"/>
    <w:rsid w:val="000F68FF"/>
    <w:rsid w:val="00100EDB"/>
    <w:rsid w:val="001015CC"/>
    <w:rsid w:val="00101D0B"/>
    <w:rsid w:val="00103864"/>
    <w:rsid w:val="001044B7"/>
    <w:rsid w:val="00105938"/>
    <w:rsid w:val="00111761"/>
    <w:rsid w:val="00112274"/>
    <w:rsid w:val="00113759"/>
    <w:rsid w:val="0011688B"/>
    <w:rsid w:val="0012232B"/>
    <w:rsid w:val="00123C91"/>
    <w:rsid w:val="001251BE"/>
    <w:rsid w:val="00125A41"/>
    <w:rsid w:val="00126BD6"/>
    <w:rsid w:val="00127FEE"/>
    <w:rsid w:val="00136B5E"/>
    <w:rsid w:val="00137973"/>
    <w:rsid w:val="001417A8"/>
    <w:rsid w:val="001448AC"/>
    <w:rsid w:val="00145572"/>
    <w:rsid w:val="00145E7C"/>
    <w:rsid w:val="001525B9"/>
    <w:rsid w:val="0015396E"/>
    <w:rsid w:val="00155435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032B"/>
    <w:rsid w:val="001B2ABD"/>
    <w:rsid w:val="001B34F2"/>
    <w:rsid w:val="001B361E"/>
    <w:rsid w:val="001C26B0"/>
    <w:rsid w:val="001C6FB5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4EDF"/>
    <w:rsid w:val="001E5394"/>
    <w:rsid w:val="001E5CE1"/>
    <w:rsid w:val="001E60DC"/>
    <w:rsid w:val="001E7A26"/>
    <w:rsid w:val="001E7B78"/>
    <w:rsid w:val="001F09F8"/>
    <w:rsid w:val="001F0E9C"/>
    <w:rsid w:val="001F0F8C"/>
    <w:rsid w:val="00200393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5A4C"/>
    <w:rsid w:val="002301FB"/>
    <w:rsid w:val="00236459"/>
    <w:rsid w:val="00237C1C"/>
    <w:rsid w:val="00240384"/>
    <w:rsid w:val="00243EE8"/>
    <w:rsid w:val="00251A31"/>
    <w:rsid w:val="00253141"/>
    <w:rsid w:val="002557BC"/>
    <w:rsid w:val="00257EFD"/>
    <w:rsid w:val="00265375"/>
    <w:rsid w:val="00266515"/>
    <w:rsid w:val="00266669"/>
    <w:rsid w:val="00270F8A"/>
    <w:rsid w:val="00271021"/>
    <w:rsid w:val="00271CC6"/>
    <w:rsid w:val="00272CDE"/>
    <w:rsid w:val="00272DE5"/>
    <w:rsid w:val="0027313F"/>
    <w:rsid w:val="00276F65"/>
    <w:rsid w:val="002832AC"/>
    <w:rsid w:val="00283DF8"/>
    <w:rsid w:val="002866D4"/>
    <w:rsid w:val="0028762B"/>
    <w:rsid w:val="002879A3"/>
    <w:rsid w:val="00291DF8"/>
    <w:rsid w:val="002A097C"/>
    <w:rsid w:val="002A0B24"/>
    <w:rsid w:val="002A13FE"/>
    <w:rsid w:val="002A226B"/>
    <w:rsid w:val="002A268A"/>
    <w:rsid w:val="002A3621"/>
    <w:rsid w:val="002A771E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4F4"/>
    <w:rsid w:val="002E6FC8"/>
    <w:rsid w:val="002F2B3F"/>
    <w:rsid w:val="002F3A16"/>
    <w:rsid w:val="002F3E81"/>
    <w:rsid w:val="003064A5"/>
    <w:rsid w:val="00310436"/>
    <w:rsid w:val="00312613"/>
    <w:rsid w:val="00312932"/>
    <w:rsid w:val="00313068"/>
    <w:rsid w:val="00322209"/>
    <w:rsid w:val="00324986"/>
    <w:rsid w:val="00324EC3"/>
    <w:rsid w:val="00326AC1"/>
    <w:rsid w:val="003309F2"/>
    <w:rsid w:val="0034230B"/>
    <w:rsid w:val="003427E9"/>
    <w:rsid w:val="00345C3C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54A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199"/>
    <w:rsid w:val="003D0B9F"/>
    <w:rsid w:val="003D481E"/>
    <w:rsid w:val="003D49B6"/>
    <w:rsid w:val="003D5CCB"/>
    <w:rsid w:val="003D62B2"/>
    <w:rsid w:val="003E1AB1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3D6D"/>
    <w:rsid w:val="00437626"/>
    <w:rsid w:val="004378DA"/>
    <w:rsid w:val="00437D5B"/>
    <w:rsid w:val="004427D0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6F7"/>
    <w:rsid w:val="00472BB9"/>
    <w:rsid w:val="0047444A"/>
    <w:rsid w:val="004777E5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4CE9"/>
    <w:rsid w:val="004A7908"/>
    <w:rsid w:val="004B1153"/>
    <w:rsid w:val="004B1C73"/>
    <w:rsid w:val="004B299E"/>
    <w:rsid w:val="004B5A74"/>
    <w:rsid w:val="004C0941"/>
    <w:rsid w:val="004C1369"/>
    <w:rsid w:val="004C210A"/>
    <w:rsid w:val="004C2319"/>
    <w:rsid w:val="004C71C7"/>
    <w:rsid w:val="004D3B5F"/>
    <w:rsid w:val="004E1008"/>
    <w:rsid w:val="004E7E5D"/>
    <w:rsid w:val="004F0482"/>
    <w:rsid w:val="004F4839"/>
    <w:rsid w:val="0050024C"/>
    <w:rsid w:val="005073B8"/>
    <w:rsid w:val="005103FD"/>
    <w:rsid w:val="0051264D"/>
    <w:rsid w:val="0051275E"/>
    <w:rsid w:val="00512A3F"/>
    <w:rsid w:val="00516960"/>
    <w:rsid w:val="00517628"/>
    <w:rsid w:val="005222EA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5280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E66EC"/>
    <w:rsid w:val="005F5DA1"/>
    <w:rsid w:val="00600DAC"/>
    <w:rsid w:val="006016CF"/>
    <w:rsid w:val="006025F5"/>
    <w:rsid w:val="006029EA"/>
    <w:rsid w:val="00602A6D"/>
    <w:rsid w:val="00604451"/>
    <w:rsid w:val="00605204"/>
    <w:rsid w:val="006054B2"/>
    <w:rsid w:val="00615641"/>
    <w:rsid w:val="0061602A"/>
    <w:rsid w:val="00630204"/>
    <w:rsid w:val="0063020B"/>
    <w:rsid w:val="00630839"/>
    <w:rsid w:val="00632763"/>
    <w:rsid w:val="00634492"/>
    <w:rsid w:val="0063563A"/>
    <w:rsid w:val="00635ECB"/>
    <w:rsid w:val="00642E8F"/>
    <w:rsid w:val="00642F2F"/>
    <w:rsid w:val="0064344B"/>
    <w:rsid w:val="00647CCC"/>
    <w:rsid w:val="00650DD6"/>
    <w:rsid w:val="006528FF"/>
    <w:rsid w:val="00654A90"/>
    <w:rsid w:val="006608AD"/>
    <w:rsid w:val="0066601C"/>
    <w:rsid w:val="00674AD6"/>
    <w:rsid w:val="00675A7D"/>
    <w:rsid w:val="00677581"/>
    <w:rsid w:val="00677EC5"/>
    <w:rsid w:val="00680088"/>
    <w:rsid w:val="0068319A"/>
    <w:rsid w:val="0068571E"/>
    <w:rsid w:val="00692EC3"/>
    <w:rsid w:val="00693221"/>
    <w:rsid w:val="00694EDD"/>
    <w:rsid w:val="0069524C"/>
    <w:rsid w:val="00697E91"/>
    <w:rsid w:val="006A0967"/>
    <w:rsid w:val="006A0DD3"/>
    <w:rsid w:val="006A39C8"/>
    <w:rsid w:val="006A46E2"/>
    <w:rsid w:val="006A5204"/>
    <w:rsid w:val="006A7B6F"/>
    <w:rsid w:val="006B4B37"/>
    <w:rsid w:val="006C09D4"/>
    <w:rsid w:val="006D170C"/>
    <w:rsid w:val="006D1C75"/>
    <w:rsid w:val="006D517D"/>
    <w:rsid w:val="006D7978"/>
    <w:rsid w:val="006E26C5"/>
    <w:rsid w:val="006E298C"/>
    <w:rsid w:val="006E3BA1"/>
    <w:rsid w:val="006F3C0B"/>
    <w:rsid w:val="00700BC9"/>
    <w:rsid w:val="00700E50"/>
    <w:rsid w:val="007019C6"/>
    <w:rsid w:val="00701A47"/>
    <w:rsid w:val="007052AB"/>
    <w:rsid w:val="00715A8B"/>
    <w:rsid w:val="00715B9E"/>
    <w:rsid w:val="00722AE9"/>
    <w:rsid w:val="007268BB"/>
    <w:rsid w:val="00726D44"/>
    <w:rsid w:val="0072763A"/>
    <w:rsid w:val="00732B78"/>
    <w:rsid w:val="0074090A"/>
    <w:rsid w:val="00740B17"/>
    <w:rsid w:val="00741502"/>
    <w:rsid w:val="0074184C"/>
    <w:rsid w:val="00743506"/>
    <w:rsid w:val="00743AA4"/>
    <w:rsid w:val="00744E66"/>
    <w:rsid w:val="00745A76"/>
    <w:rsid w:val="00750B57"/>
    <w:rsid w:val="007571BF"/>
    <w:rsid w:val="00761C23"/>
    <w:rsid w:val="007638CE"/>
    <w:rsid w:val="00774C5D"/>
    <w:rsid w:val="007769D3"/>
    <w:rsid w:val="007800F8"/>
    <w:rsid w:val="0078208F"/>
    <w:rsid w:val="007837FD"/>
    <w:rsid w:val="007942F5"/>
    <w:rsid w:val="00797F65"/>
    <w:rsid w:val="007A07FC"/>
    <w:rsid w:val="007A1EAC"/>
    <w:rsid w:val="007A2E04"/>
    <w:rsid w:val="007A31C8"/>
    <w:rsid w:val="007A5D12"/>
    <w:rsid w:val="007A6BA7"/>
    <w:rsid w:val="007B0C7B"/>
    <w:rsid w:val="007B0D48"/>
    <w:rsid w:val="007B4513"/>
    <w:rsid w:val="007B56FE"/>
    <w:rsid w:val="007B7338"/>
    <w:rsid w:val="007C0697"/>
    <w:rsid w:val="007C129C"/>
    <w:rsid w:val="007C2745"/>
    <w:rsid w:val="007C39E1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04AA5"/>
    <w:rsid w:val="00812AEE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265"/>
    <w:rsid w:val="00857FC3"/>
    <w:rsid w:val="00860650"/>
    <w:rsid w:val="00861EA1"/>
    <w:rsid w:val="00862F89"/>
    <w:rsid w:val="00865C92"/>
    <w:rsid w:val="00866161"/>
    <w:rsid w:val="00871113"/>
    <w:rsid w:val="00872026"/>
    <w:rsid w:val="008730AE"/>
    <w:rsid w:val="00876082"/>
    <w:rsid w:val="0088049B"/>
    <w:rsid w:val="00885DCF"/>
    <w:rsid w:val="00887994"/>
    <w:rsid w:val="00890B65"/>
    <w:rsid w:val="008914C4"/>
    <w:rsid w:val="008936E6"/>
    <w:rsid w:val="00893F9D"/>
    <w:rsid w:val="008A003B"/>
    <w:rsid w:val="008A24C3"/>
    <w:rsid w:val="008A43E3"/>
    <w:rsid w:val="008B34AD"/>
    <w:rsid w:val="008B77CA"/>
    <w:rsid w:val="008C177D"/>
    <w:rsid w:val="008C58AF"/>
    <w:rsid w:val="008D3CBB"/>
    <w:rsid w:val="008D7A60"/>
    <w:rsid w:val="008D7D24"/>
    <w:rsid w:val="008E038A"/>
    <w:rsid w:val="008E1053"/>
    <w:rsid w:val="008E21A8"/>
    <w:rsid w:val="008E2A5D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27564"/>
    <w:rsid w:val="00932A46"/>
    <w:rsid w:val="00932A8F"/>
    <w:rsid w:val="00933A8E"/>
    <w:rsid w:val="00934F57"/>
    <w:rsid w:val="00937669"/>
    <w:rsid w:val="00937D0C"/>
    <w:rsid w:val="00947FEF"/>
    <w:rsid w:val="0095114E"/>
    <w:rsid w:val="00954EB3"/>
    <w:rsid w:val="00955320"/>
    <w:rsid w:val="009564D0"/>
    <w:rsid w:val="00957EE8"/>
    <w:rsid w:val="00963864"/>
    <w:rsid w:val="00965FBF"/>
    <w:rsid w:val="009713AE"/>
    <w:rsid w:val="00975712"/>
    <w:rsid w:val="009820E6"/>
    <w:rsid w:val="00982B10"/>
    <w:rsid w:val="00990CD8"/>
    <w:rsid w:val="00996D4B"/>
    <w:rsid w:val="00996E5E"/>
    <w:rsid w:val="009A477F"/>
    <w:rsid w:val="009A4CFC"/>
    <w:rsid w:val="009A6498"/>
    <w:rsid w:val="009B0484"/>
    <w:rsid w:val="009B3E03"/>
    <w:rsid w:val="009B4830"/>
    <w:rsid w:val="009C2669"/>
    <w:rsid w:val="009C2EFB"/>
    <w:rsid w:val="009C59AA"/>
    <w:rsid w:val="009C68A2"/>
    <w:rsid w:val="009C73C5"/>
    <w:rsid w:val="009C7771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9F3F02"/>
    <w:rsid w:val="009F3F7F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6500"/>
    <w:rsid w:val="00A46517"/>
    <w:rsid w:val="00A46B43"/>
    <w:rsid w:val="00A4708C"/>
    <w:rsid w:val="00A50967"/>
    <w:rsid w:val="00A5445F"/>
    <w:rsid w:val="00A6096B"/>
    <w:rsid w:val="00A60CCE"/>
    <w:rsid w:val="00A63A5E"/>
    <w:rsid w:val="00A63D29"/>
    <w:rsid w:val="00A7361C"/>
    <w:rsid w:val="00A75547"/>
    <w:rsid w:val="00A77FB2"/>
    <w:rsid w:val="00A86285"/>
    <w:rsid w:val="00A9129B"/>
    <w:rsid w:val="00A926F3"/>
    <w:rsid w:val="00A96028"/>
    <w:rsid w:val="00AA05E9"/>
    <w:rsid w:val="00AA372D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996"/>
    <w:rsid w:val="00AE5A49"/>
    <w:rsid w:val="00AE5C67"/>
    <w:rsid w:val="00AF0C44"/>
    <w:rsid w:val="00AF165C"/>
    <w:rsid w:val="00AF1A5D"/>
    <w:rsid w:val="00AF2375"/>
    <w:rsid w:val="00AF4E09"/>
    <w:rsid w:val="00AF4F6B"/>
    <w:rsid w:val="00AF58BB"/>
    <w:rsid w:val="00AF63E1"/>
    <w:rsid w:val="00AF66A1"/>
    <w:rsid w:val="00AF78E5"/>
    <w:rsid w:val="00B02622"/>
    <w:rsid w:val="00B03A5E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5A75"/>
    <w:rsid w:val="00B362FF"/>
    <w:rsid w:val="00B3718B"/>
    <w:rsid w:val="00B37234"/>
    <w:rsid w:val="00B51585"/>
    <w:rsid w:val="00B54C80"/>
    <w:rsid w:val="00B57C54"/>
    <w:rsid w:val="00B60175"/>
    <w:rsid w:val="00B6117F"/>
    <w:rsid w:val="00B811B2"/>
    <w:rsid w:val="00B84DB4"/>
    <w:rsid w:val="00B91D83"/>
    <w:rsid w:val="00B960F3"/>
    <w:rsid w:val="00BA0941"/>
    <w:rsid w:val="00BA0D4F"/>
    <w:rsid w:val="00BA2D6E"/>
    <w:rsid w:val="00BA41B1"/>
    <w:rsid w:val="00BB18B6"/>
    <w:rsid w:val="00BB5274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2E89"/>
    <w:rsid w:val="00BD37DF"/>
    <w:rsid w:val="00BD6F12"/>
    <w:rsid w:val="00BE0A9D"/>
    <w:rsid w:val="00BE2AC3"/>
    <w:rsid w:val="00BE7472"/>
    <w:rsid w:val="00BF021A"/>
    <w:rsid w:val="00BF08A1"/>
    <w:rsid w:val="00BF0D78"/>
    <w:rsid w:val="00BF110D"/>
    <w:rsid w:val="00BF21F2"/>
    <w:rsid w:val="00BF3760"/>
    <w:rsid w:val="00C02A7A"/>
    <w:rsid w:val="00C045B8"/>
    <w:rsid w:val="00C0690F"/>
    <w:rsid w:val="00C06FE1"/>
    <w:rsid w:val="00C07750"/>
    <w:rsid w:val="00C07E0E"/>
    <w:rsid w:val="00C126DA"/>
    <w:rsid w:val="00C135F2"/>
    <w:rsid w:val="00C154CD"/>
    <w:rsid w:val="00C17717"/>
    <w:rsid w:val="00C17C6C"/>
    <w:rsid w:val="00C2229D"/>
    <w:rsid w:val="00C23B84"/>
    <w:rsid w:val="00C25542"/>
    <w:rsid w:val="00C27E87"/>
    <w:rsid w:val="00C300B6"/>
    <w:rsid w:val="00C30550"/>
    <w:rsid w:val="00C329A7"/>
    <w:rsid w:val="00C376B1"/>
    <w:rsid w:val="00C4028D"/>
    <w:rsid w:val="00C40621"/>
    <w:rsid w:val="00C40F11"/>
    <w:rsid w:val="00C40F83"/>
    <w:rsid w:val="00C42F5F"/>
    <w:rsid w:val="00C46114"/>
    <w:rsid w:val="00C46A74"/>
    <w:rsid w:val="00C50649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0286"/>
    <w:rsid w:val="00CB04F7"/>
    <w:rsid w:val="00CB14FE"/>
    <w:rsid w:val="00CB62EA"/>
    <w:rsid w:val="00CC210F"/>
    <w:rsid w:val="00CC3668"/>
    <w:rsid w:val="00CC419B"/>
    <w:rsid w:val="00CC74F6"/>
    <w:rsid w:val="00CD2DAA"/>
    <w:rsid w:val="00CD5D88"/>
    <w:rsid w:val="00CD67DC"/>
    <w:rsid w:val="00CD6E8C"/>
    <w:rsid w:val="00CE529A"/>
    <w:rsid w:val="00CE671E"/>
    <w:rsid w:val="00CE687B"/>
    <w:rsid w:val="00CE76A4"/>
    <w:rsid w:val="00CF012B"/>
    <w:rsid w:val="00CF096E"/>
    <w:rsid w:val="00CF4633"/>
    <w:rsid w:val="00CF4C86"/>
    <w:rsid w:val="00D0103B"/>
    <w:rsid w:val="00D0219F"/>
    <w:rsid w:val="00D078B0"/>
    <w:rsid w:val="00D07BB0"/>
    <w:rsid w:val="00D10F5D"/>
    <w:rsid w:val="00D164C8"/>
    <w:rsid w:val="00D173D4"/>
    <w:rsid w:val="00D20FA9"/>
    <w:rsid w:val="00D21C8F"/>
    <w:rsid w:val="00D22E77"/>
    <w:rsid w:val="00D2363F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0F7D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22AE"/>
    <w:rsid w:val="00DA30F5"/>
    <w:rsid w:val="00DB07A1"/>
    <w:rsid w:val="00DB119B"/>
    <w:rsid w:val="00DB203B"/>
    <w:rsid w:val="00DB28B5"/>
    <w:rsid w:val="00DB34AA"/>
    <w:rsid w:val="00DB34BD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468"/>
    <w:rsid w:val="00E23A25"/>
    <w:rsid w:val="00E25541"/>
    <w:rsid w:val="00E32BBC"/>
    <w:rsid w:val="00E33407"/>
    <w:rsid w:val="00E365DE"/>
    <w:rsid w:val="00E40553"/>
    <w:rsid w:val="00E41709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58DD"/>
    <w:rsid w:val="00E7690A"/>
    <w:rsid w:val="00E87B9F"/>
    <w:rsid w:val="00E93670"/>
    <w:rsid w:val="00E94927"/>
    <w:rsid w:val="00EA11E8"/>
    <w:rsid w:val="00EA41DE"/>
    <w:rsid w:val="00EA474E"/>
    <w:rsid w:val="00EA72DF"/>
    <w:rsid w:val="00EB5678"/>
    <w:rsid w:val="00EB6212"/>
    <w:rsid w:val="00EB6F67"/>
    <w:rsid w:val="00EB7121"/>
    <w:rsid w:val="00EC2765"/>
    <w:rsid w:val="00EC5662"/>
    <w:rsid w:val="00ED1936"/>
    <w:rsid w:val="00ED5CA6"/>
    <w:rsid w:val="00ED6EB9"/>
    <w:rsid w:val="00EE3202"/>
    <w:rsid w:val="00EE4990"/>
    <w:rsid w:val="00EF4836"/>
    <w:rsid w:val="00F02735"/>
    <w:rsid w:val="00F102CA"/>
    <w:rsid w:val="00F20942"/>
    <w:rsid w:val="00F21384"/>
    <w:rsid w:val="00F22156"/>
    <w:rsid w:val="00F24009"/>
    <w:rsid w:val="00F24E48"/>
    <w:rsid w:val="00F276EB"/>
    <w:rsid w:val="00F27E02"/>
    <w:rsid w:val="00F31EFB"/>
    <w:rsid w:val="00F3475F"/>
    <w:rsid w:val="00F358D0"/>
    <w:rsid w:val="00F36DA8"/>
    <w:rsid w:val="00F432FD"/>
    <w:rsid w:val="00F53E5A"/>
    <w:rsid w:val="00F5795D"/>
    <w:rsid w:val="00F57D68"/>
    <w:rsid w:val="00F619B1"/>
    <w:rsid w:val="00F62045"/>
    <w:rsid w:val="00F6462F"/>
    <w:rsid w:val="00F648BC"/>
    <w:rsid w:val="00F67E9B"/>
    <w:rsid w:val="00F703FF"/>
    <w:rsid w:val="00F7069E"/>
    <w:rsid w:val="00F74A9A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4ED0"/>
    <w:rsid w:val="00F94F5F"/>
    <w:rsid w:val="00FA1E33"/>
    <w:rsid w:val="00FB79E3"/>
    <w:rsid w:val="00FC64A6"/>
    <w:rsid w:val="00FC7FD0"/>
    <w:rsid w:val="00FD070C"/>
    <w:rsid w:val="00FD1033"/>
    <w:rsid w:val="00FD526C"/>
    <w:rsid w:val="00FD6039"/>
    <w:rsid w:val="00FE1BF3"/>
    <w:rsid w:val="00FE61AB"/>
    <w:rsid w:val="00FF0F42"/>
    <w:rsid w:val="00FF2228"/>
    <w:rsid w:val="00FF4A7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D4F31485-D8B7-4404-B35F-5A2D352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F0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qFormat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F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C44"/>
    <w:rPr>
      <w:b/>
      <w:bCs/>
      <w:sz w:val="36"/>
      <w:szCs w:val="36"/>
    </w:rPr>
  </w:style>
  <w:style w:type="character" w:customStyle="1" w:styleId="a">
    <w:name w:val="a"/>
    <w:basedOn w:val="DefaultParagraphFont"/>
    <w:rsid w:val="00555280"/>
  </w:style>
  <w:style w:type="character" w:customStyle="1" w:styleId="l">
    <w:name w:val="l"/>
    <w:basedOn w:val="DefaultParagraphFont"/>
    <w:rsid w:val="0055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8E08-69E0-4009-9726-DD5F08E2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17</cp:revision>
  <cp:lastPrinted>2025-06-26T07:36:00Z</cp:lastPrinted>
  <dcterms:created xsi:type="dcterms:W3CDTF">2025-07-15T08:57:00Z</dcterms:created>
  <dcterms:modified xsi:type="dcterms:W3CDTF">2025-07-15T09:29:00Z</dcterms:modified>
</cp:coreProperties>
</file>