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1E0" w:firstRow="1" w:lastRow="1" w:firstColumn="1" w:lastColumn="1" w:noHBand="0" w:noVBand="0"/>
      </w:tblPr>
      <w:tblGrid>
        <w:gridCol w:w="1130"/>
        <w:gridCol w:w="281"/>
        <w:gridCol w:w="5643"/>
        <w:gridCol w:w="2977"/>
      </w:tblGrid>
      <w:tr w:rsidTr="00692F8B">
        <w:tc>
          <w:tcPr>
            <w:tcW w:w="1130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Nomor</w:t>
            </w:r>
          </w:p>
        </w:tc>
        <w:tc>
          <w:tcPr>
            <w:tcW w:w="281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643" w:type="dxa"/>
            <w:shd w:val="clear" w:color="auto" w:fill="auto"/>
          </w:tcPr>
          <w:p w:rsidRDefault="00730798" w:rsidP="00730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/ /KU.00.1/VI/2022</w:t>
            </w:r>
          </w:p>
        </w:tc>
        <w:tc>
          <w:tcPr>
            <w:tcW w:w="2977" w:type="dxa"/>
            <w:shd w:val="clear" w:color="auto" w:fill="auto"/>
          </w:tcPr>
          <w:p w:rsidRDefault="00576B56" w:rsidP="00576B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Padang, 10 Juni 2022</w:t>
            </w:r>
          </w:p>
        </w:tc>
      </w:tr>
      <w:tr w:rsidTr="00692F8B">
        <w:tc>
          <w:tcPr>
            <w:tcW w:w="1130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Lampiran</w:t>
            </w:r>
          </w:p>
        </w:tc>
        <w:tc>
          <w:tcPr>
            <w:tcW w:w="281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643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Bundel</w:t>
            </w:r>
          </w:p>
        </w:tc>
        <w:tc>
          <w:tcPr>
            <w:tcW w:w="2977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</w:p>
        </w:tc>
      </w:tr>
      <w:tr w:rsidTr="00692F8B">
        <w:tc>
          <w:tcPr>
            <w:tcW w:w="1130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Perihal</w:t>
            </w:r>
          </w:p>
        </w:tc>
        <w:tc>
          <w:tcPr>
            <w:tcW w:w="281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643" w:type="dxa"/>
            <w:shd w:val="clear" w:color="auto" w:fill="auto"/>
          </w:tcPr>
          <w:p w:rsidRDefault="00994F7B" w:rsidP="00480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Susulan dan Kekurangan Tunjangan Kinerja </w:t>
            </w:r>
          </w:p>
        </w:tc>
        <w:tc>
          <w:tcPr>
            <w:tcW w:w="2977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</w:p>
        </w:tc>
      </w:tr>
      <w:tr w:rsidTr="00692F8B">
        <w:tc>
          <w:tcPr>
            <w:tcW w:w="1130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auto"/>
          </w:tcPr>
          <w:p w:rsidRDefault="00A95472" w:rsidP="000D25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Pengajuan Bulan Juni 2022</w:t>
            </w:r>
          </w:p>
        </w:tc>
        <w:tc>
          <w:tcPr>
            <w:tcW w:w="2977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</w:p>
        </w:tc>
      </w:tr>
      <w:tr w:rsidTr="00692F8B">
        <w:tc>
          <w:tcPr>
            <w:tcW w:w="1130" w:type="dxa"/>
            <w:shd w:val="clear" w:color="auto" w:fill="auto"/>
            <w:vAlign w:val="center"/>
          </w:tcPr>
          <w:p w:rsidRDefault="00740A81" w:rsidP="00385B7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Yth.</w:t>
            </w:r>
          </w:p>
        </w:tc>
        <w:tc>
          <w:tcPr>
            <w:tcW w:w="281" w:type="dxa"/>
            <w:shd w:val="clear" w:color="auto" w:fill="auto"/>
            <w:vAlign w:val="bottom"/>
          </w:tcPr>
          <w:p w:rsidRDefault="00740A81" w:rsidP="00385B7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auto"/>
            <w:vAlign w:val="bottom"/>
          </w:tcPr>
          <w:p w:rsidRDefault="00740A81" w:rsidP="00385B71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Ketua Pengadilan Tinggi Agama Padang</w:t>
            </w:r>
          </w:p>
        </w:tc>
        <w:tc>
          <w:tcPr>
            <w:tcW w:w="2977" w:type="dxa"/>
            <w:shd w:val="clear" w:color="auto" w:fill="auto"/>
          </w:tcPr>
          <w:p w:rsidRDefault="00740A81" w:rsidP="00740A81">
            <w:pPr>
              <w:rPr>
                <w:color w:val="000000"/>
                <w:sz w:val="24"/>
                <w:szCs w:val="24"/>
              </w:rPr>
            </w:pPr>
          </w:p>
        </w:tc>
      </w:tr>
      <w:tr w:rsidTr="00692F8B">
        <w:tc>
          <w:tcPr>
            <w:tcW w:w="1130" w:type="dxa"/>
            <w:shd w:val="clear" w:color="auto" w:fill="auto"/>
            <w:vAlign w:val="bottom"/>
          </w:tcPr>
          <w:p w:rsidRDefault="00740A81" w:rsidP="0038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Default="00740A81" w:rsidP="0038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auto"/>
            <w:vAlign w:val="bottom"/>
          </w:tcPr>
          <w:p w:rsidRDefault="00740A81" w:rsidP="00385B71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Jl. By Pass Km 24 Anak Air  Padang</w:t>
            </w:r>
          </w:p>
        </w:tc>
        <w:tc>
          <w:tcPr>
            <w:tcW w:w="2977" w:type="dxa"/>
            <w:shd w:val="clear" w:color="auto" w:fill="auto"/>
          </w:tcPr>
          <w:p w:rsidRDefault="00740A81" w:rsidP="00740A81">
            <w:pPr>
              <w:rPr>
                <w:color w:val="000000"/>
                <w:sz w:val="24"/>
                <w:szCs w:val="24"/>
              </w:rPr>
            </w:pPr>
          </w:p>
        </w:tc>
      </w:tr>
      <w:tr w:rsidTr="00692F8B">
        <w:tc>
          <w:tcPr>
            <w:tcW w:w="1130" w:type="dxa"/>
            <w:shd w:val="clear" w:color="auto" w:fill="auto"/>
            <w:vAlign w:val="bottom"/>
          </w:tcPr>
          <w:p w:rsidRDefault="00740A81" w:rsidP="0038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Default="00740A81" w:rsidP="0038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auto"/>
            <w:vAlign w:val="bottom"/>
          </w:tcPr>
          <w:p w:rsidRDefault="00740A81" w:rsidP="00385B71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Padang</w:t>
            </w:r>
          </w:p>
        </w:tc>
        <w:tc>
          <w:tcPr>
            <w:tcW w:w="2977" w:type="dxa"/>
            <w:shd w:val="clear" w:color="auto" w:fill="auto"/>
          </w:tcPr>
          <w:p w:rsidRDefault="00740A81" w:rsidP="00740A8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Default="00D3759B" w:rsidP="000D25B9">
      <w:pPr>
        <w:spacing w:before="120" w:after="240"/>
        <w:ind w:left="1800" w:hanging="180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</w:t>
      </w:r>
    </w:p>
    <w:p w:rsidRDefault="000D25B9" w:rsidP="00D3759B">
      <w:pPr>
        <w:spacing w:before="120" w:after="120"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Bersama ini kami kirimkan Usulan Pembayaran Susulan dan Kekurangan Tunjangan Kinerja (Remunerasi) Pegawai Pengadilan Tinggi Agama Padangpengajuan bulan Juni tahun 2022 untuk 3 pegawai dengan jumlah bruto sebesar Rp. 16.997.438,00</w:t>
      </w:r>
      <w:r>
        <w:rPr>
          <w:b/>
          <w:i/>
          <w:color w:val="000000"/>
          <w:sz w:val="24"/>
          <w:szCs w:val="24"/>
        </w:rPr>
        <w:t>(enam belas juta sembilan ratus sembilan puluh tujuh ribu empat ratus tiga puluh delapan rupiah )</w:t>
      </w:r>
      <w:r>
        <w:rPr>
          <w:color w:val="FFFFFF" w:themeColor="background1"/>
          <w:sz w:val="24"/>
          <w:szCs w:val="24"/>
        </w:rPr>
        <w:t>___</w:t>
      </w:r>
      <w:r>
        <w:rPr>
          <w:color w:val="000000"/>
          <w:sz w:val="24"/>
          <w:szCs w:val="24"/>
        </w:rPr>
        <w:t>sebagaimana daftar terlampir.</w:t>
      </w:r>
    </w:p>
    <w:p w:rsidRDefault="000D25B9" w:rsidP="00D3759B">
      <w:pPr>
        <w:spacing w:before="120" w:after="120" w:line="480" w:lineRule="auto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Demikian atas perhatiannya kami ucapkan terima kasih. </w:t>
      </w:r>
    </w:p>
    <w:p w:rsidRDefault="000D25B9" w:rsidP="000D25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Ketua,</w:t>
      </w:r>
    </w:p>
    <w:p w:rsidRDefault="000D25B9" w:rsidP="00CD718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Default="00CD7180" w:rsidP="00CD7180">
      <w:pPr>
        <w:rPr>
          <w:color w:val="000000"/>
          <w:sz w:val="24"/>
          <w:szCs w:val="24"/>
        </w:rPr>
      </w:pPr>
    </w:p>
    <w:p w:rsidRDefault="000D25B9" w:rsidP="000D25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Drs. H. ZEIN AHSAN, M.H.</w:t>
      </w:r>
    </w:p>
    <w:p w:rsidRDefault="000D25B9" w:rsidP="000D25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195508261982031004</w:t>
      </w:r>
    </w:p>
    <w:p w:rsidRDefault="007B1752" w:rsidP="007B1752">
      <w:pPr>
        <w:spacing w:line="240" w:lineRule="auto"/>
        <w:ind w:left="720"/>
        <w:contextualSpacing/>
        <w:jc w:val="both"/>
        <w:rPr>
          <w:b/>
          <w:sz w:val="24"/>
          <w:szCs w:val="24"/>
        </w:rPr>
      </w:pPr>
    </w:p>
    <w:sectPr w:rsidSect="00233F2E">
      <w:headerReference w:type="default" r:id="rId7"/>
      <w:footerReference w:type="default" r:id="rId8"/>
      <w:pgSz w:w="12240" w:h="18720" w:code="140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9A3" w:rsidRDefault="008479A3" w:rsidP="0091345E">
      <w:pPr>
        <w:spacing w:after="0" w:line="240" w:lineRule="auto"/>
      </w:pPr>
      <w:r>
        <w:separator/>
      </w:r>
    </w:p>
  </w:endnote>
  <w:endnote w:type="continuationSeparator" w:id="0">
    <w:p w:rsidR="008479A3" w:rsidRDefault="008479A3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8F6F05">
    <w:pPr>
      <w:pStyle w:val="Footer"/>
      <w:pBdr>
        <w:top w:val="single" w:sz="4" w:space="1" w:color="A5A5A5" w:themeColor="background1" w:themeShade="A5"/>
      </w:pBdr>
      <w:jc w:val="right"/>
      <w:rPr>
        <w:b/>
        <w:i/>
        <w:color w:val="0D0D0D" w:themeColor="text1" w:themeTint="F2"/>
        <w:sz w:val="16"/>
        <w:szCs w:val="16"/>
      </w:rPr>
    </w:pPr>
    <w:r>
      <w:rPr>
        <w:b/>
        <w:i/>
        <w:color w:val="0D0D0D" w:themeColor="text1" w:themeTint="F2"/>
        <w:sz w:val="16"/>
        <w:szCs w:val="16"/>
      </w:rPr>
      <w:t>komdanas spen 2022 06 0800401900 NO. 8184-5BE6-45CD-CDDD</w:t>
    </w:r>
  </w:p>
  <w:p w:rsidRDefault="008F6F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9A3" w:rsidRDefault="008479A3" w:rsidP="0091345E">
      <w:pPr>
        <w:spacing w:after="0" w:line="240" w:lineRule="auto"/>
      </w:pPr>
      <w:r>
        <w:separator/>
      </w:r>
    </w:p>
  </w:footnote>
  <w:footnote w:type="continuationSeparator" w:id="0">
    <w:p w:rsidR="008479A3" w:rsidRDefault="008479A3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opentbs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Jl. By Pass Km 24 Anak Air  Padang Telp. 0751-7054806 Fax. 0751-40537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 www.pta-padang.go.id e-mail : admin@pta-padang.go.id</w:t>
    </w:r>
  </w:p>
  <w:p w:rsidRDefault="00E03F3F" w:rsidP="003B34A3">
    <w:pPr>
      <w:shd w:val="clear" w:color="auto" w:fill="FFFFFF" w:themeFill="background1"/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/>
    </w:r>
  </w:p>
  <w:p w:rsidRDefault="0091345E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Default="00913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345E"/>
    <w:rsid w:val="00092757"/>
    <w:rsid w:val="000B6233"/>
    <w:rsid w:val="000C5674"/>
    <w:rsid w:val="000D25B9"/>
    <w:rsid w:val="000E29D7"/>
    <w:rsid w:val="000E2A76"/>
    <w:rsid w:val="000F222C"/>
    <w:rsid w:val="000F44DC"/>
    <w:rsid w:val="00117466"/>
    <w:rsid w:val="0012559C"/>
    <w:rsid w:val="00186352"/>
    <w:rsid w:val="001B6599"/>
    <w:rsid w:val="001B7DB0"/>
    <w:rsid w:val="00233F2E"/>
    <w:rsid w:val="00235A29"/>
    <w:rsid w:val="002474C4"/>
    <w:rsid w:val="00266F94"/>
    <w:rsid w:val="002964A9"/>
    <w:rsid w:val="002E5248"/>
    <w:rsid w:val="003005D8"/>
    <w:rsid w:val="003130E5"/>
    <w:rsid w:val="00320EB1"/>
    <w:rsid w:val="00333019"/>
    <w:rsid w:val="00337250"/>
    <w:rsid w:val="003421D2"/>
    <w:rsid w:val="00385B71"/>
    <w:rsid w:val="0038757E"/>
    <w:rsid w:val="003A1A1F"/>
    <w:rsid w:val="003B34A3"/>
    <w:rsid w:val="003C3850"/>
    <w:rsid w:val="003D7B62"/>
    <w:rsid w:val="00411E75"/>
    <w:rsid w:val="004126A0"/>
    <w:rsid w:val="00454959"/>
    <w:rsid w:val="00480EEC"/>
    <w:rsid w:val="00483AC0"/>
    <w:rsid w:val="004A58AF"/>
    <w:rsid w:val="004B2B32"/>
    <w:rsid w:val="004B588D"/>
    <w:rsid w:val="004E56E1"/>
    <w:rsid w:val="005204D3"/>
    <w:rsid w:val="00525B4B"/>
    <w:rsid w:val="00550B84"/>
    <w:rsid w:val="005527D9"/>
    <w:rsid w:val="00576B56"/>
    <w:rsid w:val="005803C9"/>
    <w:rsid w:val="005933B4"/>
    <w:rsid w:val="005A5E0B"/>
    <w:rsid w:val="005C2CDA"/>
    <w:rsid w:val="005D3F74"/>
    <w:rsid w:val="005D5E06"/>
    <w:rsid w:val="005D6FB8"/>
    <w:rsid w:val="005E2AB9"/>
    <w:rsid w:val="005E7A48"/>
    <w:rsid w:val="005F1D36"/>
    <w:rsid w:val="005F7322"/>
    <w:rsid w:val="00602912"/>
    <w:rsid w:val="00645B3B"/>
    <w:rsid w:val="00647876"/>
    <w:rsid w:val="00692F8B"/>
    <w:rsid w:val="006F1A41"/>
    <w:rsid w:val="0070411B"/>
    <w:rsid w:val="00730798"/>
    <w:rsid w:val="00740A81"/>
    <w:rsid w:val="00770369"/>
    <w:rsid w:val="0079116F"/>
    <w:rsid w:val="007B1752"/>
    <w:rsid w:val="007B55EE"/>
    <w:rsid w:val="007B6FB5"/>
    <w:rsid w:val="007B74C1"/>
    <w:rsid w:val="007D08BC"/>
    <w:rsid w:val="008241F2"/>
    <w:rsid w:val="00826E32"/>
    <w:rsid w:val="0083001A"/>
    <w:rsid w:val="008431F2"/>
    <w:rsid w:val="008479A3"/>
    <w:rsid w:val="00856860"/>
    <w:rsid w:val="00866498"/>
    <w:rsid w:val="00866FFF"/>
    <w:rsid w:val="00895633"/>
    <w:rsid w:val="008A2CD9"/>
    <w:rsid w:val="008B63C5"/>
    <w:rsid w:val="008E0CBB"/>
    <w:rsid w:val="008F1372"/>
    <w:rsid w:val="008F21C7"/>
    <w:rsid w:val="008F6F05"/>
    <w:rsid w:val="0091345E"/>
    <w:rsid w:val="009438E9"/>
    <w:rsid w:val="00954D47"/>
    <w:rsid w:val="00963C82"/>
    <w:rsid w:val="00966650"/>
    <w:rsid w:val="00994690"/>
    <w:rsid w:val="00994F7B"/>
    <w:rsid w:val="0099665A"/>
    <w:rsid w:val="009A6370"/>
    <w:rsid w:val="009B5DF4"/>
    <w:rsid w:val="009C20F3"/>
    <w:rsid w:val="009C748E"/>
    <w:rsid w:val="009D7AFA"/>
    <w:rsid w:val="009F79F8"/>
    <w:rsid w:val="00A020F9"/>
    <w:rsid w:val="00A27105"/>
    <w:rsid w:val="00A3128C"/>
    <w:rsid w:val="00A34B7F"/>
    <w:rsid w:val="00A47E2B"/>
    <w:rsid w:val="00A92AEE"/>
    <w:rsid w:val="00A95472"/>
    <w:rsid w:val="00AC51EB"/>
    <w:rsid w:val="00AE41AD"/>
    <w:rsid w:val="00AF1493"/>
    <w:rsid w:val="00AF326C"/>
    <w:rsid w:val="00B22AA1"/>
    <w:rsid w:val="00B60AB7"/>
    <w:rsid w:val="00B75A6A"/>
    <w:rsid w:val="00B85B88"/>
    <w:rsid w:val="00B909F6"/>
    <w:rsid w:val="00BD30B3"/>
    <w:rsid w:val="00C32965"/>
    <w:rsid w:val="00C42DBB"/>
    <w:rsid w:val="00C46052"/>
    <w:rsid w:val="00C74F01"/>
    <w:rsid w:val="00C75F1B"/>
    <w:rsid w:val="00C77795"/>
    <w:rsid w:val="00CB10A0"/>
    <w:rsid w:val="00CB5573"/>
    <w:rsid w:val="00CC202D"/>
    <w:rsid w:val="00CC6DCB"/>
    <w:rsid w:val="00CD7180"/>
    <w:rsid w:val="00D3759B"/>
    <w:rsid w:val="00D454E9"/>
    <w:rsid w:val="00D72EF1"/>
    <w:rsid w:val="00D96F2E"/>
    <w:rsid w:val="00DB2A17"/>
    <w:rsid w:val="00DB3B51"/>
    <w:rsid w:val="00DE6BDE"/>
    <w:rsid w:val="00DF4724"/>
    <w:rsid w:val="00E004F0"/>
    <w:rsid w:val="00E03F3F"/>
    <w:rsid w:val="00E0495A"/>
    <w:rsid w:val="00E52EA4"/>
    <w:rsid w:val="00E623EF"/>
    <w:rsid w:val="00E6459D"/>
    <w:rsid w:val="00E646E6"/>
    <w:rsid w:val="00E67621"/>
    <w:rsid w:val="00E779EB"/>
    <w:rsid w:val="00E90A85"/>
    <w:rsid w:val="00E938AC"/>
    <w:rsid w:val="00EA487D"/>
    <w:rsid w:val="00EB57FB"/>
    <w:rsid w:val="00EC55B5"/>
    <w:rsid w:val="00EE129B"/>
    <w:rsid w:val="00F13F22"/>
    <w:rsid w:val="00F27391"/>
    <w:rsid w:val="00F3064A"/>
    <w:rsid w:val="00F55968"/>
    <w:rsid w:val="00F67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1CC691-AC56-4EE2-B8F8-5303DD99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opentbs1" Type="http://schemas.openxmlformats.org/officeDocument/2006/relationships/image" Target="media/logo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alfauz</cp:lastModifiedBy>
  <cp:revision>41</cp:revision>
  <dcterms:created xsi:type="dcterms:W3CDTF">2012-05-19T08:08:00Z</dcterms:created>
  <dcterms:modified xsi:type="dcterms:W3CDTF">2020-01-28T07:51:00Z</dcterms:modified>
</cp:coreProperties>
</file>