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0B19B" w14:textId="77777777" w:rsidR="007B2012" w:rsidRDefault="007B2012" w:rsidP="007B20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48341957"/>
      <w:bookmarkStart w:id="1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3FBD5BED" wp14:editId="5E7C6EBC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FA73F5" w14:textId="77777777" w:rsidR="007B2012" w:rsidRPr="00525DBB" w:rsidRDefault="007B2012" w:rsidP="007B20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E3F4004" w14:textId="77777777" w:rsidR="007B2012" w:rsidRPr="00525DBB" w:rsidRDefault="007B2012" w:rsidP="007B2012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B87B444" w14:textId="77777777" w:rsidR="007B2012" w:rsidRDefault="007B2012" w:rsidP="007B2012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01B743D" w14:textId="77777777" w:rsidR="007B2012" w:rsidRPr="00AB5946" w:rsidRDefault="007B2012" w:rsidP="007B2012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471257" w14:textId="77777777" w:rsidR="007B2012" w:rsidRPr="00AB5946" w:rsidRDefault="007B2012" w:rsidP="007B2012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9766B3" w14:textId="492C414A" w:rsidR="007B2012" w:rsidRDefault="007B2012" w:rsidP="007B2012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68B082A4" wp14:editId="15E339C7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72694912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E2D6A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504BCBB9" w14:textId="77777777" w:rsidR="007B2012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6D36B3A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Nomor</w:t>
      </w:r>
      <w:proofErr w:type="spellEnd"/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146A6">
        <w:rPr>
          <w:rFonts w:ascii="Arial" w:hAnsi="Arial" w:cs="Arial"/>
          <w:sz w:val="22"/>
          <w:szCs w:val="22"/>
        </w:rPr>
        <w:t>/KPTA.W3-A/KP4.1.3/</w:t>
      </w:r>
      <w:r>
        <w:rPr>
          <w:rFonts w:ascii="Arial" w:hAnsi="Arial" w:cs="Arial"/>
          <w:sz w:val="22"/>
          <w:szCs w:val="22"/>
        </w:rPr>
        <w:t>V</w:t>
      </w:r>
      <w:r w:rsidRPr="00C146A6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4</w:t>
      </w:r>
      <w:r w:rsidRPr="00C146A6">
        <w:rPr>
          <w:rFonts w:ascii="Arial" w:hAnsi="Arial" w:cs="Arial"/>
          <w:sz w:val="22"/>
          <w:szCs w:val="22"/>
        </w:rPr>
        <w:tab/>
        <w:t xml:space="preserve">Padang, </w:t>
      </w:r>
      <w:r>
        <w:rPr>
          <w:rFonts w:ascii="Arial" w:hAnsi="Arial" w:cs="Arial"/>
          <w:sz w:val="22"/>
          <w:szCs w:val="22"/>
        </w:rPr>
        <w:t>27 Mei</w:t>
      </w:r>
      <w:r w:rsidRPr="00C146A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</w:p>
    <w:p w14:paraId="77C53C93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Sifat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Penting</w:t>
      </w:r>
      <w:proofErr w:type="spellEnd"/>
    </w:p>
    <w:p w14:paraId="64B1CF8E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Lampiran</w:t>
      </w:r>
      <w:r w:rsidRPr="00C146A6">
        <w:rPr>
          <w:rFonts w:ascii="Arial" w:hAnsi="Arial" w:cs="Arial"/>
          <w:sz w:val="22"/>
          <w:szCs w:val="22"/>
        </w:rPr>
        <w:tab/>
        <w:t>: -</w:t>
      </w:r>
    </w:p>
    <w:bookmarkEnd w:id="0"/>
    <w:p w14:paraId="14747A0B" w14:textId="77777777" w:rsidR="007B2012" w:rsidRPr="00C146A6" w:rsidRDefault="007B2012" w:rsidP="007B2012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>Hal</w:t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Undangan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Perpisahan</w:t>
      </w:r>
      <w:proofErr w:type="spellEnd"/>
    </w:p>
    <w:p w14:paraId="537AAA59" w14:textId="77777777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</w:p>
    <w:p w14:paraId="23E5F492" w14:textId="77777777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</w:p>
    <w:p w14:paraId="47E44F85" w14:textId="77777777" w:rsidR="007B2012" w:rsidRDefault="007B2012" w:rsidP="007B201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Yth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. </w:t>
      </w:r>
    </w:p>
    <w:p w14:paraId="4E874A42" w14:textId="061C443B" w:rsidR="00DE281D" w:rsidRPr="00DE281D" w:rsidRDefault="00975F97" w:rsidP="007B20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Drs. Hamzah</w:t>
      </w:r>
    </w:p>
    <w:p w14:paraId="14D32A05" w14:textId="77777777" w:rsidR="00DE281D" w:rsidRDefault="00DE281D" w:rsidP="007B2012">
      <w:pPr>
        <w:jc w:val="both"/>
        <w:rPr>
          <w:rFonts w:ascii="Source Sans Pro" w:hAnsi="Source Sans Pro"/>
          <w:color w:val="333333"/>
          <w:sz w:val="21"/>
          <w:szCs w:val="21"/>
          <w:shd w:val="clear" w:color="auto" w:fill="EBCCCC"/>
        </w:rPr>
      </w:pPr>
    </w:p>
    <w:p w14:paraId="4319A46D" w14:textId="3738B060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146A6">
        <w:rPr>
          <w:rFonts w:ascii="Arial" w:hAnsi="Arial" w:cs="Arial"/>
          <w:sz w:val="22"/>
          <w:szCs w:val="22"/>
        </w:rPr>
        <w:t>Assalamu’alaikum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Wr</w:t>
      </w:r>
      <w:proofErr w:type="spellEnd"/>
      <w:r w:rsidRPr="00C146A6">
        <w:rPr>
          <w:rFonts w:ascii="Arial" w:hAnsi="Arial" w:cs="Arial"/>
          <w:sz w:val="22"/>
          <w:szCs w:val="22"/>
        </w:rPr>
        <w:t>. Wb.</w:t>
      </w:r>
    </w:p>
    <w:p w14:paraId="49C5D4BF" w14:textId="77777777" w:rsidR="007B2012" w:rsidRPr="00C146A6" w:rsidRDefault="007B2012" w:rsidP="007B2012">
      <w:pPr>
        <w:jc w:val="both"/>
        <w:rPr>
          <w:rFonts w:ascii="Arial" w:hAnsi="Arial" w:cs="Arial"/>
          <w:sz w:val="22"/>
          <w:szCs w:val="22"/>
        </w:rPr>
      </w:pPr>
    </w:p>
    <w:p w14:paraId="457F737C" w14:textId="77777777" w:rsidR="007B2012" w:rsidRPr="001229C7" w:rsidRDefault="007B2012" w:rsidP="007B2012">
      <w:pPr>
        <w:ind w:hanging="567"/>
        <w:rPr>
          <w:rFonts w:ascii="Arial" w:hAnsi="Arial" w:cs="Arial"/>
          <w:sz w:val="8"/>
          <w:szCs w:val="22"/>
          <w:lang w:val="id-ID"/>
        </w:rPr>
      </w:pPr>
    </w:p>
    <w:p w14:paraId="457E3C8E" w14:textId="77777777" w:rsidR="007B2012" w:rsidRPr="001229C7" w:rsidRDefault="007B2012" w:rsidP="007B2012">
      <w:pPr>
        <w:spacing w:line="33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1229C7">
        <w:rPr>
          <w:rFonts w:ascii="Arial" w:hAnsi="Arial" w:cs="Arial"/>
          <w:sz w:val="22"/>
          <w:szCs w:val="22"/>
          <w:lang w:val="id-ID"/>
        </w:rPr>
        <w:t xml:space="preserve">Sehubungan dengan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akan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dilaksanakannya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acara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Perpisahan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Pegawai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Pengadilan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Tinggi Agama Padang</w:t>
      </w:r>
      <w:r>
        <w:rPr>
          <w:rFonts w:ascii="Arial" w:hAnsi="Arial" w:cs="Arial"/>
          <w:sz w:val="22"/>
          <w:szCs w:val="22"/>
          <w:lang w:val="en-ID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telah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memasuki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masa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purnabakti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pindah</w:t>
      </w:r>
      <w:proofErr w:type="spellEnd"/>
      <w:r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ID"/>
        </w:rPr>
        <w:t>tugas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,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maka kami mengundang Saudara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beserta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istri</w:t>
      </w:r>
      <w:proofErr w:type="spellEnd"/>
      <w:r w:rsidRPr="001229C7">
        <w:rPr>
          <w:rFonts w:ascii="Arial" w:hAnsi="Arial" w:cs="Arial"/>
          <w:sz w:val="22"/>
          <w:szCs w:val="22"/>
          <w:lang w:val="en-ID"/>
        </w:rPr>
        <w:t xml:space="preserve"> 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untuk hadir pada acara </w:t>
      </w:r>
      <w:proofErr w:type="spellStart"/>
      <w:r w:rsidRPr="001229C7">
        <w:rPr>
          <w:rFonts w:ascii="Arial" w:hAnsi="Arial" w:cs="Arial"/>
          <w:sz w:val="22"/>
          <w:szCs w:val="22"/>
          <w:lang w:val="en-ID"/>
        </w:rPr>
        <w:t>tersebut</w:t>
      </w:r>
      <w:proofErr w:type="spellEnd"/>
      <w:r w:rsidRPr="001229C7">
        <w:rPr>
          <w:rFonts w:ascii="Arial" w:hAnsi="Arial" w:cs="Arial"/>
          <w:sz w:val="22"/>
          <w:szCs w:val="22"/>
          <w:lang w:val="id-ID"/>
        </w:rPr>
        <w:t xml:space="preserve"> yang </w:t>
      </w:r>
      <w:r w:rsidRPr="001229C7">
        <w:rPr>
          <w:rFonts w:ascii="Arial" w:hAnsi="Arial" w:cs="Arial"/>
          <w:i/>
          <w:iCs/>
          <w:sz w:val="22"/>
          <w:szCs w:val="22"/>
          <w:lang w:val="id-ID"/>
        </w:rPr>
        <w:t>Insya Allah</w:t>
      </w:r>
      <w:r w:rsidRPr="001229C7">
        <w:rPr>
          <w:rFonts w:ascii="Arial" w:hAnsi="Arial" w:cs="Arial"/>
          <w:sz w:val="22"/>
          <w:szCs w:val="22"/>
          <w:lang w:val="id-ID"/>
        </w:rPr>
        <w:t xml:space="preserve"> akan dilaksanakan pada:</w:t>
      </w:r>
    </w:p>
    <w:p w14:paraId="16E5EBA1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D8D4360" w14:textId="77777777" w:rsidR="007B2012" w:rsidRPr="00C146A6" w:rsidRDefault="007B2012" w:rsidP="007B2012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bookmarkStart w:id="2" w:name="_Hlk148342095"/>
      <w:r w:rsidRPr="00C146A6">
        <w:rPr>
          <w:rFonts w:ascii="Arial" w:hAnsi="Arial" w:cs="Arial"/>
          <w:sz w:val="22"/>
          <w:szCs w:val="22"/>
        </w:rPr>
        <w:t xml:space="preserve">pada </w:t>
      </w:r>
      <w:proofErr w:type="spellStart"/>
      <w:r w:rsidRPr="00C146A6">
        <w:rPr>
          <w:rFonts w:ascii="Arial" w:hAnsi="Arial" w:cs="Arial"/>
          <w:sz w:val="22"/>
          <w:szCs w:val="22"/>
        </w:rPr>
        <w:t>hari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146A6">
        <w:rPr>
          <w:rFonts w:ascii="Arial" w:hAnsi="Arial" w:cs="Arial"/>
          <w:sz w:val="22"/>
          <w:szCs w:val="22"/>
        </w:rPr>
        <w:t>tanggal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Senin</w:t>
      </w:r>
      <w:r w:rsidRPr="00C146A6">
        <w:rPr>
          <w:rFonts w:ascii="Arial" w:hAnsi="Arial" w:cs="Arial"/>
          <w:sz w:val="22"/>
          <w:szCs w:val="22"/>
        </w:rPr>
        <w:t xml:space="preserve">/ </w:t>
      </w:r>
      <w:r>
        <w:rPr>
          <w:rFonts w:ascii="Arial" w:hAnsi="Arial" w:cs="Arial"/>
          <w:sz w:val="22"/>
          <w:szCs w:val="22"/>
        </w:rPr>
        <w:t>3 Juni 2024</w:t>
      </w:r>
    </w:p>
    <w:p w14:paraId="7F5E8314" w14:textId="77777777" w:rsidR="007B2012" w:rsidRPr="00C146A6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waktu</w:t>
      </w:r>
      <w:proofErr w:type="spellEnd"/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10.00</w:t>
      </w:r>
      <w:r w:rsidRPr="00C146A6">
        <w:rPr>
          <w:rFonts w:ascii="Arial" w:hAnsi="Arial" w:cs="Arial"/>
          <w:sz w:val="22"/>
          <w:szCs w:val="22"/>
        </w:rPr>
        <w:t xml:space="preserve"> W</w:t>
      </w:r>
      <w:r w:rsidRPr="00C146A6">
        <w:rPr>
          <w:rFonts w:ascii="Arial" w:hAnsi="Arial" w:cs="Arial"/>
          <w:sz w:val="22"/>
          <w:szCs w:val="22"/>
          <w:lang w:val="id-ID"/>
        </w:rPr>
        <w:t>IB</w:t>
      </w:r>
      <w:r w:rsidRPr="00C146A6">
        <w:rPr>
          <w:rFonts w:ascii="Arial" w:hAnsi="Arial" w:cs="Arial"/>
          <w:sz w:val="22"/>
          <w:szCs w:val="22"/>
        </w:rPr>
        <w:t xml:space="preserve"> s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>d</w:t>
      </w:r>
      <w:r w:rsidRPr="00C146A6">
        <w:rPr>
          <w:rFonts w:ascii="Arial" w:hAnsi="Arial" w:cs="Arial"/>
          <w:sz w:val="22"/>
          <w:szCs w:val="22"/>
          <w:lang w:val="id-ID"/>
        </w:rPr>
        <w:t>.</w:t>
      </w:r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</w:rPr>
        <w:t>selesai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67D781DC" w14:textId="77777777" w:rsidR="007B2012" w:rsidRPr="00C146A6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  <w:t>t</w:t>
      </w:r>
      <w:r w:rsidRPr="00C146A6">
        <w:rPr>
          <w:rFonts w:ascii="Arial" w:hAnsi="Arial" w:cs="Arial"/>
          <w:sz w:val="22"/>
          <w:szCs w:val="22"/>
          <w:lang w:val="id-ID"/>
        </w:rPr>
        <w:t>empat</w:t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</w:rPr>
        <w:t xml:space="preserve">: Command Center </w:t>
      </w:r>
      <w:proofErr w:type="spellStart"/>
      <w:r w:rsidRPr="00C146A6">
        <w:rPr>
          <w:rFonts w:ascii="Arial" w:hAnsi="Arial" w:cs="Arial"/>
          <w:sz w:val="22"/>
          <w:szCs w:val="22"/>
        </w:rPr>
        <w:t>Pengadilan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Tinggi Agama Padang</w:t>
      </w:r>
    </w:p>
    <w:p w14:paraId="519DCED4" w14:textId="77777777" w:rsidR="007B2012" w:rsidRPr="006E58C6" w:rsidRDefault="007B2012" w:rsidP="007B2012">
      <w:pPr>
        <w:tabs>
          <w:tab w:val="left" w:pos="709"/>
          <w:tab w:val="left" w:pos="2552"/>
          <w:tab w:val="left" w:pos="2977"/>
        </w:tabs>
        <w:spacing w:line="276" w:lineRule="auto"/>
        <w:ind w:left="2977" w:hanging="2977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Jalan By Pass KM 24, Koto </w:t>
      </w:r>
      <w:proofErr w:type="spellStart"/>
      <w:r w:rsidRPr="00C146A6">
        <w:rPr>
          <w:rFonts w:ascii="Arial" w:hAnsi="Arial" w:cs="Arial"/>
          <w:sz w:val="22"/>
          <w:szCs w:val="22"/>
        </w:rPr>
        <w:t>Tangah</w:t>
      </w:r>
      <w:proofErr w:type="spellEnd"/>
      <w:r w:rsidRPr="00C146A6">
        <w:rPr>
          <w:rFonts w:ascii="Arial" w:hAnsi="Arial" w:cs="Arial"/>
          <w:sz w:val="22"/>
          <w:szCs w:val="22"/>
        </w:rPr>
        <w:t>, Kota Padang</w:t>
      </w:r>
    </w:p>
    <w:p w14:paraId="2E148929" w14:textId="77777777" w:rsidR="007B2012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 w:rsidRPr="00C146A6"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  <w:lang w:val="en-ID"/>
        </w:rPr>
        <w:t>Batik</w:t>
      </w:r>
    </w:p>
    <w:p w14:paraId="64DEC42E" w14:textId="77777777" w:rsidR="007B2012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Pr="00C146A6">
        <w:rPr>
          <w:rFonts w:ascii="Arial" w:hAnsi="Arial" w:cs="Arial"/>
          <w:sz w:val="22"/>
          <w:szCs w:val="22"/>
        </w:rPr>
        <w:t>pakaian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istri</w:t>
      </w:r>
      <w:proofErr w:type="spellEnd"/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Batik</w:t>
      </w:r>
    </w:p>
    <w:bookmarkEnd w:id="2"/>
    <w:p w14:paraId="51191431" w14:textId="77777777" w:rsidR="007B2012" w:rsidRPr="00C146A6" w:rsidRDefault="007B2012" w:rsidP="007B2012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2882D4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C146A6">
        <w:rPr>
          <w:rFonts w:ascii="Arial" w:hAnsi="Arial" w:cs="Arial"/>
          <w:sz w:val="22"/>
          <w:szCs w:val="22"/>
          <w:lang w:val="id-ID"/>
        </w:rPr>
        <w:t>Demikian</w:t>
      </w:r>
      <w:r w:rsidRPr="00C146A6">
        <w:rPr>
          <w:rFonts w:ascii="Arial" w:hAnsi="Arial" w:cs="Arial"/>
          <w:sz w:val="22"/>
          <w:szCs w:val="22"/>
          <w:lang w:val="en-ID"/>
        </w:rPr>
        <w:t xml:space="preserve"> </w:t>
      </w:r>
      <w:proofErr w:type="spellStart"/>
      <w:r w:rsidRPr="00C146A6">
        <w:rPr>
          <w:rFonts w:ascii="Arial" w:hAnsi="Arial" w:cs="Arial"/>
          <w:sz w:val="22"/>
          <w:szCs w:val="22"/>
          <w:lang w:val="en-ID"/>
        </w:rPr>
        <w:t>disampaikan</w:t>
      </w:r>
      <w:proofErr w:type="spellEnd"/>
      <w:r w:rsidRPr="00C146A6">
        <w:rPr>
          <w:rFonts w:ascii="Arial" w:hAnsi="Arial" w:cs="Arial"/>
          <w:sz w:val="22"/>
          <w:szCs w:val="22"/>
          <w:lang w:val="en-ID"/>
        </w:rPr>
        <w:t xml:space="preserve"> dan </w:t>
      </w:r>
      <w:r w:rsidRPr="00C146A6">
        <w:rPr>
          <w:rFonts w:ascii="Arial" w:hAnsi="Arial" w:cs="Arial"/>
          <w:sz w:val="22"/>
          <w:szCs w:val="22"/>
          <w:lang w:val="id-ID"/>
        </w:rPr>
        <w:t>terima kasih.</w:t>
      </w:r>
    </w:p>
    <w:p w14:paraId="0F2FCF7E" w14:textId="77777777" w:rsidR="007B2012" w:rsidRPr="00C146A6" w:rsidRDefault="007B2012" w:rsidP="007B2012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3837CB66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r w:rsidRPr="00C146A6">
        <w:rPr>
          <w:rFonts w:ascii="Arial" w:hAnsi="Arial" w:cs="Arial"/>
          <w:sz w:val="22"/>
          <w:szCs w:val="22"/>
          <w:lang w:val="id-ID"/>
        </w:rPr>
        <w:tab/>
      </w:r>
      <w:bookmarkStart w:id="3" w:name="_Hlk148342135"/>
      <w:proofErr w:type="spellStart"/>
      <w:r w:rsidRPr="00C146A6">
        <w:rPr>
          <w:rFonts w:ascii="Arial" w:hAnsi="Arial" w:cs="Arial"/>
          <w:sz w:val="22"/>
          <w:szCs w:val="22"/>
        </w:rPr>
        <w:t>Ketua</w:t>
      </w:r>
      <w:proofErr w:type="spellEnd"/>
      <w:r w:rsidRPr="00C146A6">
        <w:rPr>
          <w:rFonts w:ascii="Arial" w:hAnsi="Arial" w:cs="Arial"/>
          <w:sz w:val="22"/>
          <w:szCs w:val="22"/>
        </w:rPr>
        <w:t xml:space="preserve"> </w:t>
      </w:r>
    </w:p>
    <w:p w14:paraId="4F82CB7D" w14:textId="77777777" w:rsidR="007B2012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7C56688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AFB4D5E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D3E072" w14:textId="77777777" w:rsidR="007B2012" w:rsidRPr="00C146A6" w:rsidRDefault="007B2012" w:rsidP="007B2012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Abd. Hamid </w:t>
      </w:r>
      <w:proofErr w:type="spellStart"/>
      <w:r>
        <w:rPr>
          <w:rFonts w:ascii="Arial" w:hAnsi="Arial" w:cs="Arial"/>
          <w:sz w:val="22"/>
          <w:szCs w:val="22"/>
        </w:rPr>
        <w:t>Pulungan</w:t>
      </w:r>
      <w:proofErr w:type="spellEnd"/>
    </w:p>
    <w:bookmarkEnd w:id="3"/>
    <w:p w14:paraId="1C565254" w14:textId="77777777" w:rsidR="007B2012" w:rsidRPr="00C146A6" w:rsidRDefault="007B2012" w:rsidP="007B2012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bookmarkEnd w:id="1"/>
    <w:p w14:paraId="36A11CFC" w14:textId="77777777" w:rsidR="007B2012" w:rsidRDefault="007B2012" w:rsidP="007B2012"/>
    <w:p w14:paraId="5DE1B96D" w14:textId="77777777" w:rsidR="007B2012" w:rsidRDefault="007B2012" w:rsidP="007B2012"/>
    <w:p w14:paraId="3793682F" w14:textId="77777777" w:rsidR="007B2012" w:rsidRDefault="007B2012" w:rsidP="007B2012"/>
    <w:p w14:paraId="2D10A7E5" w14:textId="77777777" w:rsidR="007B2012" w:rsidRDefault="007B2012" w:rsidP="007B2012"/>
    <w:p w14:paraId="7305C757" w14:textId="77777777" w:rsidR="007B2012" w:rsidRDefault="007B2012" w:rsidP="007B2012"/>
    <w:p w14:paraId="52DFF3A8" w14:textId="77777777" w:rsidR="00985A12" w:rsidRDefault="00985A12"/>
    <w:sectPr w:rsidR="00985A12" w:rsidSect="007B2012">
      <w:type w:val="continuous"/>
      <w:pgSz w:w="11906" w:h="16838" w:code="9"/>
      <w:pgMar w:top="568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12"/>
    <w:rsid w:val="00562ECD"/>
    <w:rsid w:val="007B2012"/>
    <w:rsid w:val="00975F97"/>
    <w:rsid w:val="00985A12"/>
    <w:rsid w:val="00B97845"/>
    <w:rsid w:val="00D57E11"/>
    <w:rsid w:val="00D9085C"/>
    <w:rsid w:val="00D95926"/>
    <w:rsid w:val="00DE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44E0"/>
  <w15:chartTrackingRefBased/>
  <w15:docId w15:val="{71BC55D8-C4E3-4906-B88D-DCED2AC8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3</cp:revision>
  <dcterms:created xsi:type="dcterms:W3CDTF">2024-05-27T03:40:00Z</dcterms:created>
  <dcterms:modified xsi:type="dcterms:W3CDTF">2024-05-27T04:09:00Z</dcterms:modified>
</cp:coreProperties>
</file>