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8F" w:rsidRDefault="002274E9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640C8F" w:rsidRDefault="002274E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C8F" w:rsidRDefault="002274E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00.8pt;margin-top:2.1pt;height:23.55pt;width:370.25pt;z-index:251662336;mso-width-relative:page;mso-height-relative:page;" filled="f" stroked="f" coordsize="21600,21600" o:gfxdata="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hYp4k1wAAAAgBAAAPAAAAAAAAAAEAIAAAACIAAABkcnMvZG93bnJl&#10;di54bWxQSwECFAAUAAAACACHTuJASLzQH/4BAAAEBA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640C8F" w:rsidRDefault="002274E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C8F" w:rsidRDefault="002274E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00.85pt;margin-top:10.9pt;height:27.6pt;width:370.2pt;z-index:251663360;mso-width-relative:page;mso-height-relative:page;" filled="f" stroked="f" coordsize="21600,21600" o:gfxdata="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BJMdx2AAAAAkBAAAPAAAAAAAAAAEAIAAAACIAAABkcnMvZG93bnJl&#10;di54bWxQSwECFAAUAAAACACHTuJAyxFR3P0BAAAEBAAADgAAAAAAAAABACAAAAAn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r>
                        <w:fldChar w:fldCharType="begin"/>
                      </w:r>
                      <w:r>
                        <w:instrText xml:space="preserve"> HYPERLINK "mailto:admin@pta-padang.go.id"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admin@pta-padang.go.id</w:t>
                      </w:r>
                      <w:r>
                        <w:rPr>
                          <w:rStyle w:val="5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0C8F" w:rsidRDefault="002274E9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101.2pt;margin-top:37.7pt;height:18.3pt;width:369.85pt;z-index:251664384;mso-width-relative:page;mso-height-relative:page;" filled="f" stroked="f" coordsize="21600,21600" o:gfxdata="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FibNdgAAAAKAQAADwAAAAAAAAABACAAAAAiAAAAZHJzL2Rvd25y&#10;ZXYueG1sUEsBAhQAFAAAAAgAh07iQOEEpvT+AQAABA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640C8F" w:rsidRDefault="00640C8F">
      <w:pPr>
        <w:jc w:val="center"/>
        <w:rPr>
          <w:rFonts w:ascii="Bookman Old Style" w:hAnsi="Bookman Old Style"/>
          <w:b/>
          <w:lang w:val="id-ID"/>
        </w:rPr>
      </w:pPr>
    </w:p>
    <w:p w:rsidR="00640C8F" w:rsidRDefault="00640C8F">
      <w:pPr>
        <w:jc w:val="center"/>
        <w:rPr>
          <w:rFonts w:ascii="Bookman Old Style" w:hAnsi="Bookman Old Style"/>
          <w:b/>
          <w:lang w:val="id-ID"/>
        </w:rPr>
      </w:pPr>
    </w:p>
    <w:p w:rsidR="00640C8F" w:rsidRDefault="00640C8F">
      <w:pPr>
        <w:jc w:val="center"/>
        <w:rPr>
          <w:rFonts w:ascii="Bookman Old Style" w:hAnsi="Bookman Old Style"/>
          <w:b/>
          <w:lang w:val="id-ID"/>
        </w:rPr>
      </w:pPr>
    </w:p>
    <w:p w:rsidR="00640C8F" w:rsidRDefault="00640C8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640C8F" w:rsidRDefault="002274E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114935</wp:posOffset>
                </wp:positionV>
                <wp:extent cx="6336030" cy="0"/>
                <wp:effectExtent l="0" t="19050" r="762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0.9pt;margin-top:9.05pt;height:0pt;width:498.9pt;z-index:251660288;mso-width-relative:page;mso-height-relative:page;" filled="f" stroked="t" coordsize="21600,21600" o:gfxdata="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7FOGrVAAAACAEAAA8AAAAAAAAAAQAg&#10;AAAAIgAAAGRycy9kb3ducmV2LnhtbFBLAQIUABQAAAAIAIdO4kBlqkOV2AEAALkDAAAOAAAAAAAA&#10;AAEAIAAAACQBAABkcnMvZTJvRG9jLnhtbFBLBQYAAAAABgAGAFkBAABuBQAAAAA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640C8F" w:rsidRDefault="00640C8F">
      <w:pPr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:rsidR="00640C8F" w:rsidRDefault="00640C8F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</w:p>
    <w:p w:rsidR="00640C8F" w:rsidRDefault="002274E9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194945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07.65pt;margin-top:15.35pt;height:0pt;width:283.45pt;z-index:251659264;mso-width-relative:page;mso-height-relative:page;" filled="f" stroked="t" coordsize="21600,21600" o:gfxdata="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3WsQ81gAAAAkBAAAPAAAAAAAAAAEAIAAAACIA&#10;AABkcnMvZG93bnJldi54bWxQSwECFAAUAAAACACHTuJA8zdfWNIBAACtAwAADgAAAAAAAAABACAA&#10;AAAl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/>
          <w:b/>
          <w:lang w:val="id-ID"/>
        </w:rPr>
        <w:t xml:space="preserve">SURAT </w:t>
      </w:r>
      <w:r>
        <w:rPr>
          <w:rFonts w:ascii="Bookman Old Style" w:hAnsi="Bookman Old Style"/>
          <w:b/>
        </w:rPr>
        <w:t>PELIMPAHAN TUGAS DAN WEWENANG</w:t>
      </w:r>
    </w:p>
    <w:p w:rsidR="00640C8F" w:rsidRDefault="002274E9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bookmarkStart w:id="0" w:name="_GoBack"/>
      <w:r>
        <w:rPr>
          <w:rFonts w:ascii="Bookman Old Style" w:hAnsi="Bookman Old Style"/>
          <w:sz w:val="22"/>
          <w:szCs w:val="22"/>
        </w:rPr>
        <w:t>0487</w:t>
      </w:r>
      <w:bookmarkEnd w:id="0"/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E26BED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2</w:t>
      </w:r>
    </w:p>
    <w:p w:rsidR="00640C8F" w:rsidRDefault="00640C8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640C8F" w:rsidRDefault="00640C8F">
      <w:pPr>
        <w:jc w:val="center"/>
        <w:rPr>
          <w:rFonts w:ascii="Bookman Old Style" w:hAnsi="Bookman Old Style"/>
          <w:sz w:val="22"/>
          <w:szCs w:val="22"/>
          <w:lang w:val="id-ID"/>
        </w:rPr>
      </w:pPr>
    </w:p>
    <w:p w:rsidR="00640C8F" w:rsidRDefault="00640C8F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:rsidR="00640C8F" w:rsidRDefault="002274E9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dinas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luar</w:t>
      </w:r>
      <w:proofErr w:type="spellEnd"/>
      <w:r>
        <w:rPr>
          <w:rFonts w:ascii="Bookman Old Style" w:hAnsi="Bookman Old Style"/>
          <w:sz w:val="22"/>
          <w:szCs w:val="22"/>
        </w:rPr>
        <w:t xml:space="preserve">, demi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640C8F" w:rsidRDefault="00640C8F">
      <w:pPr>
        <w:tabs>
          <w:tab w:val="left" w:pos="1418"/>
          <w:tab w:val="left" w:pos="1560"/>
        </w:tabs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:rsidR="00640C8F" w:rsidRDefault="002274E9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Peraturan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>
        <w:rPr>
          <w:rFonts w:ascii="Bookman Old Style" w:hAnsi="Bookman Old Style"/>
          <w:sz w:val="22"/>
          <w:szCs w:val="22"/>
        </w:rPr>
        <w:t>tentang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Penegakan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Disiplin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>
        <w:rPr>
          <w:rFonts w:ascii="Bookman Old Style" w:hAnsi="Bookman Old Style"/>
          <w:sz w:val="22"/>
          <w:szCs w:val="22"/>
        </w:rPr>
        <w:t>Mahkama</w:t>
      </w:r>
      <w:r>
        <w:rPr>
          <w:rFonts w:ascii="Bookman Old Style" w:hAnsi="Bookman Old Style"/>
          <w:sz w:val="22"/>
          <w:szCs w:val="22"/>
        </w:rPr>
        <w:t>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Berada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:rsidR="00640C8F" w:rsidRDefault="00640C8F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640C8F" w:rsidRDefault="002274E9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MELIMPAHKAN TUGAS DAN WEWENANG</w:t>
      </w:r>
    </w:p>
    <w:p w:rsidR="00640C8F" w:rsidRDefault="00640C8F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40C8F" w:rsidRPr="00E26BED" w:rsidRDefault="002274E9">
      <w:pPr>
        <w:tabs>
          <w:tab w:val="left" w:pos="1418"/>
          <w:tab w:val="left" w:pos="1560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E26BED">
        <w:rPr>
          <w:rFonts w:ascii="Bookman Old Style" w:hAnsi="Bookman Old Style"/>
          <w:sz w:val="22"/>
          <w:szCs w:val="22"/>
          <w:lang w:val="id-ID"/>
        </w:rPr>
        <w:t>Nama</w:t>
      </w:r>
      <w:r w:rsidRPr="00E26BED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E26BED" w:rsidRPr="00E26BED">
        <w:rPr>
          <w:rFonts w:ascii="Bookman Old Style" w:hAnsi="Bookman Old Style"/>
          <w:sz w:val="22"/>
          <w:szCs w:val="22"/>
          <w:lang w:val="id-ID"/>
        </w:rPr>
        <w:t xml:space="preserve">Dr. </w:t>
      </w:r>
      <w:r w:rsidRPr="00E26BED">
        <w:rPr>
          <w:rFonts w:ascii="Bookman Old Style" w:hAnsi="Bookman Old Style"/>
          <w:sz w:val="22"/>
          <w:szCs w:val="22"/>
          <w:lang w:val="id-ID"/>
        </w:rPr>
        <w:t>Dr</w:t>
      </w:r>
      <w:r w:rsidRPr="00E26BED">
        <w:rPr>
          <w:rFonts w:ascii="Bookman Old Style" w:hAnsi="Bookman Old Style"/>
          <w:sz w:val="22"/>
          <w:szCs w:val="22"/>
          <w:lang w:val="id-ID"/>
        </w:rPr>
        <w:t>s.Hamdani.S, S.H., M.H.I</w:t>
      </w:r>
    </w:p>
    <w:p w:rsidR="00640C8F" w:rsidRDefault="002274E9"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195602121984031001</w:t>
      </w:r>
    </w:p>
    <w:p w:rsidR="00640C8F" w:rsidRDefault="002274E9">
      <w:pPr>
        <w:tabs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(IV/e)</w:t>
      </w:r>
    </w:p>
    <w:p w:rsidR="00640C8F" w:rsidRDefault="002274E9"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Wakil </w:t>
      </w:r>
      <w:r>
        <w:rPr>
          <w:rFonts w:ascii="Bookman Old Style" w:hAnsi="Bookman Old Style"/>
          <w:sz w:val="22"/>
          <w:szCs w:val="22"/>
          <w:lang w:val="id-ID"/>
        </w:rPr>
        <w:t>Ketua</w:t>
      </w:r>
    </w:p>
    <w:p w:rsidR="00640C8F" w:rsidRDefault="002274E9">
      <w:pPr>
        <w:tabs>
          <w:tab w:val="left" w:pos="1484"/>
          <w:tab w:val="left" w:pos="1560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</w:t>
      </w:r>
      <w:r>
        <w:rPr>
          <w:rFonts w:ascii="Bookman Old Style" w:hAnsi="Bookman Old Style"/>
          <w:sz w:val="22"/>
          <w:szCs w:val="22"/>
        </w:rPr>
        <w:t>Agama Padang</w:t>
      </w:r>
    </w:p>
    <w:p w:rsidR="00640C8F" w:rsidRDefault="00640C8F">
      <w:pPr>
        <w:tabs>
          <w:tab w:val="left" w:pos="1418"/>
          <w:tab w:val="left" w:pos="1560"/>
          <w:tab w:val="left" w:pos="3686"/>
        </w:tabs>
        <w:spacing w:line="288" w:lineRule="auto"/>
        <w:rPr>
          <w:rFonts w:ascii="Bookman Old Style" w:hAnsi="Bookman Old Style"/>
          <w:sz w:val="14"/>
          <w:szCs w:val="14"/>
          <w:lang w:val="id-ID"/>
        </w:rPr>
      </w:pPr>
    </w:p>
    <w:p w:rsidR="00640C8F" w:rsidRPr="00E26BED" w:rsidRDefault="002274E9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mulai tanggal </w:t>
      </w:r>
      <w:r w:rsidR="00E26BED" w:rsidRPr="00E26BED">
        <w:rPr>
          <w:rFonts w:ascii="Bookman Old Style" w:hAnsi="Bookman Old Style"/>
          <w:sz w:val="22"/>
          <w:szCs w:val="22"/>
          <w:lang w:val="id-ID"/>
        </w:rPr>
        <w:t>9 Juni</w:t>
      </w:r>
      <w:r w:rsidRPr="00E26BED">
        <w:rPr>
          <w:rFonts w:ascii="Bookman Old Style" w:hAnsi="Bookman Old Style"/>
          <w:sz w:val="22"/>
          <w:szCs w:val="22"/>
          <w:lang w:val="id-ID"/>
        </w:rPr>
        <w:t xml:space="preserve"> 2022</w:t>
      </w:r>
      <w:r w:rsidRPr="00E26BED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zh-CN"/>
        </w:rPr>
        <w:t>sampai kembalinya pejabat definitif,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E26BED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sebagai </w:t>
      </w:r>
      <w:r w:rsidRPr="00E26BED">
        <w:rPr>
          <w:rFonts w:ascii="Bookman Old Style" w:hAnsi="Bookman Old Style"/>
          <w:spacing w:val="-4"/>
          <w:sz w:val="22"/>
          <w:szCs w:val="22"/>
          <w:lang w:val="id-ID"/>
        </w:rPr>
        <w:t xml:space="preserve">Wakil Ketua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juga </w:t>
      </w:r>
      <w:r w:rsidRPr="00E26BED">
        <w:rPr>
          <w:rFonts w:ascii="Bookman Old Style" w:hAnsi="Bookman Old Style"/>
          <w:spacing w:val="-4"/>
          <w:sz w:val="22"/>
          <w:szCs w:val="22"/>
          <w:lang w:val="id-ID"/>
        </w:rPr>
        <w:t xml:space="preserve">melaksanakan tugas dan wewenang Ketua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Pengadilan </w:t>
      </w:r>
      <w:r w:rsidRPr="00E26BED">
        <w:rPr>
          <w:rFonts w:ascii="Bookman Old Style" w:hAnsi="Bookman Old Style"/>
          <w:spacing w:val="-4"/>
          <w:sz w:val="22"/>
          <w:szCs w:val="22"/>
          <w:lang w:val="id-ID"/>
        </w:rPr>
        <w:t xml:space="preserve">Tinggi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Agama Padang</w:t>
      </w:r>
      <w:r w:rsidRPr="00E26BED"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:rsidR="00640C8F" w:rsidRDefault="00640C8F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6"/>
          <w:szCs w:val="6"/>
          <w:lang w:val="id-ID"/>
        </w:rPr>
      </w:pPr>
    </w:p>
    <w:p w:rsidR="00640C8F" w:rsidRDefault="002274E9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148590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Melaksanakan perintah ini </w:t>
      </w:r>
      <w:r>
        <w:rPr>
          <w:rFonts w:ascii="Bookman Old Style" w:hAnsi="Bookman Old Style"/>
          <w:sz w:val="22"/>
          <w:szCs w:val="22"/>
          <w:lang w:val="id-ID"/>
        </w:rPr>
        <w:t>dengan seksama dan penuh tanggung jawab.</w:t>
      </w:r>
    </w:p>
    <w:p w:rsidR="00640C8F" w:rsidRDefault="00640C8F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640C8F" w:rsidRDefault="002274E9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noProof/>
          <w:sz w:val="22"/>
          <w:szCs w:val="22"/>
          <w:lang w:val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144145</wp:posOffset>
            </wp:positionV>
            <wp:extent cx="1354455" cy="13081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:rsidR="00640C8F" w:rsidRDefault="002274E9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26BED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6BED">
        <w:rPr>
          <w:rFonts w:ascii="Bookman Old Style" w:hAnsi="Bookman Old Style"/>
          <w:sz w:val="22"/>
          <w:szCs w:val="22"/>
        </w:rPr>
        <w:t>Juni</w:t>
      </w:r>
      <w:proofErr w:type="spellEnd"/>
      <w:r w:rsidR="00E26BED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>
        <w:rPr>
          <w:rFonts w:ascii="Bookman Old Style" w:hAnsi="Bookman Old Style"/>
          <w:sz w:val="22"/>
          <w:szCs w:val="22"/>
        </w:rPr>
        <w:t>2</w:t>
      </w:r>
    </w:p>
    <w:p w:rsidR="00640C8F" w:rsidRDefault="002274E9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:rsidR="00640C8F" w:rsidRDefault="00640C8F">
      <w:pPr>
        <w:ind w:left="5387"/>
        <w:rPr>
          <w:rFonts w:ascii="Bookman Old Style" w:hAnsi="Bookman Old Style"/>
          <w:b/>
          <w:sz w:val="22"/>
          <w:szCs w:val="22"/>
        </w:rPr>
      </w:pPr>
    </w:p>
    <w:p w:rsidR="00640C8F" w:rsidRDefault="002274E9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164465</wp:posOffset>
            </wp:positionV>
            <wp:extent cx="430530" cy="4375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10" t="2372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430530" cy="4375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3117215</wp:posOffset>
            </wp:positionH>
            <wp:positionV relativeFrom="paragraph">
              <wp:posOffset>145415</wp:posOffset>
            </wp:positionV>
            <wp:extent cx="924560" cy="4787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" t="-7119" r="29880" b="-2"/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478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0C8F" w:rsidRDefault="00640C8F">
      <w:pPr>
        <w:ind w:left="5387"/>
        <w:rPr>
          <w:rFonts w:ascii="Bookman Old Style" w:hAnsi="Bookman Old Style"/>
          <w:b/>
          <w:sz w:val="22"/>
          <w:szCs w:val="22"/>
        </w:rPr>
      </w:pPr>
    </w:p>
    <w:p w:rsidR="00640C8F" w:rsidRDefault="002274E9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Drs. H. </w:t>
      </w:r>
      <w:proofErr w:type="spellStart"/>
      <w:r>
        <w:rPr>
          <w:rFonts w:ascii="Bookman Old Style" w:hAnsi="Bookman Old Style"/>
          <w:b/>
          <w:sz w:val="22"/>
          <w:szCs w:val="22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</w:rPr>
        <w:t xml:space="preserve"> Ahsan, M.H.</w:t>
      </w:r>
    </w:p>
    <w:p w:rsidR="00640C8F" w:rsidRDefault="002274E9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:rsidR="00640C8F" w:rsidRDefault="002274E9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:rsidR="00640C8F" w:rsidRDefault="00640C8F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:rsidR="00640C8F" w:rsidRDefault="002274E9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>Tembusan  :</w:t>
      </w:r>
    </w:p>
    <w:p w:rsidR="00640C8F" w:rsidRDefault="002274E9">
      <w:pPr>
        <w:numPr>
          <w:ilvl w:val="0"/>
          <w:numId w:val="1"/>
        </w:numPr>
        <w:tabs>
          <w:tab w:val="clear" w:pos="-720"/>
        </w:tabs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:rsidR="00640C8F" w:rsidRDefault="002274E9">
      <w:pPr>
        <w:numPr>
          <w:ilvl w:val="0"/>
          <w:numId w:val="1"/>
        </w:numPr>
        <w:tabs>
          <w:tab w:val="clear" w:pos="-720"/>
        </w:tabs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id-ID"/>
        </w:rPr>
        <w:t xml:space="preserve">Direktur Jenderal Badan Peradilan Agama Mahkamah </w:t>
      </w:r>
      <w:r>
        <w:rPr>
          <w:rFonts w:ascii="Bookman Old Style" w:hAnsi="Bookman Old Style"/>
          <w:sz w:val="20"/>
          <w:szCs w:val="20"/>
          <w:lang w:val="id-ID"/>
        </w:rPr>
        <w:t>Agung RI</w:t>
      </w:r>
      <w:r>
        <w:rPr>
          <w:rFonts w:ascii="Bookman Old Style" w:hAnsi="Bookman Old Style"/>
          <w:sz w:val="20"/>
          <w:szCs w:val="20"/>
        </w:rPr>
        <w:t>.</w:t>
      </w:r>
    </w:p>
    <w:p w:rsidR="00640C8F" w:rsidRDefault="00640C8F"/>
    <w:sectPr w:rsidR="00640C8F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4E9" w:rsidRDefault="002274E9">
      <w:r>
        <w:separator/>
      </w:r>
    </w:p>
  </w:endnote>
  <w:endnote w:type="continuationSeparator" w:id="0">
    <w:p w:rsidR="002274E9" w:rsidRDefault="0022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4E9" w:rsidRDefault="002274E9">
      <w:r>
        <w:separator/>
      </w:r>
    </w:p>
  </w:footnote>
  <w:footnote w:type="continuationSeparator" w:id="0">
    <w:p w:rsidR="002274E9" w:rsidRDefault="0022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274E9"/>
    <w:rsid w:val="00231F82"/>
    <w:rsid w:val="002356B3"/>
    <w:rsid w:val="002416DB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0C8F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77A61"/>
    <w:rsid w:val="00D866E9"/>
    <w:rsid w:val="00D86D23"/>
    <w:rsid w:val="00D902E7"/>
    <w:rsid w:val="00DB5075"/>
    <w:rsid w:val="00DB6E48"/>
    <w:rsid w:val="00DC1950"/>
    <w:rsid w:val="00DD1C0D"/>
    <w:rsid w:val="00E26BED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  <w:rsid w:val="344E7BD4"/>
    <w:rsid w:val="409A6197"/>
    <w:rsid w:val="4F24090E"/>
    <w:rsid w:val="66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A2EB6A9"/>
  <w15:docId w15:val="{3E317BC3-26D5-4305-98FB-F1AC1E3E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fadhli amin</cp:lastModifiedBy>
  <cp:revision>4</cp:revision>
  <cp:lastPrinted>2021-10-07T09:27:00Z</cp:lastPrinted>
  <dcterms:created xsi:type="dcterms:W3CDTF">2021-11-03T02:27:00Z</dcterms:created>
  <dcterms:modified xsi:type="dcterms:W3CDTF">2022-06-09T04:00:00Z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1D4733F20CA94AA0BDF03E08D96B3A4F</vt:lpwstr>
  </property>
</Properties>
</file>