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F1257B5" w14:textId="587DA29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39B84B84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F0EBC">
        <w:rPr>
          <w:rFonts w:ascii="Bookman Old Style" w:hAnsi="Bookman Old Style"/>
          <w:bCs/>
          <w:sz w:val="22"/>
          <w:szCs w:val="22"/>
        </w:rPr>
        <w:t>444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54086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1B775ED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r w:rsidR="00173384" w:rsidRPr="00173384">
        <w:rPr>
          <w:rFonts w:ascii="Bookman Old Style" w:hAnsi="Bookman Old Style"/>
          <w:sz w:val="22"/>
          <w:szCs w:val="22"/>
        </w:rPr>
        <w:t>kelancaran pelaksanaan tugas pada Pengadilan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dipandang perlu melakukan konsultasi dengan Biro </w:t>
      </w:r>
      <w:r w:rsidR="00A54086">
        <w:rPr>
          <w:rFonts w:ascii="Bookman Old Style" w:hAnsi="Bookman Old Style"/>
          <w:sz w:val="22"/>
          <w:szCs w:val="22"/>
        </w:rPr>
        <w:t>Kepegawaian</w:t>
      </w:r>
      <w:r w:rsidR="00173384" w:rsidRPr="00173384">
        <w:rPr>
          <w:rFonts w:ascii="Bookman Old Style" w:hAnsi="Bookman Old Style"/>
          <w:sz w:val="22"/>
          <w:szCs w:val="22"/>
        </w:rPr>
        <w:t xml:space="preserve">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00D0794E" w14:textId="77777777" w:rsidR="00173384" w:rsidRPr="00C46912" w:rsidRDefault="00B578F9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 xml:space="preserve">Kepada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73384" w:rsidRPr="00C46912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8CA5C2F" w14:textId="77777777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195508261982031004</w:t>
      </w:r>
    </w:p>
    <w:p w14:paraId="663F4F6A" w14:textId="7A9060D6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(IV/e)</w:t>
      </w:r>
    </w:p>
    <w:p w14:paraId="5D06E5D8" w14:textId="64496C9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Ketua</w:t>
      </w:r>
      <w:r w:rsidR="00C46912">
        <w:rPr>
          <w:rFonts w:ascii="Bookman Old Style" w:hAnsi="Bookman Old Style"/>
          <w:sz w:val="22"/>
          <w:szCs w:val="22"/>
        </w:rPr>
        <w:t>.</w:t>
      </w:r>
    </w:p>
    <w:p w14:paraId="6FD8420F" w14:textId="77777777" w:rsidR="003B5C97" w:rsidRPr="00A54086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F172E37" w14:textId="0FEBBBF1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54B21A" w14:textId="59A5C32F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74132CF" w14:textId="1EDAEA0C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736B65AD" w14:textId="566B2BC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C46912" w:rsidRPr="00C46912">
        <w:rPr>
          <w:rFonts w:ascii="Bookman Old Style" w:hAnsi="Bookman Old Style"/>
          <w:sz w:val="22"/>
          <w:szCs w:val="22"/>
        </w:rPr>
        <w:t>Sekretaris</w:t>
      </w:r>
    </w:p>
    <w:p w14:paraId="687BC56A" w14:textId="77777777" w:rsidR="003B5C97" w:rsidRPr="00A54086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337FDD9" w14:textId="77777777" w:rsidR="00C46912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3.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46912" w:rsidRPr="00C46912">
        <w:rPr>
          <w:rFonts w:ascii="Bookman Old Style" w:hAnsi="Bookman Old Style"/>
          <w:spacing w:val="-2"/>
          <w:sz w:val="22"/>
          <w:szCs w:val="22"/>
        </w:rPr>
        <w:t>Mukhlis,S.H.</w:t>
      </w:r>
    </w:p>
    <w:p w14:paraId="3612226F" w14:textId="68234D2F" w:rsidR="00C46912" w:rsidRPr="00C46912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197302242003121002</w:t>
      </w:r>
    </w:p>
    <w:p w14:paraId="70BFC36E" w14:textId="474E7538" w:rsidR="00C46912" w:rsidRPr="00C46912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Pangkat/Gol.Ru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Pembina (IV/a)</w:t>
      </w:r>
    </w:p>
    <w:p w14:paraId="5774439F" w14:textId="6F5155F6" w:rsidR="00173384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Kepala Bagian Umum dan Keuangan</w:t>
      </w:r>
    </w:p>
    <w:p w14:paraId="1E5BB222" w14:textId="77777777" w:rsidR="003B5C97" w:rsidRPr="00A54086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7D9C0CA8" w14:textId="07612C26" w:rsidR="00A54086" w:rsidRPr="00B17E0F" w:rsidRDefault="00173384" w:rsidP="00A54086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>4.</w:t>
      </w:r>
      <w:r w:rsidRPr="00C46912">
        <w:rPr>
          <w:rFonts w:ascii="Bookman Old Style" w:hAnsi="Bookman Old Style"/>
          <w:sz w:val="22"/>
          <w:szCs w:val="22"/>
        </w:rPr>
        <w:tab/>
      </w:r>
      <w:r w:rsidR="00A54086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A54086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54086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669E8BA1" w14:textId="77777777" w:rsidR="00A54086" w:rsidRPr="00B17E0F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6B5F9067" w14:textId="77777777" w:rsidR="00A54086" w:rsidRPr="00B17E0F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4C33B55B" w14:textId="77777777" w:rsidR="00A54086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Kepa</w:t>
      </w:r>
      <w:r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6DE6786F" w14:textId="77777777" w:rsidR="00A54086" w:rsidRPr="003B5C97" w:rsidRDefault="00A54086" w:rsidP="00A540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DA719DC" w14:textId="77777777" w:rsidR="00A54086" w:rsidRPr="00B17E0F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 xml:space="preserve"> 5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17E0F">
        <w:rPr>
          <w:rFonts w:ascii="Bookman Old Style" w:hAnsi="Bookman Old Style"/>
          <w:spacing w:val="-2"/>
          <w:sz w:val="22"/>
          <w:szCs w:val="22"/>
        </w:rPr>
        <w:t>Millia Sufia, S.E., S.H., M.M.</w:t>
      </w:r>
    </w:p>
    <w:p w14:paraId="4E97D72D" w14:textId="77777777" w:rsidR="00A54086" w:rsidRPr="00B17E0F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3226B36A" w14:textId="77777777" w:rsidR="00A54086" w:rsidRPr="00B17E0F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Penata (III/c)</w:t>
      </w:r>
    </w:p>
    <w:p w14:paraId="11BDA9B9" w14:textId="77777777" w:rsidR="00A54086" w:rsidRDefault="00A54086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Kepala Subbagian Keuangan dan Pelaporan</w:t>
      </w:r>
    </w:p>
    <w:p w14:paraId="05CEEEF1" w14:textId="3424EB3C" w:rsidR="003B5C97" w:rsidRDefault="001E64F1" w:rsidP="00A54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A82F24" w14:textId="4AA86221" w:rsidR="00E74487" w:rsidRPr="003B5C9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6B7BB59E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1624A">
        <w:rPr>
          <w:rFonts w:ascii="Bookman Old Style" w:hAnsi="Bookman Old Style"/>
          <w:sz w:val="22"/>
          <w:szCs w:val="22"/>
        </w:rPr>
        <w:t>melakukan</w:t>
      </w:r>
      <w:r w:rsidR="00E74487">
        <w:rPr>
          <w:rFonts w:ascii="Bookman Old Style" w:hAnsi="Bookman Old Style"/>
          <w:sz w:val="22"/>
          <w:szCs w:val="22"/>
        </w:rPr>
        <w:t xml:space="preserve"> </w:t>
      </w:r>
      <w:r w:rsidR="004D63D2">
        <w:rPr>
          <w:rFonts w:ascii="Bookman Old Style" w:hAnsi="Bookman Old Style"/>
          <w:sz w:val="22"/>
          <w:szCs w:val="22"/>
        </w:rPr>
        <w:t xml:space="preserve">konsultasi </w:t>
      </w:r>
      <w:r w:rsidR="00DF75A4">
        <w:rPr>
          <w:rFonts w:ascii="Bookman Old Style" w:hAnsi="Bookman Old Style"/>
          <w:sz w:val="22"/>
          <w:szCs w:val="22"/>
        </w:rPr>
        <w:t xml:space="preserve">ke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r w:rsidR="00A54086">
        <w:rPr>
          <w:rFonts w:ascii="Bookman Old Style" w:hAnsi="Bookman Old Style"/>
          <w:sz w:val="22"/>
          <w:szCs w:val="22"/>
        </w:rPr>
        <w:t>Kepegawaian</w:t>
      </w:r>
      <w:r w:rsidR="003B5C97" w:rsidRPr="00173384">
        <w:rPr>
          <w:rFonts w:ascii="Bookman Old Style" w:hAnsi="Bookman Old Style"/>
          <w:sz w:val="22"/>
          <w:szCs w:val="22"/>
        </w:rPr>
        <w:t xml:space="preserve"> Mahkamah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A54086">
        <w:rPr>
          <w:rFonts w:ascii="Bookman Old Style" w:hAnsi="Bookman Old Style"/>
          <w:spacing w:val="2"/>
          <w:sz w:val="22"/>
          <w:szCs w:val="22"/>
        </w:rPr>
        <w:t>15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s.d.</w:t>
      </w:r>
      <w:r w:rsidR="00A54086">
        <w:rPr>
          <w:rFonts w:ascii="Bookman Old Style" w:hAnsi="Bookman Old Style"/>
          <w:spacing w:val="2"/>
          <w:sz w:val="22"/>
          <w:szCs w:val="22"/>
        </w:rPr>
        <w:t xml:space="preserve"> 17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54086">
        <w:rPr>
          <w:rFonts w:ascii="Bookman Old Style" w:hAnsi="Bookman Old Style"/>
          <w:spacing w:val="2"/>
          <w:sz w:val="22"/>
          <w:szCs w:val="22"/>
        </w:rPr>
        <w:t xml:space="preserve">Juni </w:t>
      </w:r>
      <w:r w:rsidR="003B5C97">
        <w:rPr>
          <w:rFonts w:ascii="Bookman Old Style" w:hAnsi="Bookman Old Style"/>
          <w:spacing w:val="2"/>
          <w:sz w:val="22"/>
          <w:szCs w:val="22"/>
        </w:rPr>
        <w:t>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Sekretariat Mahkamah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9-13.Jakarta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1F0CF969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Kedua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segala</w:t>
      </w:r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r w:rsidR="003B5C97">
        <w:rPr>
          <w:rFonts w:ascii="Bookman Old Style" w:hAnsi="Bookman Old Style"/>
          <w:sz w:val="22"/>
          <w:szCs w:val="22"/>
        </w:rPr>
        <w:t>Pengadilan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03F3601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0F90B771" w:rsidR="00621320" w:rsidRDefault="00A54086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</w:t>
      </w:r>
      <w:r w:rsidR="003B5C9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Juni </w:t>
      </w:r>
      <w:r w:rsidR="00494CE7">
        <w:rPr>
          <w:rFonts w:ascii="Bookman Old Style" w:hAnsi="Bookman Old Style"/>
          <w:sz w:val="22"/>
          <w:szCs w:val="22"/>
        </w:rPr>
        <w:t>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54086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5</cp:revision>
  <cp:lastPrinted>2022-02-07T03:58:00Z</cp:lastPrinted>
  <dcterms:created xsi:type="dcterms:W3CDTF">2022-02-04T06:45:00Z</dcterms:created>
  <dcterms:modified xsi:type="dcterms:W3CDTF">2022-06-13T03:09:00Z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