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5507" w14:textId="77777777" w:rsidR="000D050C" w:rsidRPr="003115D7" w:rsidRDefault="000D050C" w:rsidP="00497361">
      <w:pPr>
        <w:pStyle w:val="Heading6"/>
        <w:jc w:val="center"/>
        <w:rPr>
          <w:rFonts w:ascii="Bookman Old Style" w:hAnsi="Bookman Old Style" w:cs="Segoe UI"/>
          <w:sz w:val="22"/>
          <w:szCs w:val="22"/>
          <w:lang w:val="en-US"/>
        </w:rPr>
      </w:pPr>
    </w:p>
    <w:p w14:paraId="7B54AD14" w14:textId="77777777" w:rsidR="00497361" w:rsidRDefault="003455FA" w:rsidP="00497361">
      <w:pPr>
        <w:pStyle w:val="Heading6"/>
        <w:jc w:val="center"/>
        <w:rPr>
          <w:rFonts w:ascii="Bookman Old Style" w:hAnsi="Bookman Old Style" w:cs="Segoe UI"/>
          <w:sz w:val="22"/>
          <w:szCs w:val="22"/>
        </w:rPr>
      </w:pPr>
      <w:r w:rsidRPr="003115D7">
        <w:rPr>
          <w:rFonts w:ascii="Bookman Old Style" w:hAnsi="Bookman Old Style" w:cs="Segoe UI"/>
          <w:noProof/>
          <w:sz w:val="22"/>
          <w:szCs w:val="22"/>
          <w:lang w:val="en-US"/>
        </w:rPr>
        <w:drawing>
          <wp:inline distT="0" distB="0" distL="0" distR="0" wp14:anchorId="11F48EEB" wp14:editId="409B1C4F">
            <wp:extent cx="537328" cy="666606"/>
            <wp:effectExtent l="0" t="0" r="0" b="0"/>
            <wp:docPr id="1" name="Picture 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 Padang"/>
                    <pic:cNvPicPr>
                      <a:picLocks noChangeAspect="1" noChangeArrowheads="1"/>
                    </pic:cNvPicPr>
                  </pic:nvPicPr>
                  <pic:blipFill>
                    <a:blip r:embed="rId8" cstate="print"/>
                    <a:srcRect/>
                    <a:stretch>
                      <a:fillRect/>
                    </a:stretch>
                  </pic:blipFill>
                  <pic:spPr bwMode="auto">
                    <a:xfrm>
                      <a:off x="0" y="0"/>
                      <a:ext cx="538762" cy="668385"/>
                    </a:xfrm>
                    <a:prstGeom prst="rect">
                      <a:avLst/>
                    </a:prstGeom>
                    <a:noFill/>
                    <a:ln w="9525">
                      <a:noFill/>
                      <a:miter lim="800000"/>
                      <a:headEnd/>
                      <a:tailEnd/>
                    </a:ln>
                  </pic:spPr>
                </pic:pic>
              </a:graphicData>
            </a:graphic>
          </wp:inline>
        </w:drawing>
      </w:r>
    </w:p>
    <w:p w14:paraId="5F23530D" w14:textId="77777777" w:rsidR="003115D7" w:rsidRPr="003115D7" w:rsidRDefault="003115D7" w:rsidP="003115D7"/>
    <w:p w14:paraId="59B3BB3F" w14:textId="77777777" w:rsidR="003115D7" w:rsidRDefault="003115D7" w:rsidP="003115D7">
      <w:pPr>
        <w:jc w:val="center"/>
        <w:rPr>
          <w:rFonts w:ascii="Bookman Old Style" w:hAnsi="Bookman Old Style" w:cs="Tahoma"/>
          <w:sz w:val="21"/>
          <w:szCs w:val="21"/>
        </w:rPr>
      </w:pPr>
      <w:r>
        <w:rPr>
          <w:rFonts w:ascii="Bookman Old Style" w:hAnsi="Bookman Old Style" w:cs="Tahoma"/>
          <w:sz w:val="21"/>
          <w:szCs w:val="21"/>
        </w:rPr>
        <w:t>PENGADILAN TINGGI AGAMA PADANG</w:t>
      </w:r>
    </w:p>
    <w:p w14:paraId="40F031CF" w14:textId="77777777" w:rsidR="003115D7" w:rsidRPr="003115D7" w:rsidRDefault="003115D7" w:rsidP="003115D7"/>
    <w:p w14:paraId="3C2B4346" w14:textId="77777777" w:rsidR="00DA2B82" w:rsidRPr="003115D7" w:rsidRDefault="00497361" w:rsidP="00875543">
      <w:pPr>
        <w:pStyle w:val="Title"/>
        <w:spacing w:line="240" w:lineRule="auto"/>
        <w:rPr>
          <w:rFonts w:ascii="Bookman Old Style" w:hAnsi="Bookman Old Style" w:cs="Segoe UI"/>
          <w:b w:val="0"/>
          <w:spacing w:val="0"/>
          <w:sz w:val="22"/>
          <w:szCs w:val="22"/>
        </w:rPr>
      </w:pPr>
      <w:r w:rsidRPr="003115D7">
        <w:rPr>
          <w:rFonts w:ascii="Bookman Old Style" w:hAnsi="Bookman Old Style" w:cs="Segoe UI"/>
          <w:b w:val="0"/>
          <w:spacing w:val="0"/>
          <w:sz w:val="22"/>
          <w:szCs w:val="22"/>
        </w:rPr>
        <w:t>KEPUTUSAN KETUA PENGADILAN TINGGI AGAMA PADANG</w:t>
      </w:r>
    </w:p>
    <w:p w14:paraId="62C09949" w14:textId="06E06D27" w:rsidR="00DA2B82" w:rsidRPr="003115D7" w:rsidRDefault="004A0375" w:rsidP="00787ED9">
      <w:pPr>
        <w:jc w:val="center"/>
        <w:rPr>
          <w:rFonts w:ascii="Bookman Old Style" w:hAnsi="Bookman Old Style" w:cs="Segoe UI"/>
          <w:bCs/>
          <w:sz w:val="22"/>
          <w:szCs w:val="22"/>
        </w:rPr>
      </w:pPr>
      <w:r w:rsidRPr="003115D7">
        <w:rPr>
          <w:rFonts w:ascii="Bookman Old Style" w:hAnsi="Bookman Old Style" w:cs="Segoe UI"/>
          <w:bCs/>
          <w:sz w:val="22"/>
          <w:szCs w:val="22"/>
        </w:rPr>
        <w:t>NOMOR : W</w:t>
      </w:r>
      <w:r w:rsidR="00207EA1" w:rsidRPr="003115D7">
        <w:rPr>
          <w:rFonts w:ascii="Bookman Old Style" w:hAnsi="Bookman Old Style" w:cs="Segoe UI"/>
          <w:bCs/>
          <w:sz w:val="22"/>
          <w:szCs w:val="22"/>
        </w:rPr>
        <w:t>3</w:t>
      </w:r>
      <w:r w:rsidR="00D45743" w:rsidRPr="003115D7">
        <w:rPr>
          <w:rFonts w:ascii="Bookman Old Style" w:hAnsi="Bookman Old Style" w:cs="Segoe UI"/>
          <w:bCs/>
          <w:sz w:val="22"/>
          <w:szCs w:val="22"/>
        </w:rPr>
        <w:t>-A</w:t>
      </w:r>
      <w:r w:rsidR="00D45743" w:rsidRPr="003115D7">
        <w:rPr>
          <w:rFonts w:ascii="Bookman Old Style" w:hAnsi="Bookman Old Style" w:cs="Segoe UI"/>
          <w:bCs/>
          <w:color w:val="000000" w:themeColor="text1"/>
          <w:sz w:val="22"/>
          <w:szCs w:val="22"/>
        </w:rPr>
        <w:t>/</w:t>
      </w:r>
      <w:r w:rsidR="00154C4F">
        <w:rPr>
          <w:rFonts w:ascii="Bookman Old Style" w:hAnsi="Bookman Old Style" w:cs="Segoe UI"/>
          <w:bCs/>
          <w:color w:val="000000" w:themeColor="text1"/>
          <w:sz w:val="22"/>
          <w:szCs w:val="22"/>
          <w:lang w:val="en-US"/>
        </w:rPr>
        <w:t xml:space="preserve"> </w:t>
      </w:r>
      <w:r w:rsidR="00DA2B82" w:rsidRPr="003115D7">
        <w:rPr>
          <w:rFonts w:ascii="Bookman Old Style" w:hAnsi="Bookman Old Style" w:cs="Segoe UI"/>
          <w:bCs/>
          <w:color w:val="000000" w:themeColor="text1"/>
          <w:sz w:val="22"/>
          <w:szCs w:val="22"/>
        </w:rPr>
        <w:t>/</w:t>
      </w:r>
      <w:r w:rsidR="00154C4F">
        <w:rPr>
          <w:rFonts w:ascii="Bookman Old Style" w:hAnsi="Bookman Old Style" w:cs="Segoe UI"/>
          <w:bCs/>
          <w:sz w:val="22"/>
          <w:szCs w:val="22"/>
          <w:lang w:val="en-US"/>
        </w:rPr>
        <w:t>PS.02</w:t>
      </w:r>
      <w:r w:rsidR="00DA2B82" w:rsidRPr="003115D7">
        <w:rPr>
          <w:rFonts w:ascii="Bookman Old Style" w:hAnsi="Bookman Old Style" w:cs="Segoe UI"/>
          <w:bCs/>
          <w:sz w:val="22"/>
          <w:szCs w:val="22"/>
        </w:rPr>
        <w:t>/</w:t>
      </w:r>
      <w:r w:rsidR="00154C4F">
        <w:rPr>
          <w:rFonts w:ascii="Bookman Old Style" w:hAnsi="Bookman Old Style" w:cs="Segoe UI"/>
          <w:bCs/>
          <w:sz w:val="22"/>
          <w:szCs w:val="22"/>
          <w:lang w:val="en-US"/>
        </w:rPr>
        <w:t>6</w:t>
      </w:r>
      <w:r w:rsidR="00DA2B82" w:rsidRPr="003115D7">
        <w:rPr>
          <w:rFonts w:ascii="Bookman Old Style" w:hAnsi="Bookman Old Style" w:cs="Segoe UI"/>
          <w:bCs/>
          <w:sz w:val="22"/>
          <w:szCs w:val="22"/>
        </w:rPr>
        <w:t>/20</w:t>
      </w:r>
      <w:r w:rsidR="0066243A">
        <w:rPr>
          <w:rFonts w:ascii="Bookman Old Style" w:hAnsi="Bookman Old Style" w:cs="Segoe UI"/>
          <w:bCs/>
          <w:sz w:val="22"/>
          <w:szCs w:val="22"/>
        </w:rPr>
        <w:t>21</w:t>
      </w:r>
    </w:p>
    <w:p w14:paraId="11C582F4" w14:textId="77777777" w:rsidR="005A4FA3" w:rsidRPr="003115D7" w:rsidRDefault="005A4FA3" w:rsidP="005A4FA3">
      <w:pPr>
        <w:jc w:val="center"/>
        <w:rPr>
          <w:rFonts w:ascii="Bookman Old Style" w:hAnsi="Bookman Old Style" w:cs="Segoe UI"/>
          <w:bCs/>
          <w:sz w:val="22"/>
          <w:szCs w:val="22"/>
        </w:rPr>
      </w:pPr>
    </w:p>
    <w:p w14:paraId="613D80AA" w14:textId="58A34E16" w:rsidR="00DA2B82" w:rsidRPr="003115D7" w:rsidRDefault="0060314F" w:rsidP="005A4FA3">
      <w:pPr>
        <w:spacing w:after="120"/>
        <w:jc w:val="center"/>
        <w:rPr>
          <w:rFonts w:ascii="Bookman Old Style" w:hAnsi="Bookman Old Style" w:cs="Segoe UI"/>
          <w:sz w:val="22"/>
          <w:szCs w:val="22"/>
        </w:rPr>
      </w:pPr>
      <w:r>
        <w:rPr>
          <w:rFonts w:ascii="Bookman Old Style" w:hAnsi="Bookman Old Style" w:cs="Segoe UI"/>
          <w:sz w:val="22"/>
          <w:szCs w:val="22"/>
        </w:rPr>
        <w:t>TENTAN</w:t>
      </w:r>
      <w:r w:rsidR="00DA2B82" w:rsidRPr="003115D7">
        <w:rPr>
          <w:rFonts w:ascii="Bookman Old Style" w:hAnsi="Bookman Old Style" w:cs="Segoe UI"/>
          <w:sz w:val="22"/>
          <w:szCs w:val="22"/>
        </w:rPr>
        <w:t xml:space="preserve">G </w:t>
      </w:r>
    </w:p>
    <w:p w14:paraId="0F7DD22D" w14:textId="77777777" w:rsidR="00CF7EDC" w:rsidRPr="003115D7" w:rsidRDefault="00432913" w:rsidP="00CF7EDC">
      <w:pPr>
        <w:jc w:val="center"/>
        <w:rPr>
          <w:rFonts w:ascii="Bookman Old Style" w:hAnsi="Bookman Old Style" w:cs="Segoe UI"/>
          <w:sz w:val="22"/>
          <w:szCs w:val="22"/>
        </w:rPr>
      </w:pPr>
      <w:r w:rsidRPr="003115D7">
        <w:rPr>
          <w:rFonts w:ascii="Bookman Old Style" w:hAnsi="Bookman Old Style" w:cs="Segoe UI"/>
          <w:sz w:val="22"/>
          <w:szCs w:val="22"/>
        </w:rPr>
        <w:t>PETUGAS PENANGANAN PENGADUAN</w:t>
      </w:r>
    </w:p>
    <w:p w14:paraId="68F4C8B5" w14:textId="77777777" w:rsidR="00DA2B82" w:rsidRPr="003115D7" w:rsidRDefault="00CF7EDC" w:rsidP="00CF7EDC">
      <w:pPr>
        <w:jc w:val="center"/>
        <w:rPr>
          <w:rFonts w:ascii="Bookman Old Style" w:hAnsi="Bookman Old Style" w:cs="Segoe UI"/>
          <w:sz w:val="22"/>
          <w:szCs w:val="22"/>
          <w:lang w:val="en-US"/>
        </w:rPr>
      </w:pPr>
      <w:r w:rsidRPr="003115D7">
        <w:rPr>
          <w:rFonts w:ascii="Bookman Old Style" w:hAnsi="Bookman Old Style" w:cs="Segoe UI"/>
          <w:sz w:val="22"/>
          <w:szCs w:val="22"/>
        </w:rPr>
        <w:t>PENGADILAN TINGGI AGAMA PADANG</w:t>
      </w:r>
    </w:p>
    <w:p w14:paraId="11C4C915" w14:textId="69D48491" w:rsidR="00567EAC" w:rsidRPr="0060314F" w:rsidRDefault="00BA0D03" w:rsidP="00CF7EDC">
      <w:pPr>
        <w:jc w:val="center"/>
        <w:rPr>
          <w:rFonts w:ascii="Bookman Old Style" w:hAnsi="Bookman Old Style" w:cs="Segoe UI"/>
          <w:sz w:val="22"/>
          <w:szCs w:val="22"/>
          <w:lang w:val="en-ID"/>
        </w:rPr>
      </w:pPr>
      <w:r w:rsidRPr="003115D7">
        <w:rPr>
          <w:rFonts w:ascii="Bookman Old Style" w:hAnsi="Bookman Old Style" w:cs="Segoe UI"/>
          <w:sz w:val="22"/>
          <w:szCs w:val="22"/>
          <w:lang w:val="en-US"/>
        </w:rPr>
        <w:t>TAHUN 20</w:t>
      </w:r>
      <w:r w:rsidR="0060314F">
        <w:rPr>
          <w:rFonts w:ascii="Bookman Old Style" w:hAnsi="Bookman Old Style" w:cs="Segoe UI"/>
          <w:sz w:val="22"/>
          <w:szCs w:val="22"/>
        </w:rPr>
        <w:t>2</w:t>
      </w:r>
      <w:r w:rsidR="0060314F">
        <w:rPr>
          <w:rFonts w:ascii="Bookman Old Style" w:hAnsi="Bookman Old Style" w:cs="Segoe UI"/>
          <w:sz w:val="22"/>
          <w:szCs w:val="22"/>
          <w:lang w:val="en-ID"/>
        </w:rPr>
        <w:t>1</w:t>
      </w:r>
    </w:p>
    <w:p w14:paraId="4562F1BC" w14:textId="77777777" w:rsidR="00477096" w:rsidRPr="003115D7" w:rsidRDefault="00477096" w:rsidP="00477096">
      <w:pPr>
        <w:jc w:val="center"/>
        <w:rPr>
          <w:rFonts w:ascii="Bookman Old Style" w:hAnsi="Bookman Old Style" w:cs="Segoe UI"/>
          <w:sz w:val="22"/>
          <w:szCs w:val="22"/>
        </w:rPr>
      </w:pPr>
    </w:p>
    <w:p w14:paraId="7FE0A198" w14:textId="77777777" w:rsidR="00DA2B82" w:rsidRPr="003115D7" w:rsidRDefault="00DA2B82" w:rsidP="00477096">
      <w:pPr>
        <w:pStyle w:val="Heading3"/>
        <w:rPr>
          <w:rFonts w:ascii="Bookman Old Style" w:hAnsi="Bookman Old Style" w:cs="Segoe UI"/>
          <w:b w:val="0"/>
          <w:bCs/>
          <w:spacing w:val="0"/>
          <w:szCs w:val="22"/>
        </w:rPr>
      </w:pPr>
      <w:r w:rsidRPr="003115D7">
        <w:rPr>
          <w:rFonts w:ascii="Bookman Old Style" w:hAnsi="Bookman Old Style" w:cs="Segoe UI"/>
          <w:b w:val="0"/>
          <w:spacing w:val="0"/>
          <w:szCs w:val="22"/>
        </w:rPr>
        <w:t xml:space="preserve">KETUA PENGADILAN TINGGI AGAMA </w:t>
      </w:r>
      <w:r w:rsidR="00207EA1" w:rsidRPr="003115D7">
        <w:rPr>
          <w:rFonts w:ascii="Bookman Old Style" w:hAnsi="Bookman Old Style" w:cs="Segoe UI"/>
          <w:b w:val="0"/>
          <w:spacing w:val="0"/>
          <w:szCs w:val="22"/>
        </w:rPr>
        <w:t>PADANG</w:t>
      </w:r>
    </w:p>
    <w:p w14:paraId="67A43E6D" w14:textId="77777777" w:rsidR="00DA2B82" w:rsidRPr="003115D7" w:rsidRDefault="00DA2B82" w:rsidP="005A4FA3">
      <w:pPr>
        <w:rPr>
          <w:rFonts w:ascii="Bookman Old Style" w:hAnsi="Bookman Old Style" w:cs="Segoe UI"/>
          <w:sz w:val="22"/>
          <w:szCs w:val="22"/>
        </w:rPr>
      </w:pPr>
    </w:p>
    <w:p w14:paraId="7334A893" w14:textId="3E10499E" w:rsidR="00154C4F" w:rsidRPr="00154C4F" w:rsidRDefault="00DA2B82" w:rsidP="00583100">
      <w:pPr>
        <w:pStyle w:val="BodyTextIndent3"/>
        <w:spacing w:line="276" w:lineRule="auto"/>
        <w:rPr>
          <w:rFonts w:ascii="Bookman Old Style" w:hAnsi="Bookman Old Style" w:cs="Segoe UI"/>
          <w:sz w:val="22"/>
          <w:szCs w:val="22"/>
          <w:lang w:val="en-US"/>
        </w:rPr>
      </w:pPr>
      <w:r w:rsidRPr="003115D7">
        <w:rPr>
          <w:rFonts w:ascii="Bookman Old Style" w:hAnsi="Bookman Old Style" w:cs="Segoe UI"/>
          <w:sz w:val="22"/>
          <w:szCs w:val="22"/>
        </w:rPr>
        <w:t>Menimbang</w:t>
      </w:r>
      <w:r w:rsidRPr="003115D7">
        <w:rPr>
          <w:rFonts w:ascii="Bookman Old Style" w:hAnsi="Bookman Old Style" w:cs="Segoe UI"/>
          <w:sz w:val="22"/>
          <w:szCs w:val="22"/>
        </w:rPr>
        <w:tab/>
        <w:t>:</w:t>
      </w:r>
      <w:r w:rsidRPr="003115D7">
        <w:rPr>
          <w:rFonts w:ascii="Bookman Old Style" w:hAnsi="Bookman Old Style" w:cs="Segoe UI"/>
          <w:sz w:val="22"/>
          <w:szCs w:val="22"/>
        </w:rPr>
        <w:tab/>
        <w:t>a.</w:t>
      </w:r>
      <w:r w:rsidRPr="003115D7">
        <w:rPr>
          <w:rFonts w:ascii="Bookman Old Style" w:hAnsi="Bookman Old Style" w:cs="Segoe UI"/>
          <w:sz w:val="22"/>
          <w:szCs w:val="22"/>
        </w:rPr>
        <w:tab/>
      </w:r>
      <w:r w:rsidR="00154C4F" w:rsidRPr="000C2E99">
        <w:rPr>
          <w:rFonts w:ascii="Bookman Old Style" w:hAnsi="Bookman Old Style" w:cs="Tahoma"/>
          <w:bCs/>
          <w:spacing w:val="-4"/>
          <w:sz w:val="21"/>
          <w:szCs w:val="21"/>
        </w:rPr>
        <w:t xml:space="preserve">bahwa </w:t>
      </w:r>
      <w:proofErr w:type="spellStart"/>
      <w:r w:rsidR="00154C4F">
        <w:rPr>
          <w:rFonts w:ascii="Bookman Old Style" w:hAnsi="Bookman Old Style" w:cs="Tahoma"/>
          <w:bCs/>
          <w:spacing w:val="-4"/>
          <w:sz w:val="21"/>
          <w:szCs w:val="21"/>
          <w:lang w:val="en-US"/>
        </w:rPr>
        <w:t>dalam</w:t>
      </w:r>
      <w:proofErr w:type="spellEnd"/>
      <w:r w:rsidR="00154C4F">
        <w:rPr>
          <w:rFonts w:ascii="Bookman Old Style" w:hAnsi="Bookman Old Style" w:cs="Tahoma"/>
          <w:bCs/>
          <w:spacing w:val="-4"/>
          <w:sz w:val="21"/>
          <w:szCs w:val="21"/>
          <w:lang w:val="en-US"/>
        </w:rPr>
        <w:t xml:space="preserve"> </w:t>
      </w:r>
      <w:proofErr w:type="spellStart"/>
      <w:r w:rsidR="00154C4F">
        <w:rPr>
          <w:rFonts w:ascii="Bookman Old Style" w:hAnsi="Bookman Old Style" w:cs="Tahoma"/>
          <w:bCs/>
          <w:spacing w:val="-4"/>
          <w:sz w:val="21"/>
          <w:szCs w:val="21"/>
          <w:lang w:val="en-US"/>
        </w:rPr>
        <w:t>rangka</w:t>
      </w:r>
      <w:proofErr w:type="spellEnd"/>
      <w:r w:rsidR="00154C4F">
        <w:rPr>
          <w:rFonts w:ascii="Bookman Old Style" w:hAnsi="Bookman Old Style" w:cs="Tahoma"/>
          <w:bCs/>
          <w:spacing w:val="-4"/>
          <w:sz w:val="21"/>
          <w:szCs w:val="21"/>
          <w:lang w:val="en-US"/>
        </w:rPr>
        <w:t xml:space="preserve"> </w:t>
      </w:r>
      <w:proofErr w:type="spellStart"/>
      <w:r w:rsidR="00154C4F">
        <w:rPr>
          <w:rFonts w:ascii="Bookman Old Style" w:hAnsi="Bookman Old Style"/>
          <w:sz w:val="21"/>
          <w:szCs w:val="21"/>
          <w:lang w:val="en-US"/>
        </w:rPr>
        <w:t>pelaksanaan</w:t>
      </w:r>
      <w:proofErr w:type="spellEnd"/>
      <w:r w:rsidR="00154C4F">
        <w:rPr>
          <w:rFonts w:ascii="Bookman Old Style" w:hAnsi="Bookman Old Style"/>
          <w:sz w:val="21"/>
          <w:szCs w:val="21"/>
          <w:lang w:val="en-US"/>
        </w:rPr>
        <w:t xml:space="preserve"> </w:t>
      </w:r>
      <w:proofErr w:type="spellStart"/>
      <w:r w:rsidR="00154C4F">
        <w:rPr>
          <w:rFonts w:ascii="Bookman Old Style" w:hAnsi="Bookman Old Style" w:cs="Tahoma"/>
          <w:bCs/>
          <w:spacing w:val="-4"/>
          <w:sz w:val="21"/>
          <w:szCs w:val="21"/>
          <w:lang w:val="en-US"/>
        </w:rPr>
        <w:t>promosi</w:t>
      </w:r>
      <w:proofErr w:type="spellEnd"/>
      <w:r w:rsidR="00154C4F">
        <w:rPr>
          <w:rFonts w:ascii="Bookman Old Style" w:hAnsi="Bookman Old Style" w:cs="Tahoma"/>
          <w:bCs/>
          <w:spacing w:val="-4"/>
          <w:sz w:val="21"/>
          <w:szCs w:val="21"/>
          <w:lang w:val="en-US"/>
        </w:rPr>
        <w:t xml:space="preserve"> dan </w:t>
      </w:r>
      <w:proofErr w:type="spellStart"/>
      <w:r w:rsidR="00154C4F">
        <w:rPr>
          <w:rFonts w:ascii="Bookman Old Style" w:hAnsi="Bookman Old Style" w:cs="Tahoma"/>
          <w:bCs/>
          <w:spacing w:val="-4"/>
          <w:sz w:val="21"/>
          <w:szCs w:val="21"/>
          <w:lang w:val="en-US"/>
        </w:rPr>
        <w:t>mutasi</w:t>
      </w:r>
      <w:proofErr w:type="spellEnd"/>
      <w:r w:rsidR="00154C4F">
        <w:rPr>
          <w:rFonts w:ascii="Bookman Old Style" w:hAnsi="Bookman Old Style" w:cs="Tahoma"/>
          <w:bCs/>
          <w:spacing w:val="-4"/>
          <w:sz w:val="21"/>
          <w:szCs w:val="21"/>
          <w:lang w:val="en-US"/>
        </w:rPr>
        <w:t xml:space="preserve"> </w:t>
      </w:r>
      <w:proofErr w:type="spellStart"/>
      <w:r w:rsidR="00154C4F">
        <w:rPr>
          <w:rFonts w:ascii="Bookman Old Style" w:hAnsi="Bookman Old Style" w:cs="Tahoma"/>
          <w:bCs/>
          <w:spacing w:val="-4"/>
          <w:sz w:val="21"/>
          <w:szCs w:val="21"/>
          <w:lang w:val="en-US"/>
        </w:rPr>
        <w:t>serta</w:t>
      </w:r>
      <w:proofErr w:type="spellEnd"/>
      <w:r w:rsidR="00154C4F">
        <w:rPr>
          <w:rFonts w:ascii="Bookman Old Style" w:hAnsi="Bookman Old Style" w:cs="Tahoma"/>
          <w:bCs/>
          <w:spacing w:val="-4"/>
          <w:sz w:val="21"/>
          <w:szCs w:val="21"/>
          <w:lang w:val="en-US"/>
        </w:rPr>
        <w:t xml:space="preserve"> </w:t>
      </w:r>
      <w:proofErr w:type="spellStart"/>
      <w:r w:rsidR="00154C4F">
        <w:rPr>
          <w:rFonts w:ascii="Bookman Old Style" w:hAnsi="Bookman Old Style" w:cs="Tahoma"/>
          <w:bCs/>
          <w:spacing w:val="-4"/>
          <w:sz w:val="21"/>
          <w:szCs w:val="21"/>
          <w:lang w:val="en-US"/>
        </w:rPr>
        <w:t>adanya</w:t>
      </w:r>
      <w:proofErr w:type="spellEnd"/>
      <w:r w:rsidR="00154C4F">
        <w:rPr>
          <w:rFonts w:ascii="Bookman Old Style" w:hAnsi="Bookman Old Style" w:cs="Tahoma"/>
          <w:bCs/>
          <w:spacing w:val="-4"/>
          <w:sz w:val="21"/>
          <w:szCs w:val="21"/>
          <w:lang w:val="en-US"/>
        </w:rPr>
        <w:t xml:space="preserve"> </w:t>
      </w:r>
      <w:r w:rsidR="00154C4F" w:rsidRPr="00E666D9">
        <w:rPr>
          <w:rFonts w:ascii="Bookman Old Style" w:hAnsi="Bookman Old Style"/>
          <w:sz w:val="21"/>
          <w:szCs w:val="21"/>
        </w:rPr>
        <w:t xml:space="preserve">Hakim dan Aparatur </w:t>
      </w:r>
      <w:r w:rsidR="00154C4F">
        <w:rPr>
          <w:rFonts w:ascii="Bookman Old Style" w:hAnsi="Bookman Old Style"/>
          <w:sz w:val="21"/>
          <w:szCs w:val="21"/>
          <w:lang w:val="en-US"/>
        </w:rPr>
        <w:t xml:space="preserve">yang </w:t>
      </w:r>
      <w:proofErr w:type="spellStart"/>
      <w:r w:rsidR="00154C4F">
        <w:rPr>
          <w:rFonts w:ascii="Bookman Old Style" w:hAnsi="Bookman Old Style" w:cs="Tahoma"/>
          <w:bCs/>
          <w:spacing w:val="-4"/>
          <w:sz w:val="21"/>
          <w:szCs w:val="21"/>
          <w:lang w:val="en-US"/>
        </w:rPr>
        <w:t>pensiun</w:t>
      </w:r>
      <w:proofErr w:type="spellEnd"/>
      <w:r w:rsidR="00154C4F">
        <w:rPr>
          <w:rFonts w:ascii="Bookman Old Style" w:hAnsi="Bookman Old Style" w:cs="Tahoma"/>
          <w:bCs/>
          <w:spacing w:val="-4"/>
          <w:sz w:val="21"/>
          <w:szCs w:val="21"/>
          <w:lang w:val="en-US"/>
        </w:rPr>
        <w:t xml:space="preserve"> dan </w:t>
      </w:r>
      <w:proofErr w:type="spellStart"/>
      <w:r w:rsidR="00154C4F">
        <w:rPr>
          <w:rFonts w:ascii="Bookman Old Style" w:hAnsi="Bookman Old Style" w:cs="Tahoma"/>
          <w:bCs/>
          <w:spacing w:val="-4"/>
          <w:sz w:val="21"/>
          <w:szCs w:val="21"/>
          <w:lang w:val="en-US"/>
        </w:rPr>
        <w:t>meninggal</w:t>
      </w:r>
      <w:proofErr w:type="spellEnd"/>
      <w:r w:rsidR="00154C4F">
        <w:rPr>
          <w:rFonts w:ascii="Bookman Old Style" w:hAnsi="Bookman Old Style" w:cs="Tahoma"/>
          <w:bCs/>
          <w:sz w:val="21"/>
          <w:szCs w:val="21"/>
        </w:rPr>
        <w:t xml:space="preserve"> </w:t>
      </w:r>
      <w:r w:rsidR="00154C4F">
        <w:rPr>
          <w:rFonts w:ascii="Bookman Old Style" w:hAnsi="Bookman Old Style" w:cs="Tahoma"/>
          <w:bCs/>
          <w:sz w:val="21"/>
          <w:szCs w:val="21"/>
          <w:lang w:val="en-US"/>
        </w:rPr>
        <w:t xml:space="preserve">dunia, </w:t>
      </w:r>
      <w:proofErr w:type="spellStart"/>
      <w:r w:rsidR="00154C4F">
        <w:rPr>
          <w:rFonts w:ascii="Bookman Old Style" w:hAnsi="Bookman Old Style" w:cs="Tahoma"/>
          <w:bCs/>
          <w:sz w:val="21"/>
          <w:szCs w:val="21"/>
          <w:lang w:val="en-US"/>
        </w:rPr>
        <w:t>menyebabkan</w:t>
      </w:r>
      <w:proofErr w:type="spellEnd"/>
      <w:r w:rsidR="00154C4F">
        <w:rPr>
          <w:rFonts w:ascii="Bookman Old Style" w:hAnsi="Bookman Old Style" w:cs="Tahoma"/>
          <w:bCs/>
          <w:sz w:val="21"/>
          <w:szCs w:val="21"/>
          <w:lang w:val="en-US"/>
        </w:rPr>
        <w:t xml:space="preserve"> </w:t>
      </w:r>
      <w:r w:rsidR="00154C4F">
        <w:rPr>
          <w:rFonts w:ascii="Bookman Old Style" w:hAnsi="Bookman Old Style" w:cs="Tahoma"/>
          <w:bCs/>
          <w:sz w:val="21"/>
          <w:szCs w:val="21"/>
        </w:rPr>
        <w:t xml:space="preserve">terjadi perubahan formasi </w:t>
      </w:r>
      <w:r w:rsidR="00154C4F" w:rsidRPr="00E666D9">
        <w:rPr>
          <w:rFonts w:ascii="Bookman Old Style" w:hAnsi="Bookman Old Style"/>
          <w:sz w:val="21"/>
          <w:szCs w:val="21"/>
        </w:rPr>
        <w:t>pada Pengad</w:t>
      </w:r>
      <w:r w:rsidR="00154C4F">
        <w:rPr>
          <w:rFonts w:ascii="Bookman Old Style" w:hAnsi="Bookman Old Style"/>
          <w:sz w:val="21"/>
          <w:szCs w:val="21"/>
        </w:rPr>
        <w:t>i</w:t>
      </w:r>
      <w:r w:rsidR="00154C4F" w:rsidRPr="00E666D9">
        <w:rPr>
          <w:rFonts w:ascii="Bookman Old Style" w:hAnsi="Bookman Old Style"/>
          <w:sz w:val="21"/>
          <w:szCs w:val="21"/>
        </w:rPr>
        <w:t>lan Tinggi Agama Padang</w:t>
      </w:r>
      <w:r w:rsidR="00154C4F">
        <w:rPr>
          <w:rFonts w:ascii="Bookman Old Style" w:hAnsi="Bookman Old Style"/>
          <w:sz w:val="21"/>
          <w:szCs w:val="21"/>
          <w:lang w:val="en-US"/>
        </w:rPr>
        <w:t>;</w:t>
      </w:r>
    </w:p>
    <w:p w14:paraId="22FBBF54" w14:textId="5D5FAB61" w:rsidR="00BD417E" w:rsidRPr="003115D7" w:rsidRDefault="00A474B0" w:rsidP="00154C4F">
      <w:pPr>
        <w:pStyle w:val="BodyTextIndent3"/>
        <w:numPr>
          <w:ilvl w:val="0"/>
          <w:numId w:val="2"/>
        </w:numPr>
        <w:spacing w:line="276" w:lineRule="auto"/>
        <w:rPr>
          <w:rFonts w:ascii="Bookman Old Style" w:hAnsi="Bookman Old Style" w:cs="Segoe UI"/>
          <w:spacing w:val="-4"/>
          <w:sz w:val="22"/>
          <w:szCs w:val="22"/>
        </w:rPr>
      </w:pPr>
      <w:r w:rsidRPr="003115D7">
        <w:rPr>
          <w:rFonts w:ascii="Bookman Old Style" w:hAnsi="Bookman Old Style" w:cs="Segoe UI"/>
          <w:sz w:val="22"/>
          <w:szCs w:val="22"/>
        </w:rPr>
        <w:t>b</w:t>
      </w:r>
      <w:r w:rsidR="00432913" w:rsidRPr="003115D7">
        <w:rPr>
          <w:rFonts w:ascii="Bookman Old Style" w:hAnsi="Bookman Old Style" w:cs="Segoe UI"/>
          <w:spacing w:val="-4"/>
          <w:sz w:val="22"/>
          <w:szCs w:val="22"/>
        </w:rPr>
        <w:t xml:space="preserve">ahwa dalam rangka memberikan pelayanan yang terbaik kepada masyarakat pencari keadilan dan masyarakat umum lainya yang berkaitan dengan pengaduan terhadap ketidakpuasan pelayanan di Pengadilan Tinggi Agama Padang, maka dipandang perlu menunjuk </w:t>
      </w:r>
      <w:r w:rsidR="00154C4F">
        <w:rPr>
          <w:rFonts w:ascii="Bookman Old Style" w:hAnsi="Bookman Old Style" w:cs="Segoe UI"/>
          <w:spacing w:val="-4"/>
          <w:sz w:val="22"/>
          <w:szCs w:val="22"/>
          <w:lang w:val="en-US"/>
        </w:rPr>
        <w:t xml:space="preserve">Kembali </w:t>
      </w:r>
      <w:r w:rsidR="00432913" w:rsidRPr="003115D7">
        <w:rPr>
          <w:rFonts w:ascii="Bookman Old Style" w:hAnsi="Bookman Old Style" w:cs="Segoe UI"/>
          <w:spacing w:val="-4"/>
          <w:sz w:val="22"/>
          <w:szCs w:val="22"/>
        </w:rPr>
        <w:t xml:space="preserve">Petugas Penanganan Pengaduan </w:t>
      </w:r>
      <w:r w:rsidR="00423D28" w:rsidRPr="003115D7">
        <w:rPr>
          <w:rFonts w:ascii="Bookman Old Style" w:hAnsi="Bookman Old Style" w:cs="Segoe UI"/>
          <w:spacing w:val="-4"/>
          <w:sz w:val="22"/>
          <w:szCs w:val="22"/>
        </w:rPr>
        <w:t>pada Pengadila</w:t>
      </w:r>
      <w:r w:rsidR="00BA0D03" w:rsidRPr="003115D7">
        <w:rPr>
          <w:rFonts w:ascii="Bookman Old Style" w:hAnsi="Bookman Old Style" w:cs="Segoe UI"/>
          <w:spacing w:val="-4"/>
          <w:sz w:val="22"/>
          <w:szCs w:val="22"/>
        </w:rPr>
        <w:t>n Tinggi Agama Padang</w:t>
      </w:r>
      <w:r w:rsidR="0066243A">
        <w:rPr>
          <w:rFonts w:ascii="Bookman Old Style" w:hAnsi="Bookman Old Style" w:cs="Segoe UI"/>
          <w:spacing w:val="-4"/>
          <w:sz w:val="22"/>
          <w:szCs w:val="22"/>
          <w:lang w:val="en-ID"/>
        </w:rPr>
        <w:t xml:space="preserve"> </w:t>
      </w:r>
      <w:r w:rsidR="00FE558A">
        <w:rPr>
          <w:rFonts w:ascii="Bookman Old Style" w:hAnsi="Bookman Old Style" w:cs="Segoe UI"/>
          <w:spacing w:val="-4"/>
          <w:sz w:val="22"/>
          <w:szCs w:val="22"/>
        </w:rPr>
        <w:t>Tahun 202</w:t>
      </w:r>
      <w:r w:rsidR="00FE558A">
        <w:rPr>
          <w:rFonts w:ascii="Bookman Old Style" w:hAnsi="Bookman Old Style" w:cs="Segoe UI"/>
          <w:spacing w:val="-4"/>
          <w:sz w:val="22"/>
          <w:szCs w:val="22"/>
          <w:lang w:val="en-ID"/>
        </w:rPr>
        <w:t>1</w:t>
      </w:r>
      <w:r w:rsidR="00423D28" w:rsidRPr="003115D7">
        <w:rPr>
          <w:rFonts w:ascii="Bookman Old Style" w:hAnsi="Bookman Old Style" w:cs="Segoe UI"/>
          <w:spacing w:val="-4"/>
          <w:sz w:val="22"/>
          <w:szCs w:val="22"/>
        </w:rPr>
        <w:t>;</w:t>
      </w:r>
    </w:p>
    <w:p w14:paraId="2EE7CA4A" w14:textId="3AAEB38C" w:rsidR="00AA32A4" w:rsidRPr="003115D7" w:rsidRDefault="00432913" w:rsidP="00583100">
      <w:pPr>
        <w:pStyle w:val="BodyTextIndent3"/>
        <w:numPr>
          <w:ilvl w:val="0"/>
          <w:numId w:val="2"/>
        </w:numPr>
        <w:spacing w:line="276" w:lineRule="auto"/>
        <w:rPr>
          <w:rFonts w:ascii="Bookman Old Style" w:hAnsi="Bookman Old Style" w:cs="Segoe UI"/>
          <w:spacing w:val="-4"/>
          <w:sz w:val="22"/>
          <w:szCs w:val="22"/>
        </w:rPr>
      </w:pPr>
      <w:r w:rsidRPr="003115D7">
        <w:rPr>
          <w:rFonts w:ascii="Bookman Old Style" w:hAnsi="Bookman Old Style" w:cs="Segoe UI"/>
          <w:spacing w:val="-4"/>
          <w:sz w:val="22"/>
          <w:szCs w:val="22"/>
        </w:rPr>
        <w:t>Bahwa yang namanya tersebut dalam keputusan ini d</w:t>
      </w:r>
      <w:r w:rsidR="00583100" w:rsidRPr="003115D7">
        <w:rPr>
          <w:rFonts w:ascii="Bookman Old Style" w:hAnsi="Bookman Old Style" w:cs="Segoe UI"/>
          <w:spacing w:val="-4"/>
          <w:sz w:val="22"/>
          <w:szCs w:val="22"/>
        </w:rPr>
        <w:t xml:space="preserve">ipandang mampu dan cakap untuk </w:t>
      </w:r>
      <w:r w:rsidRPr="003115D7">
        <w:rPr>
          <w:rFonts w:ascii="Bookman Old Style" w:hAnsi="Bookman Old Style" w:cs="Segoe UI"/>
          <w:spacing w:val="-4"/>
          <w:sz w:val="22"/>
          <w:szCs w:val="22"/>
        </w:rPr>
        <w:t xml:space="preserve">melaksanakan tugas dalam penanganan pengaduan pada </w:t>
      </w:r>
      <w:r w:rsidR="00423D28" w:rsidRPr="003115D7">
        <w:rPr>
          <w:rFonts w:ascii="Bookman Old Style" w:hAnsi="Bookman Old Style" w:cs="Segoe UI"/>
          <w:spacing w:val="-4"/>
          <w:sz w:val="22"/>
          <w:szCs w:val="22"/>
        </w:rPr>
        <w:t>Pengadila</w:t>
      </w:r>
      <w:r w:rsidR="00FC628B" w:rsidRPr="003115D7">
        <w:rPr>
          <w:rFonts w:ascii="Bookman Old Style" w:hAnsi="Bookman Old Style" w:cs="Segoe UI"/>
          <w:spacing w:val="-4"/>
          <w:sz w:val="22"/>
          <w:szCs w:val="22"/>
        </w:rPr>
        <w:t>n Tinggi Agama Padang Tahun 20</w:t>
      </w:r>
      <w:r w:rsidR="00FE558A">
        <w:rPr>
          <w:rFonts w:ascii="Bookman Old Style" w:hAnsi="Bookman Old Style" w:cs="Segoe UI"/>
          <w:spacing w:val="-4"/>
          <w:sz w:val="22"/>
          <w:szCs w:val="22"/>
        </w:rPr>
        <w:t>2</w:t>
      </w:r>
      <w:r w:rsidR="00FE558A">
        <w:rPr>
          <w:rFonts w:ascii="Bookman Old Style" w:hAnsi="Bookman Old Style" w:cs="Segoe UI"/>
          <w:spacing w:val="-4"/>
          <w:sz w:val="22"/>
          <w:szCs w:val="22"/>
          <w:lang w:val="en-ID"/>
        </w:rPr>
        <w:t>1</w:t>
      </w:r>
      <w:r w:rsidR="00AA32A4" w:rsidRPr="003115D7">
        <w:rPr>
          <w:rFonts w:ascii="Bookman Old Style" w:hAnsi="Bookman Old Style" w:cs="Segoe UI"/>
          <w:spacing w:val="-4"/>
          <w:sz w:val="22"/>
          <w:szCs w:val="22"/>
        </w:rPr>
        <w:t>;</w:t>
      </w:r>
    </w:p>
    <w:p w14:paraId="0D484B62" w14:textId="77777777" w:rsidR="00DA2B82" w:rsidRPr="003115D7" w:rsidRDefault="00DA2B82" w:rsidP="00583100">
      <w:pPr>
        <w:tabs>
          <w:tab w:val="left" w:pos="1440"/>
          <w:tab w:val="left" w:pos="1800"/>
        </w:tabs>
        <w:spacing w:line="276" w:lineRule="auto"/>
        <w:jc w:val="both"/>
        <w:rPr>
          <w:rFonts w:ascii="Bookman Old Style" w:hAnsi="Bookman Old Style" w:cs="Segoe UI"/>
          <w:sz w:val="22"/>
          <w:szCs w:val="22"/>
        </w:rPr>
      </w:pPr>
    </w:p>
    <w:p w14:paraId="2980A18E" w14:textId="77777777" w:rsidR="00B84FB8" w:rsidRPr="003115D7" w:rsidRDefault="00BA0D03" w:rsidP="00583100">
      <w:pPr>
        <w:pStyle w:val="BodyTextIndent3"/>
        <w:tabs>
          <w:tab w:val="clear" w:pos="2160"/>
        </w:tabs>
        <w:spacing w:line="276" w:lineRule="auto"/>
        <w:ind w:left="2127" w:hanging="2127"/>
        <w:rPr>
          <w:rFonts w:ascii="Bookman Old Style" w:hAnsi="Bookman Old Style" w:cs="Segoe UI"/>
          <w:sz w:val="22"/>
          <w:szCs w:val="22"/>
          <w:lang w:val="en-US"/>
        </w:rPr>
      </w:pPr>
      <w:r w:rsidRPr="003115D7">
        <w:rPr>
          <w:rFonts w:ascii="Bookman Old Style" w:hAnsi="Bookman Old Style" w:cs="Segoe UI"/>
          <w:sz w:val="22"/>
          <w:szCs w:val="22"/>
        </w:rPr>
        <w:t>Mengingat</w:t>
      </w:r>
      <w:r w:rsidR="00DA2B82" w:rsidRPr="003115D7">
        <w:rPr>
          <w:rFonts w:ascii="Bookman Old Style" w:hAnsi="Bookman Old Style" w:cs="Segoe UI"/>
          <w:sz w:val="22"/>
          <w:szCs w:val="22"/>
        </w:rPr>
        <w:t xml:space="preserve"> </w:t>
      </w:r>
      <w:r w:rsidR="00DA2B82" w:rsidRPr="003115D7">
        <w:rPr>
          <w:rFonts w:ascii="Bookman Old Style" w:hAnsi="Bookman Old Style" w:cs="Segoe UI"/>
          <w:sz w:val="22"/>
          <w:szCs w:val="22"/>
        </w:rPr>
        <w:tab/>
        <w:t>:</w:t>
      </w:r>
      <w:r w:rsidR="00DA2B82" w:rsidRPr="003115D7">
        <w:rPr>
          <w:rFonts w:ascii="Bookman Old Style" w:hAnsi="Bookman Old Style" w:cs="Segoe UI"/>
          <w:sz w:val="22"/>
          <w:szCs w:val="22"/>
        </w:rPr>
        <w:tab/>
        <w:t>1.</w:t>
      </w:r>
      <w:r w:rsidR="00DA2B82" w:rsidRPr="003115D7">
        <w:rPr>
          <w:rFonts w:ascii="Bookman Old Style" w:hAnsi="Bookman Old Style" w:cs="Segoe UI"/>
          <w:sz w:val="22"/>
          <w:szCs w:val="22"/>
        </w:rPr>
        <w:tab/>
      </w:r>
      <w:proofErr w:type="spellStart"/>
      <w:r w:rsidR="00B84FB8" w:rsidRPr="003115D7">
        <w:rPr>
          <w:rFonts w:ascii="Bookman Old Style" w:hAnsi="Bookman Old Style" w:cs="Segoe UI"/>
          <w:sz w:val="22"/>
          <w:szCs w:val="22"/>
          <w:lang w:val="en-US"/>
        </w:rPr>
        <w:t>Undang-</w:t>
      </w:r>
      <w:r w:rsidR="00AA3FD4" w:rsidRPr="003115D7">
        <w:rPr>
          <w:rFonts w:ascii="Bookman Old Style" w:hAnsi="Bookman Old Style" w:cs="Segoe UI"/>
          <w:sz w:val="22"/>
          <w:szCs w:val="22"/>
          <w:lang w:val="en-US"/>
        </w:rPr>
        <w:t>Undang</w:t>
      </w:r>
      <w:proofErr w:type="spellEnd"/>
      <w:r w:rsidR="00AA3FD4" w:rsidRPr="003115D7">
        <w:rPr>
          <w:rFonts w:ascii="Bookman Old Style" w:hAnsi="Bookman Old Style" w:cs="Segoe UI"/>
          <w:sz w:val="22"/>
          <w:szCs w:val="22"/>
          <w:lang w:val="en-US"/>
        </w:rPr>
        <w:t xml:space="preserve"> </w:t>
      </w:r>
      <w:proofErr w:type="spellStart"/>
      <w:r w:rsidR="00B84FB8" w:rsidRPr="003115D7">
        <w:rPr>
          <w:rFonts w:ascii="Bookman Old Style" w:hAnsi="Bookman Old Style" w:cs="Segoe UI"/>
          <w:sz w:val="22"/>
          <w:szCs w:val="22"/>
          <w:lang w:val="en-US"/>
        </w:rPr>
        <w:t>Nomor</w:t>
      </w:r>
      <w:proofErr w:type="spellEnd"/>
      <w:r w:rsidR="00B84FB8" w:rsidRPr="003115D7">
        <w:rPr>
          <w:rFonts w:ascii="Bookman Old Style" w:hAnsi="Bookman Old Style" w:cs="Segoe UI"/>
          <w:sz w:val="22"/>
          <w:szCs w:val="22"/>
          <w:lang w:val="en-US"/>
        </w:rPr>
        <w:t xml:space="preserve"> 3 </w:t>
      </w:r>
      <w:proofErr w:type="spellStart"/>
      <w:r w:rsidR="005F54DD" w:rsidRPr="003115D7">
        <w:rPr>
          <w:rFonts w:ascii="Bookman Old Style" w:hAnsi="Bookman Old Style" w:cs="Segoe UI"/>
          <w:sz w:val="22"/>
          <w:szCs w:val="22"/>
          <w:lang w:val="en-US"/>
        </w:rPr>
        <w:t>Tahun</w:t>
      </w:r>
      <w:proofErr w:type="spellEnd"/>
      <w:r w:rsidR="005F54DD" w:rsidRPr="003115D7">
        <w:rPr>
          <w:rFonts w:ascii="Bookman Old Style" w:hAnsi="Bookman Old Style" w:cs="Segoe UI"/>
          <w:sz w:val="22"/>
          <w:szCs w:val="22"/>
          <w:lang w:val="en-US"/>
        </w:rPr>
        <w:t xml:space="preserve"> </w:t>
      </w:r>
      <w:r w:rsidR="00B84FB8" w:rsidRPr="003115D7">
        <w:rPr>
          <w:rFonts w:ascii="Bookman Old Style" w:hAnsi="Bookman Old Style" w:cs="Segoe UI"/>
          <w:sz w:val="22"/>
          <w:szCs w:val="22"/>
          <w:lang w:val="en-US"/>
        </w:rPr>
        <w:t xml:space="preserve">2009 </w:t>
      </w:r>
      <w:proofErr w:type="spellStart"/>
      <w:r w:rsidR="00B84FB8" w:rsidRPr="003115D7">
        <w:rPr>
          <w:rFonts w:ascii="Bookman Old Style" w:hAnsi="Bookman Old Style" w:cs="Segoe UI"/>
          <w:sz w:val="22"/>
          <w:szCs w:val="22"/>
          <w:lang w:val="en-US"/>
        </w:rPr>
        <w:t>tentang</w:t>
      </w:r>
      <w:proofErr w:type="spellEnd"/>
      <w:r w:rsidR="00B84FB8" w:rsidRPr="003115D7">
        <w:rPr>
          <w:rFonts w:ascii="Bookman Old Style" w:hAnsi="Bookman Old Style" w:cs="Segoe UI"/>
          <w:sz w:val="22"/>
          <w:szCs w:val="22"/>
          <w:lang w:val="en-US"/>
        </w:rPr>
        <w:t xml:space="preserve"> </w:t>
      </w:r>
      <w:proofErr w:type="spellStart"/>
      <w:r w:rsidR="00B84FB8" w:rsidRPr="003115D7">
        <w:rPr>
          <w:rFonts w:ascii="Bookman Old Style" w:hAnsi="Bookman Old Style" w:cs="Segoe UI"/>
          <w:sz w:val="22"/>
          <w:szCs w:val="22"/>
          <w:lang w:val="en-US"/>
        </w:rPr>
        <w:t>Perubahan</w:t>
      </w:r>
      <w:proofErr w:type="spellEnd"/>
      <w:r w:rsidR="00B84FB8" w:rsidRPr="003115D7">
        <w:rPr>
          <w:rFonts w:ascii="Bookman Old Style" w:hAnsi="Bookman Old Style" w:cs="Segoe UI"/>
          <w:sz w:val="22"/>
          <w:szCs w:val="22"/>
          <w:lang w:val="en-US"/>
        </w:rPr>
        <w:t xml:space="preserve"> </w:t>
      </w:r>
      <w:proofErr w:type="spellStart"/>
      <w:r w:rsidR="00B84FB8" w:rsidRPr="003115D7">
        <w:rPr>
          <w:rFonts w:ascii="Bookman Old Style" w:hAnsi="Bookman Old Style" w:cs="Segoe UI"/>
          <w:sz w:val="22"/>
          <w:szCs w:val="22"/>
          <w:lang w:val="en-US"/>
        </w:rPr>
        <w:t>Kedua</w:t>
      </w:r>
      <w:proofErr w:type="spellEnd"/>
      <w:r w:rsidR="00B84FB8" w:rsidRPr="003115D7">
        <w:rPr>
          <w:rFonts w:ascii="Bookman Old Style" w:hAnsi="Bookman Old Style" w:cs="Segoe UI"/>
          <w:sz w:val="22"/>
          <w:szCs w:val="22"/>
          <w:lang w:val="en-US"/>
        </w:rPr>
        <w:t xml:space="preserve"> </w:t>
      </w:r>
      <w:proofErr w:type="spellStart"/>
      <w:r w:rsidR="00B84FB8" w:rsidRPr="003115D7">
        <w:rPr>
          <w:rFonts w:ascii="Bookman Old Style" w:hAnsi="Bookman Old Style" w:cs="Segoe UI"/>
          <w:sz w:val="22"/>
          <w:szCs w:val="22"/>
          <w:lang w:val="en-US"/>
        </w:rPr>
        <w:t>atas</w:t>
      </w:r>
      <w:proofErr w:type="spellEnd"/>
      <w:r w:rsidR="00B84FB8" w:rsidRPr="003115D7">
        <w:rPr>
          <w:rFonts w:ascii="Bookman Old Style" w:hAnsi="Bookman Old Style" w:cs="Segoe UI"/>
          <w:sz w:val="22"/>
          <w:szCs w:val="22"/>
          <w:lang w:val="en-US"/>
        </w:rPr>
        <w:t xml:space="preserve"> </w:t>
      </w:r>
      <w:proofErr w:type="spellStart"/>
      <w:r w:rsidR="00B84FB8" w:rsidRPr="003115D7">
        <w:rPr>
          <w:rFonts w:ascii="Bookman Old Style" w:hAnsi="Bookman Old Style" w:cs="Segoe UI"/>
          <w:sz w:val="22"/>
          <w:szCs w:val="22"/>
          <w:lang w:val="en-US"/>
        </w:rPr>
        <w:t>Undang</w:t>
      </w:r>
      <w:r w:rsidR="005F54DD" w:rsidRPr="003115D7">
        <w:rPr>
          <w:rFonts w:ascii="Bookman Old Style" w:hAnsi="Bookman Old Style" w:cs="Segoe UI"/>
          <w:sz w:val="22"/>
          <w:szCs w:val="22"/>
          <w:lang w:val="en-US"/>
        </w:rPr>
        <w:t>-</w:t>
      </w:r>
      <w:r w:rsidR="00AA3FD4" w:rsidRPr="003115D7">
        <w:rPr>
          <w:rFonts w:ascii="Bookman Old Style" w:hAnsi="Bookman Old Style" w:cs="Segoe UI"/>
          <w:sz w:val="22"/>
          <w:szCs w:val="22"/>
          <w:lang w:val="en-US"/>
        </w:rPr>
        <w:t>Undang</w:t>
      </w:r>
      <w:proofErr w:type="spellEnd"/>
      <w:r w:rsidR="00AA3FD4" w:rsidRPr="003115D7">
        <w:rPr>
          <w:rFonts w:ascii="Bookman Old Style" w:hAnsi="Bookman Old Style" w:cs="Segoe UI"/>
          <w:sz w:val="22"/>
          <w:szCs w:val="22"/>
          <w:lang w:val="en-US"/>
        </w:rPr>
        <w:t xml:space="preserve"> </w:t>
      </w:r>
      <w:proofErr w:type="spellStart"/>
      <w:r w:rsidR="00B84FB8" w:rsidRPr="003115D7">
        <w:rPr>
          <w:rFonts w:ascii="Bookman Old Style" w:hAnsi="Bookman Old Style" w:cs="Segoe UI"/>
          <w:sz w:val="22"/>
          <w:szCs w:val="22"/>
          <w:lang w:val="en-US"/>
        </w:rPr>
        <w:t>Nomor</w:t>
      </w:r>
      <w:proofErr w:type="spellEnd"/>
      <w:r w:rsidR="00B84FB8" w:rsidRPr="003115D7">
        <w:rPr>
          <w:rFonts w:ascii="Bookman Old Style" w:hAnsi="Bookman Old Style" w:cs="Segoe UI"/>
          <w:sz w:val="22"/>
          <w:szCs w:val="22"/>
          <w:lang w:val="en-US"/>
        </w:rPr>
        <w:t xml:space="preserve"> 14 </w:t>
      </w:r>
      <w:proofErr w:type="spellStart"/>
      <w:r w:rsidR="005F54DD" w:rsidRPr="003115D7">
        <w:rPr>
          <w:rFonts w:ascii="Bookman Old Style" w:hAnsi="Bookman Old Style" w:cs="Segoe UI"/>
          <w:sz w:val="22"/>
          <w:szCs w:val="22"/>
          <w:lang w:val="en-US"/>
        </w:rPr>
        <w:t>Tahun</w:t>
      </w:r>
      <w:proofErr w:type="spellEnd"/>
      <w:r w:rsidR="005F54DD" w:rsidRPr="003115D7">
        <w:rPr>
          <w:rFonts w:ascii="Bookman Old Style" w:hAnsi="Bookman Old Style" w:cs="Segoe UI"/>
          <w:sz w:val="22"/>
          <w:szCs w:val="22"/>
          <w:lang w:val="en-US"/>
        </w:rPr>
        <w:t xml:space="preserve"> </w:t>
      </w:r>
      <w:r w:rsidR="00B84FB8" w:rsidRPr="003115D7">
        <w:rPr>
          <w:rFonts w:ascii="Bookman Old Style" w:hAnsi="Bookman Old Style" w:cs="Segoe UI"/>
          <w:sz w:val="22"/>
          <w:szCs w:val="22"/>
          <w:lang w:val="en-US"/>
        </w:rPr>
        <w:t xml:space="preserve">1985 </w:t>
      </w:r>
      <w:proofErr w:type="spellStart"/>
      <w:r w:rsidR="005F54DD" w:rsidRPr="003115D7">
        <w:rPr>
          <w:rFonts w:ascii="Bookman Old Style" w:hAnsi="Bookman Old Style" w:cs="Segoe UI"/>
          <w:sz w:val="22"/>
          <w:szCs w:val="22"/>
          <w:lang w:val="en-US"/>
        </w:rPr>
        <w:t>tentang</w:t>
      </w:r>
      <w:proofErr w:type="spellEnd"/>
      <w:r w:rsidR="005F54DD" w:rsidRPr="003115D7">
        <w:rPr>
          <w:rFonts w:ascii="Bookman Old Style" w:hAnsi="Bookman Old Style" w:cs="Segoe UI"/>
          <w:sz w:val="22"/>
          <w:szCs w:val="22"/>
          <w:lang w:val="en-US"/>
        </w:rPr>
        <w:t xml:space="preserve"> </w:t>
      </w:r>
      <w:proofErr w:type="spellStart"/>
      <w:r w:rsidR="00B84FB8" w:rsidRPr="003115D7">
        <w:rPr>
          <w:rFonts w:ascii="Bookman Old Style" w:hAnsi="Bookman Old Style" w:cs="Segoe UI"/>
          <w:sz w:val="22"/>
          <w:szCs w:val="22"/>
          <w:lang w:val="en-US"/>
        </w:rPr>
        <w:t>Mahkamah</w:t>
      </w:r>
      <w:proofErr w:type="spellEnd"/>
      <w:r w:rsidR="00B84FB8" w:rsidRPr="003115D7">
        <w:rPr>
          <w:rFonts w:ascii="Bookman Old Style" w:hAnsi="Bookman Old Style" w:cs="Segoe UI"/>
          <w:sz w:val="22"/>
          <w:szCs w:val="22"/>
          <w:lang w:val="en-US"/>
        </w:rPr>
        <w:t xml:space="preserve"> Agung;</w:t>
      </w:r>
    </w:p>
    <w:p w14:paraId="46C28BD8" w14:textId="77777777" w:rsidR="00042BED" w:rsidRPr="003115D7" w:rsidRDefault="00B84FB8" w:rsidP="00583100">
      <w:pPr>
        <w:pStyle w:val="BodyTextIndent3"/>
        <w:numPr>
          <w:ilvl w:val="0"/>
          <w:numId w:val="30"/>
        </w:numPr>
        <w:tabs>
          <w:tab w:val="clear" w:pos="2160"/>
        </w:tabs>
        <w:spacing w:line="276" w:lineRule="auto"/>
        <w:ind w:left="2142" w:hanging="342"/>
        <w:rPr>
          <w:rFonts w:ascii="Bookman Old Style" w:hAnsi="Bookman Old Style" w:cs="Segoe UI"/>
          <w:sz w:val="22"/>
          <w:szCs w:val="22"/>
        </w:rPr>
      </w:pPr>
      <w:r w:rsidRPr="003115D7">
        <w:rPr>
          <w:rFonts w:ascii="Bookman Old Style" w:hAnsi="Bookman Old Style" w:cs="Segoe UI"/>
          <w:sz w:val="22"/>
          <w:szCs w:val="22"/>
        </w:rPr>
        <w:t>Undang-</w:t>
      </w:r>
      <w:r w:rsidR="00AA3FD4" w:rsidRPr="003115D7">
        <w:rPr>
          <w:rFonts w:ascii="Bookman Old Style" w:hAnsi="Bookman Old Style" w:cs="Segoe UI"/>
          <w:sz w:val="22"/>
          <w:szCs w:val="22"/>
        </w:rPr>
        <w:t xml:space="preserve">Undang </w:t>
      </w:r>
      <w:r w:rsidRPr="003115D7">
        <w:rPr>
          <w:rFonts w:ascii="Bookman Old Style" w:hAnsi="Bookman Old Style" w:cs="Segoe UI"/>
          <w:sz w:val="22"/>
          <w:szCs w:val="22"/>
        </w:rPr>
        <w:t xml:space="preserve">Nomor </w:t>
      </w:r>
      <w:r w:rsidRPr="003115D7">
        <w:rPr>
          <w:rFonts w:ascii="Bookman Old Style" w:hAnsi="Bookman Old Style" w:cs="Segoe UI"/>
          <w:sz w:val="22"/>
          <w:szCs w:val="22"/>
          <w:lang w:val="en-US"/>
        </w:rPr>
        <w:t>50</w:t>
      </w:r>
      <w:r w:rsidRPr="003115D7">
        <w:rPr>
          <w:rFonts w:ascii="Bookman Old Style" w:hAnsi="Bookman Old Style" w:cs="Segoe UI"/>
          <w:sz w:val="22"/>
          <w:szCs w:val="22"/>
        </w:rPr>
        <w:t xml:space="preserve"> Tahun </w:t>
      </w:r>
      <w:r w:rsidRPr="003115D7">
        <w:rPr>
          <w:rFonts w:ascii="Bookman Old Style" w:hAnsi="Bookman Old Style" w:cs="Segoe UI"/>
          <w:sz w:val="22"/>
          <w:szCs w:val="22"/>
          <w:lang w:val="en-US"/>
        </w:rPr>
        <w:t>2009</w:t>
      </w:r>
      <w:r w:rsidR="00DF7DDE" w:rsidRPr="003115D7">
        <w:rPr>
          <w:rFonts w:ascii="Bookman Old Style" w:hAnsi="Bookman Old Style" w:cs="Segoe UI"/>
          <w:sz w:val="22"/>
          <w:szCs w:val="22"/>
        </w:rPr>
        <w:t xml:space="preserve"> tentang</w:t>
      </w:r>
      <w:r w:rsidRPr="003115D7">
        <w:rPr>
          <w:rFonts w:ascii="Bookman Old Style" w:hAnsi="Bookman Old Style" w:cs="Segoe UI"/>
          <w:sz w:val="22"/>
          <w:szCs w:val="22"/>
          <w:lang w:val="en-US"/>
        </w:rPr>
        <w:t xml:space="preserve"> </w:t>
      </w:r>
      <w:proofErr w:type="spellStart"/>
      <w:r w:rsidR="00042BED" w:rsidRPr="003115D7">
        <w:rPr>
          <w:rFonts w:ascii="Bookman Old Style" w:hAnsi="Bookman Old Style" w:cs="Segoe UI"/>
          <w:sz w:val="22"/>
          <w:szCs w:val="22"/>
          <w:lang w:val="en-US"/>
        </w:rPr>
        <w:t>Perubahan</w:t>
      </w:r>
      <w:proofErr w:type="spellEnd"/>
      <w:r w:rsidR="00042BED" w:rsidRPr="003115D7">
        <w:rPr>
          <w:rFonts w:ascii="Bookman Old Style" w:hAnsi="Bookman Old Style" w:cs="Segoe UI"/>
          <w:sz w:val="22"/>
          <w:szCs w:val="22"/>
          <w:lang w:val="en-US"/>
        </w:rPr>
        <w:t xml:space="preserve"> </w:t>
      </w:r>
      <w:proofErr w:type="spellStart"/>
      <w:r w:rsidR="00042BED" w:rsidRPr="003115D7">
        <w:rPr>
          <w:rFonts w:ascii="Bookman Old Style" w:hAnsi="Bookman Old Style" w:cs="Segoe UI"/>
          <w:sz w:val="22"/>
          <w:szCs w:val="22"/>
          <w:lang w:val="en-US"/>
        </w:rPr>
        <w:t>Kedua</w:t>
      </w:r>
      <w:proofErr w:type="spellEnd"/>
      <w:r w:rsidR="00042BED" w:rsidRPr="003115D7">
        <w:rPr>
          <w:rFonts w:ascii="Bookman Old Style" w:hAnsi="Bookman Old Style" w:cs="Segoe UI"/>
          <w:sz w:val="22"/>
          <w:szCs w:val="22"/>
          <w:lang w:val="en-US"/>
        </w:rPr>
        <w:t xml:space="preserve"> </w:t>
      </w:r>
      <w:proofErr w:type="spellStart"/>
      <w:r w:rsidR="00042BED" w:rsidRPr="003115D7">
        <w:rPr>
          <w:rFonts w:ascii="Bookman Old Style" w:hAnsi="Bookman Old Style" w:cs="Segoe UI"/>
          <w:sz w:val="22"/>
          <w:szCs w:val="22"/>
          <w:lang w:val="en-US"/>
        </w:rPr>
        <w:t>atas</w:t>
      </w:r>
      <w:proofErr w:type="spellEnd"/>
      <w:r w:rsidR="00042BED" w:rsidRPr="003115D7">
        <w:rPr>
          <w:rFonts w:ascii="Bookman Old Style" w:hAnsi="Bookman Old Style" w:cs="Segoe UI"/>
          <w:sz w:val="22"/>
          <w:szCs w:val="22"/>
          <w:lang w:val="en-US"/>
        </w:rPr>
        <w:t xml:space="preserve"> </w:t>
      </w:r>
      <w:proofErr w:type="spellStart"/>
      <w:r w:rsidR="00042BED" w:rsidRPr="003115D7">
        <w:rPr>
          <w:rFonts w:ascii="Bookman Old Style" w:hAnsi="Bookman Old Style" w:cs="Segoe UI"/>
          <w:sz w:val="22"/>
          <w:szCs w:val="22"/>
          <w:lang w:val="en-US"/>
        </w:rPr>
        <w:t>Undang</w:t>
      </w:r>
      <w:r w:rsidR="005F54DD" w:rsidRPr="003115D7">
        <w:rPr>
          <w:rFonts w:ascii="Bookman Old Style" w:hAnsi="Bookman Old Style" w:cs="Segoe UI"/>
          <w:sz w:val="22"/>
          <w:szCs w:val="22"/>
          <w:lang w:val="en-US"/>
        </w:rPr>
        <w:t>-</w:t>
      </w:r>
      <w:r w:rsidR="00AA3FD4" w:rsidRPr="003115D7">
        <w:rPr>
          <w:rFonts w:ascii="Bookman Old Style" w:hAnsi="Bookman Old Style" w:cs="Segoe UI"/>
          <w:sz w:val="22"/>
          <w:szCs w:val="22"/>
          <w:lang w:val="en-US"/>
        </w:rPr>
        <w:t>Undang</w:t>
      </w:r>
      <w:proofErr w:type="spellEnd"/>
      <w:r w:rsidR="00AA3FD4" w:rsidRPr="003115D7">
        <w:rPr>
          <w:rFonts w:ascii="Bookman Old Style" w:hAnsi="Bookman Old Style" w:cs="Segoe UI"/>
          <w:sz w:val="22"/>
          <w:szCs w:val="22"/>
          <w:lang w:val="en-US"/>
        </w:rPr>
        <w:t xml:space="preserve">  </w:t>
      </w:r>
      <w:proofErr w:type="spellStart"/>
      <w:r w:rsidR="00042BED" w:rsidRPr="003115D7">
        <w:rPr>
          <w:rFonts w:ascii="Bookman Old Style" w:hAnsi="Bookman Old Style" w:cs="Segoe UI"/>
          <w:sz w:val="22"/>
          <w:szCs w:val="22"/>
          <w:lang w:val="en-US"/>
        </w:rPr>
        <w:t>Nomor</w:t>
      </w:r>
      <w:proofErr w:type="spellEnd"/>
      <w:r w:rsidR="00042BED" w:rsidRPr="003115D7">
        <w:rPr>
          <w:rFonts w:ascii="Bookman Old Style" w:hAnsi="Bookman Old Style" w:cs="Segoe UI"/>
          <w:sz w:val="22"/>
          <w:szCs w:val="22"/>
          <w:lang w:val="en-US"/>
        </w:rPr>
        <w:t xml:space="preserve"> 7 </w:t>
      </w:r>
      <w:proofErr w:type="spellStart"/>
      <w:r w:rsidR="005F54DD" w:rsidRPr="003115D7">
        <w:rPr>
          <w:rFonts w:ascii="Bookman Old Style" w:hAnsi="Bookman Old Style" w:cs="Segoe UI"/>
          <w:sz w:val="22"/>
          <w:szCs w:val="22"/>
          <w:lang w:val="en-US"/>
        </w:rPr>
        <w:t>Tahun</w:t>
      </w:r>
      <w:proofErr w:type="spellEnd"/>
      <w:r w:rsidR="005F54DD" w:rsidRPr="003115D7">
        <w:rPr>
          <w:rFonts w:ascii="Bookman Old Style" w:hAnsi="Bookman Old Style" w:cs="Segoe UI"/>
          <w:sz w:val="22"/>
          <w:szCs w:val="22"/>
          <w:lang w:val="en-US"/>
        </w:rPr>
        <w:t xml:space="preserve"> </w:t>
      </w:r>
      <w:r w:rsidR="00042BED" w:rsidRPr="003115D7">
        <w:rPr>
          <w:rFonts w:ascii="Bookman Old Style" w:hAnsi="Bookman Old Style" w:cs="Segoe UI"/>
          <w:sz w:val="22"/>
          <w:szCs w:val="22"/>
          <w:lang w:val="en-US"/>
        </w:rPr>
        <w:t xml:space="preserve">1989 </w:t>
      </w:r>
      <w:proofErr w:type="spellStart"/>
      <w:r w:rsidR="00042BED" w:rsidRPr="003115D7">
        <w:rPr>
          <w:rFonts w:ascii="Bookman Old Style" w:hAnsi="Bookman Old Style" w:cs="Segoe UI"/>
          <w:sz w:val="22"/>
          <w:szCs w:val="22"/>
          <w:lang w:val="en-US"/>
        </w:rPr>
        <w:t>tentang</w:t>
      </w:r>
      <w:proofErr w:type="spellEnd"/>
      <w:r w:rsidR="00042BED" w:rsidRPr="003115D7">
        <w:rPr>
          <w:rFonts w:ascii="Bookman Old Style" w:hAnsi="Bookman Old Style" w:cs="Segoe UI"/>
          <w:sz w:val="22"/>
          <w:szCs w:val="22"/>
          <w:lang w:val="en-US"/>
        </w:rPr>
        <w:t xml:space="preserve"> </w:t>
      </w:r>
      <w:proofErr w:type="spellStart"/>
      <w:r w:rsidR="00042BED" w:rsidRPr="003115D7">
        <w:rPr>
          <w:rFonts w:ascii="Bookman Old Style" w:hAnsi="Bookman Old Style" w:cs="Segoe UI"/>
          <w:sz w:val="22"/>
          <w:szCs w:val="22"/>
          <w:lang w:val="en-US"/>
        </w:rPr>
        <w:t>Peradilan</w:t>
      </w:r>
      <w:proofErr w:type="spellEnd"/>
      <w:r w:rsidR="00042BED" w:rsidRPr="003115D7">
        <w:rPr>
          <w:rFonts w:ascii="Bookman Old Style" w:hAnsi="Bookman Old Style" w:cs="Segoe UI"/>
          <w:sz w:val="22"/>
          <w:szCs w:val="22"/>
          <w:lang w:val="en-US"/>
        </w:rPr>
        <w:t xml:space="preserve"> Agama;</w:t>
      </w:r>
    </w:p>
    <w:p w14:paraId="307BAD58" w14:textId="77777777" w:rsidR="00432913" w:rsidRPr="003115D7" w:rsidRDefault="00AA3FD4" w:rsidP="00583100">
      <w:pPr>
        <w:pStyle w:val="BodyTextIndent3"/>
        <w:numPr>
          <w:ilvl w:val="0"/>
          <w:numId w:val="30"/>
        </w:numPr>
        <w:tabs>
          <w:tab w:val="clear" w:pos="2160"/>
        </w:tabs>
        <w:spacing w:line="276" w:lineRule="auto"/>
        <w:rPr>
          <w:rFonts w:ascii="Bookman Old Style" w:hAnsi="Bookman Old Style" w:cs="Segoe UI"/>
          <w:sz w:val="22"/>
          <w:szCs w:val="22"/>
        </w:rPr>
      </w:pPr>
      <w:r w:rsidRPr="003115D7">
        <w:rPr>
          <w:rFonts w:ascii="Bookman Old Style" w:hAnsi="Bookman Old Style" w:cs="Segoe UI"/>
          <w:sz w:val="22"/>
          <w:szCs w:val="22"/>
        </w:rPr>
        <w:t xml:space="preserve">Surat </w:t>
      </w:r>
      <w:r w:rsidR="00432913" w:rsidRPr="003115D7">
        <w:rPr>
          <w:rFonts w:ascii="Bookman Old Style" w:hAnsi="Bookman Old Style" w:cs="Segoe UI"/>
          <w:sz w:val="22"/>
          <w:szCs w:val="22"/>
        </w:rPr>
        <w:t>Keputusan Ketua Mahkamah Agung RI Nomor: 080/KMA/SK/VIII/2009 tentang Pedoman Pelaksanaan Penanganan Pengaduan di Lingkungan Lembaga Peradilan</w:t>
      </w:r>
    </w:p>
    <w:p w14:paraId="13B5D493" w14:textId="77777777" w:rsidR="00432913" w:rsidRPr="003115D7" w:rsidRDefault="00432913" w:rsidP="00583100">
      <w:pPr>
        <w:pStyle w:val="BodyTextIndent3"/>
        <w:numPr>
          <w:ilvl w:val="0"/>
          <w:numId w:val="30"/>
        </w:numPr>
        <w:spacing w:line="276" w:lineRule="auto"/>
        <w:rPr>
          <w:rFonts w:ascii="Bookman Old Style" w:hAnsi="Bookman Old Style" w:cs="Segoe UI"/>
          <w:sz w:val="22"/>
          <w:szCs w:val="22"/>
        </w:rPr>
      </w:pPr>
      <w:r w:rsidRPr="003115D7">
        <w:rPr>
          <w:rFonts w:ascii="Bookman Old Style" w:hAnsi="Bookman Old Style" w:cs="Segoe UI"/>
          <w:sz w:val="22"/>
          <w:szCs w:val="22"/>
        </w:rPr>
        <w:t>Surat Keputusan Ketua Mahkamah Agung RI Nomor: 076/KMA/SK/VI/2009 tentang Pedoman Pelaksanaan Penanganan Pengaduan di Lingkungan Lembaga Peradilan;</w:t>
      </w:r>
    </w:p>
    <w:p w14:paraId="41A8C971" w14:textId="77777777" w:rsidR="00432913" w:rsidRPr="003115D7" w:rsidRDefault="00432913" w:rsidP="00583100">
      <w:pPr>
        <w:pStyle w:val="BodyTextIndent3"/>
        <w:numPr>
          <w:ilvl w:val="0"/>
          <w:numId w:val="30"/>
        </w:numPr>
        <w:spacing w:line="276" w:lineRule="auto"/>
        <w:rPr>
          <w:rFonts w:ascii="Bookman Old Style" w:hAnsi="Bookman Old Style" w:cs="Segoe UI"/>
          <w:sz w:val="22"/>
          <w:szCs w:val="22"/>
        </w:rPr>
      </w:pPr>
      <w:r w:rsidRPr="003115D7">
        <w:rPr>
          <w:rFonts w:ascii="Bookman Old Style" w:hAnsi="Bookman Old Style" w:cs="Segoe UI"/>
          <w:sz w:val="22"/>
          <w:szCs w:val="22"/>
        </w:rPr>
        <w:t>Undang-Undang Nomor : 25 tahun 2009 tentang Pelayana Publik ;</w:t>
      </w:r>
    </w:p>
    <w:p w14:paraId="0344DD2E" w14:textId="77777777" w:rsidR="00432913" w:rsidRPr="003115D7" w:rsidRDefault="00432913" w:rsidP="00583100">
      <w:pPr>
        <w:pStyle w:val="BodyTextIndent3"/>
        <w:numPr>
          <w:ilvl w:val="0"/>
          <w:numId w:val="30"/>
        </w:numPr>
        <w:spacing w:line="276" w:lineRule="auto"/>
        <w:rPr>
          <w:rFonts w:ascii="Bookman Old Style" w:hAnsi="Bookman Old Style" w:cs="Segoe UI"/>
          <w:sz w:val="22"/>
          <w:szCs w:val="22"/>
        </w:rPr>
      </w:pPr>
      <w:r w:rsidRPr="003115D7">
        <w:rPr>
          <w:rFonts w:ascii="Bookman Old Style" w:hAnsi="Bookman Old Style" w:cs="Segoe UI"/>
          <w:sz w:val="22"/>
          <w:szCs w:val="22"/>
        </w:rPr>
        <w:t xml:space="preserve">Peraturan </w:t>
      </w:r>
      <w:r w:rsidR="00AA3FD4" w:rsidRPr="003115D7">
        <w:rPr>
          <w:rFonts w:ascii="Bookman Old Style" w:hAnsi="Bookman Old Style" w:cs="Segoe UI"/>
          <w:sz w:val="22"/>
          <w:szCs w:val="22"/>
        </w:rPr>
        <w:t xml:space="preserve">Komisi </w:t>
      </w:r>
      <w:r w:rsidRPr="003115D7">
        <w:rPr>
          <w:rFonts w:ascii="Bookman Old Style" w:hAnsi="Bookman Old Style" w:cs="Segoe UI"/>
          <w:sz w:val="22"/>
          <w:szCs w:val="22"/>
        </w:rPr>
        <w:t>Informasi Nomor : 1 tahun 2010 tentang standar Layanan Informasi Publik;</w:t>
      </w:r>
    </w:p>
    <w:p w14:paraId="03E5DB1F" w14:textId="77777777" w:rsidR="00432913" w:rsidRPr="003115D7" w:rsidRDefault="00432913" w:rsidP="00583100">
      <w:pPr>
        <w:pStyle w:val="BodyTextIndent3"/>
        <w:numPr>
          <w:ilvl w:val="0"/>
          <w:numId w:val="30"/>
        </w:numPr>
        <w:spacing w:line="276" w:lineRule="auto"/>
        <w:rPr>
          <w:rFonts w:ascii="Bookman Old Style" w:hAnsi="Bookman Old Style" w:cs="Segoe UI"/>
          <w:sz w:val="22"/>
          <w:szCs w:val="22"/>
        </w:rPr>
      </w:pPr>
      <w:r w:rsidRPr="003115D7">
        <w:rPr>
          <w:rFonts w:ascii="Bookman Old Style" w:hAnsi="Bookman Old Style" w:cs="Segoe UI"/>
          <w:sz w:val="22"/>
          <w:szCs w:val="22"/>
        </w:rPr>
        <w:t>Surat Edaran Mahkamah Agung RI Nomor 03 Tahun 2010 tentang Penerimaan Tamu</w:t>
      </w:r>
    </w:p>
    <w:p w14:paraId="2413EA97" w14:textId="77777777" w:rsidR="00432913" w:rsidRPr="003115D7" w:rsidRDefault="00432913" w:rsidP="00583100">
      <w:pPr>
        <w:pStyle w:val="BodyTextIndent3"/>
        <w:numPr>
          <w:ilvl w:val="0"/>
          <w:numId w:val="30"/>
        </w:numPr>
        <w:spacing w:line="276" w:lineRule="auto"/>
        <w:rPr>
          <w:rFonts w:ascii="Bookman Old Style" w:hAnsi="Bookman Old Style" w:cs="Segoe UI"/>
          <w:sz w:val="22"/>
          <w:szCs w:val="22"/>
        </w:rPr>
      </w:pPr>
      <w:r w:rsidRPr="003115D7">
        <w:rPr>
          <w:rFonts w:ascii="Bookman Old Style" w:hAnsi="Bookman Old Style" w:cs="Segoe UI"/>
          <w:sz w:val="22"/>
          <w:szCs w:val="22"/>
        </w:rPr>
        <w:t>Surat Keputusan Ketua Mahkamah Agung RI Nomor: 1-144/KMA/S K/I/2011 tentang Pedoman Pelayanan Informasi di Pengadilan ;</w:t>
      </w:r>
    </w:p>
    <w:p w14:paraId="2B1B616A" w14:textId="62C24A6C" w:rsidR="00432913" w:rsidRDefault="00432913" w:rsidP="00583100">
      <w:pPr>
        <w:pStyle w:val="BodyTextIndent3"/>
        <w:numPr>
          <w:ilvl w:val="0"/>
          <w:numId w:val="30"/>
        </w:numPr>
        <w:spacing w:line="276" w:lineRule="auto"/>
        <w:rPr>
          <w:rFonts w:ascii="Bookman Old Style" w:hAnsi="Bookman Old Style" w:cs="Segoe UI"/>
          <w:sz w:val="22"/>
          <w:szCs w:val="22"/>
        </w:rPr>
      </w:pPr>
      <w:r w:rsidRPr="003115D7">
        <w:rPr>
          <w:rFonts w:ascii="Bookman Old Style" w:hAnsi="Bookman Old Style" w:cs="Segoe UI"/>
          <w:sz w:val="22"/>
          <w:szCs w:val="22"/>
        </w:rPr>
        <w:t>Surat Keputusan Ketua Mahkamah Agung RI Nomor: 026/KMA/SK/II/2012 tentang Standar Pelayanan Peradilan;</w:t>
      </w:r>
    </w:p>
    <w:p w14:paraId="52ADFA0F" w14:textId="130B708A" w:rsidR="00154C4F" w:rsidRDefault="00154C4F" w:rsidP="00154C4F">
      <w:pPr>
        <w:pStyle w:val="BodyTextIndent3"/>
        <w:spacing w:line="276" w:lineRule="auto"/>
        <w:ind w:firstLine="0"/>
        <w:rPr>
          <w:rFonts w:ascii="Bookman Old Style" w:hAnsi="Bookman Old Style" w:cs="Segoe UI"/>
          <w:sz w:val="22"/>
          <w:szCs w:val="22"/>
        </w:rPr>
      </w:pPr>
    </w:p>
    <w:p w14:paraId="38E90CF7" w14:textId="7D9AEE2F" w:rsidR="00154C4F" w:rsidRPr="003115D7" w:rsidRDefault="00154C4F" w:rsidP="00154C4F">
      <w:pPr>
        <w:pStyle w:val="BodyTextIndent3"/>
        <w:tabs>
          <w:tab w:val="clear" w:pos="2160"/>
        </w:tabs>
        <w:spacing w:line="276" w:lineRule="auto"/>
        <w:ind w:firstLine="0"/>
        <w:rPr>
          <w:rFonts w:ascii="Bookman Old Style" w:hAnsi="Bookman Old Style" w:cs="Segoe UI"/>
          <w:sz w:val="22"/>
          <w:szCs w:val="22"/>
        </w:rPr>
      </w:pPr>
      <w:r w:rsidRPr="00A45DB9">
        <w:rPr>
          <w:rFonts w:ascii="Bookman Old Style" w:hAnsi="Bookman Old Style" w:cs="Segoe UI"/>
          <w:sz w:val="21"/>
          <w:szCs w:val="21"/>
        </w:rPr>
        <w:t xml:space="preserve">Dengan mencabut </w:t>
      </w:r>
      <w:r w:rsidRPr="00A6485D">
        <w:rPr>
          <w:rFonts w:ascii="Bookman Old Style" w:hAnsi="Bookman Old Style" w:cs="Tahoma"/>
          <w:sz w:val="21"/>
          <w:szCs w:val="21"/>
        </w:rPr>
        <w:t>Keputusan Ketua Pengadilan Tinggi Agama Padang Nomor</w:t>
      </w:r>
      <w:r>
        <w:rPr>
          <w:rFonts w:ascii="Bookman Old Style" w:hAnsi="Bookman Old Style" w:cs="Tahoma"/>
          <w:sz w:val="21"/>
          <w:szCs w:val="21"/>
          <w:lang w:val="en-US"/>
        </w:rPr>
        <w:t xml:space="preserve"> </w:t>
      </w:r>
      <w:r w:rsidRPr="00C20F9C">
        <w:rPr>
          <w:rFonts w:ascii="Bookman Old Style" w:hAnsi="Bookman Old Style" w:cs="Tahoma"/>
          <w:sz w:val="21"/>
          <w:szCs w:val="21"/>
        </w:rPr>
        <w:t>W3-A/</w:t>
      </w:r>
      <w:r>
        <w:rPr>
          <w:rFonts w:ascii="Bookman Old Style" w:hAnsi="Bookman Old Style" w:cs="Tahoma"/>
          <w:sz w:val="21"/>
          <w:szCs w:val="21"/>
          <w:lang w:val="en-ID"/>
        </w:rPr>
        <w:t>57</w:t>
      </w:r>
      <w:r>
        <w:rPr>
          <w:rFonts w:ascii="Bookman Old Style" w:hAnsi="Bookman Old Style" w:cs="Tahoma"/>
          <w:sz w:val="21"/>
          <w:szCs w:val="21"/>
          <w:lang w:val="en-ID"/>
        </w:rPr>
        <w:t>/</w:t>
      </w:r>
      <w:r>
        <w:rPr>
          <w:rFonts w:ascii="Bookman Old Style" w:hAnsi="Bookman Old Style" w:cs="Tahoma"/>
          <w:sz w:val="21"/>
          <w:szCs w:val="21"/>
          <w:lang w:val="en-US"/>
        </w:rPr>
        <w:t>KP.04.6</w:t>
      </w:r>
      <w:r w:rsidRPr="00C20F9C">
        <w:rPr>
          <w:rFonts w:ascii="Bookman Old Style" w:hAnsi="Bookman Old Style" w:cs="Tahoma"/>
          <w:sz w:val="21"/>
          <w:szCs w:val="21"/>
        </w:rPr>
        <w:t>/</w:t>
      </w:r>
      <w:r>
        <w:rPr>
          <w:rFonts w:ascii="Bookman Old Style" w:hAnsi="Bookman Old Style" w:cs="Tahoma"/>
          <w:sz w:val="21"/>
          <w:szCs w:val="21"/>
          <w:lang w:val="en-US"/>
        </w:rPr>
        <w:t>1</w:t>
      </w:r>
      <w:r w:rsidRPr="00C20F9C">
        <w:rPr>
          <w:rFonts w:ascii="Bookman Old Style" w:hAnsi="Bookman Old Style" w:cs="Tahoma"/>
          <w:sz w:val="21"/>
          <w:szCs w:val="21"/>
        </w:rPr>
        <w:t>/202</w:t>
      </w:r>
      <w:r>
        <w:rPr>
          <w:rFonts w:ascii="Bookman Old Style" w:hAnsi="Bookman Old Style" w:cs="Tahoma"/>
          <w:sz w:val="21"/>
          <w:szCs w:val="21"/>
          <w:lang w:val="en-ID"/>
        </w:rPr>
        <w:t>1</w:t>
      </w:r>
      <w:r>
        <w:rPr>
          <w:rFonts w:ascii="Bookman Old Style" w:hAnsi="Bookman Old Style" w:cs="Tahoma"/>
          <w:sz w:val="21"/>
          <w:szCs w:val="21"/>
          <w:lang w:val="en-US"/>
        </w:rPr>
        <w:t xml:space="preserve"> </w:t>
      </w:r>
      <w:r w:rsidRPr="00A6485D">
        <w:rPr>
          <w:rFonts w:ascii="Bookman Old Style" w:hAnsi="Bookman Old Style" w:cs="Tahoma"/>
          <w:sz w:val="21"/>
          <w:szCs w:val="21"/>
        </w:rPr>
        <w:t xml:space="preserve">tanggal </w:t>
      </w:r>
      <w:r>
        <w:rPr>
          <w:rFonts w:ascii="Bookman Old Style" w:hAnsi="Bookman Old Style" w:cs="Tahoma"/>
          <w:sz w:val="21"/>
          <w:szCs w:val="21"/>
          <w:lang w:val="en-ID"/>
        </w:rPr>
        <w:t xml:space="preserve">4 </w:t>
      </w:r>
      <w:proofErr w:type="spellStart"/>
      <w:r>
        <w:rPr>
          <w:rFonts w:ascii="Bookman Old Style" w:hAnsi="Bookman Old Style" w:cs="Tahoma"/>
          <w:sz w:val="21"/>
          <w:szCs w:val="21"/>
          <w:lang w:val="en-ID"/>
        </w:rPr>
        <w:t>Januari</w:t>
      </w:r>
      <w:proofErr w:type="spellEnd"/>
      <w:r>
        <w:rPr>
          <w:rFonts w:ascii="Bookman Old Style" w:hAnsi="Bookman Old Style" w:cs="Tahoma"/>
          <w:sz w:val="21"/>
          <w:szCs w:val="21"/>
          <w:lang w:val="en-ID"/>
        </w:rPr>
        <w:t xml:space="preserve"> 2021</w:t>
      </w:r>
      <w:r w:rsidRPr="00A6485D">
        <w:rPr>
          <w:rFonts w:ascii="Bookman Old Style" w:hAnsi="Bookman Old Style" w:cs="Tahoma"/>
          <w:sz w:val="21"/>
          <w:szCs w:val="21"/>
        </w:rPr>
        <w:t xml:space="preserve"> tentang Pe</w:t>
      </w:r>
      <w:proofErr w:type="spellStart"/>
      <w:r>
        <w:rPr>
          <w:rFonts w:ascii="Bookman Old Style" w:hAnsi="Bookman Old Style" w:cs="Tahoma"/>
          <w:sz w:val="21"/>
          <w:szCs w:val="21"/>
          <w:lang w:val="en-US"/>
        </w:rPr>
        <w:t>tugas</w:t>
      </w:r>
      <w:proofErr w:type="spellEnd"/>
      <w:r>
        <w:rPr>
          <w:rFonts w:ascii="Bookman Old Style" w:hAnsi="Bookman Old Style" w:cs="Tahoma"/>
          <w:sz w:val="21"/>
          <w:szCs w:val="21"/>
          <w:lang w:val="en-US"/>
        </w:rPr>
        <w:t xml:space="preserve"> </w:t>
      </w:r>
      <w:proofErr w:type="spellStart"/>
      <w:r>
        <w:rPr>
          <w:rFonts w:ascii="Bookman Old Style" w:hAnsi="Bookman Old Style" w:cs="Tahoma"/>
          <w:sz w:val="21"/>
          <w:szCs w:val="21"/>
          <w:lang w:val="en-US"/>
        </w:rPr>
        <w:t>Penanganan</w:t>
      </w:r>
      <w:proofErr w:type="spellEnd"/>
      <w:r>
        <w:rPr>
          <w:rFonts w:ascii="Bookman Old Style" w:hAnsi="Bookman Old Style" w:cs="Tahoma"/>
          <w:sz w:val="21"/>
          <w:szCs w:val="21"/>
          <w:lang w:val="en-US"/>
        </w:rPr>
        <w:t xml:space="preserve"> </w:t>
      </w:r>
      <w:proofErr w:type="spellStart"/>
      <w:r>
        <w:rPr>
          <w:rFonts w:ascii="Bookman Old Style" w:hAnsi="Bookman Old Style" w:cs="Tahoma"/>
          <w:sz w:val="21"/>
          <w:szCs w:val="21"/>
          <w:lang w:val="en-US"/>
        </w:rPr>
        <w:t>Pengaduan</w:t>
      </w:r>
      <w:proofErr w:type="spellEnd"/>
      <w:r>
        <w:rPr>
          <w:rFonts w:ascii="Bookman Old Style" w:hAnsi="Bookman Old Style" w:cs="Tahoma"/>
          <w:sz w:val="21"/>
          <w:szCs w:val="21"/>
          <w:lang w:val="en-US"/>
        </w:rPr>
        <w:t xml:space="preserve"> </w:t>
      </w:r>
      <w:r w:rsidRPr="00A6485D">
        <w:rPr>
          <w:rFonts w:ascii="Bookman Old Style" w:hAnsi="Bookman Old Style" w:cs="Tahoma"/>
          <w:sz w:val="21"/>
          <w:szCs w:val="21"/>
        </w:rPr>
        <w:t>Pada Pengadilan Tinggi Agama Padang</w:t>
      </w:r>
      <w:r>
        <w:rPr>
          <w:rFonts w:ascii="Bookman Old Style" w:hAnsi="Bookman Old Style" w:cs="Tahoma"/>
          <w:sz w:val="21"/>
          <w:szCs w:val="21"/>
          <w:lang w:val="en-US"/>
        </w:rPr>
        <w:t>.</w:t>
      </w:r>
    </w:p>
    <w:p w14:paraId="5474DD6F" w14:textId="77777777" w:rsidR="00FE7287" w:rsidRPr="003115D7" w:rsidRDefault="00FE7287" w:rsidP="00FC628B">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Segoe UI"/>
          <w:sz w:val="22"/>
          <w:szCs w:val="22"/>
          <w:lang w:val="en-US"/>
        </w:rPr>
      </w:pPr>
    </w:p>
    <w:p w14:paraId="225FDD2E" w14:textId="77777777" w:rsidR="00DA2B82" w:rsidRPr="003115D7" w:rsidRDefault="00DA2B82" w:rsidP="005A4FA3">
      <w:pPr>
        <w:pStyle w:val="Heading2"/>
        <w:spacing w:before="0"/>
        <w:rPr>
          <w:rFonts w:ascii="Bookman Old Style" w:hAnsi="Bookman Old Style" w:cs="Segoe UI"/>
          <w:b w:val="0"/>
          <w:sz w:val="22"/>
          <w:szCs w:val="22"/>
        </w:rPr>
      </w:pPr>
      <w:r w:rsidRPr="003115D7">
        <w:rPr>
          <w:rFonts w:ascii="Bookman Old Style" w:hAnsi="Bookman Old Style" w:cs="Segoe UI"/>
          <w:b w:val="0"/>
          <w:sz w:val="22"/>
          <w:szCs w:val="22"/>
        </w:rPr>
        <w:t>M E M U T U S K A N</w:t>
      </w:r>
    </w:p>
    <w:p w14:paraId="52B4F471" w14:textId="77777777" w:rsidR="00DA2B82" w:rsidRPr="003115D7" w:rsidRDefault="00DA2B82" w:rsidP="005A4FA3">
      <w:pPr>
        <w:rPr>
          <w:rFonts w:ascii="Bookman Old Style" w:hAnsi="Bookman Old Style" w:cs="Segoe UI"/>
          <w:sz w:val="22"/>
          <w:szCs w:val="22"/>
        </w:rPr>
      </w:pPr>
    </w:p>
    <w:p w14:paraId="03127EE0" w14:textId="77777777" w:rsidR="00A474B0" w:rsidRPr="003115D7" w:rsidRDefault="00DA2B82" w:rsidP="00583100">
      <w:pPr>
        <w:tabs>
          <w:tab w:val="left" w:pos="1440"/>
          <w:tab w:val="left" w:pos="1800"/>
        </w:tabs>
        <w:spacing w:after="80" w:line="276" w:lineRule="auto"/>
        <w:ind w:left="1843" w:hanging="1843"/>
        <w:jc w:val="both"/>
        <w:rPr>
          <w:rFonts w:ascii="Bookman Old Style" w:hAnsi="Bookman Old Style" w:cs="Segoe UI"/>
          <w:sz w:val="22"/>
          <w:szCs w:val="22"/>
        </w:rPr>
      </w:pPr>
      <w:r w:rsidRPr="003115D7">
        <w:rPr>
          <w:rFonts w:ascii="Bookman Old Style" w:hAnsi="Bookman Old Style" w:cs="Segoe UI"/>
          <w:sz w:val="22"/>
          <w:szCs w:val="22"/>
        </w:rPr>
        <w:lastRenderedPageBreak/>
        <w:t>Menetapkan</w:t>
      </w:r>
      <w:r w:rsidRPr="003115D7">
        <w:rPr>
          <w:rFonts w:ascii="Bookman Old Style" w:hAnsi="Bookman Old Style" w:cs="Segoe UI"/>
          <w:sz w:val="22"/>
          <w:szCs w:val="22"/>
        </w:rPr>
        <w:tab/>
        <w:t>:</w:t>
      </w:r>
      <w:r w:rsidRPr="003115D7">
        <w:rPr>
          <w:rFonts w:ascii="Bookman Old Style" w:hAnsi="Bookman Old Style" w:cs="Segoe UI"/>
          <w:sz w:val="22"/>
          <w:szCs w:val="22"/>
        </w:rPr>
        <w:tab/>
        <w:t xml:space="preserve"> </w:t>
      </w:r>
      <w:r w:rsidR="00BA0D03" w:rsidRPr="003115D7">
        <w:rPr>
          <w:rFonts w:ascii="Bookman Old Style" w:hAnsi="Bookman Old Style" w:cs="Segoe UI"/>
          <w:bCs/>
          <w:sz w:val="22"/>
          <w:szCs w:val="22"/>
        </w:rPr>
        <w:t>KEPUTUSAN</w:t>
      </w:r>
      <w:r w:rsidR="00423D28" w:rsidRPr="003115D7">
        <w:rPr>
          <w:rFonts w:ascii="Bookman Old Style" w:hAnsi="Bookman Old Style" w:cs="Segoe UI"/>
          <w:bCs/>
          <w:sz w:val="22"/>
          <w:szCs w:val="22"/>
          <w:lang w:val="en-US"/>
        </w:rPr>
        <w:t xml:space="preserve"> </w:t>
      </w:r>
      <w:r w:rsidR="00CF7EDC" w:rsidRPr="003115D7">
        <w:rPr>
          <w:rFonts w:ascii="Bookman Old Style" w:hAnsi="Bookman Old Style" w:cs="Segoe UI"/>
          <w:bCs/>
          <w:sz w:val="22"/>
          <w:szCs w:val="22"/>
        </w:rPr>
        <w:t xml:space="preserve">KETUA PENGADILAN TINGGI AGAMA PADANG TENTANG </w:t>
      </w:r>
      <w:r w:rsidR="00432913" w:rsidRPr="003115D7">
        <w:rPr>
          <w:rFonts w:ascii="Bookman Old Style" w:hAnsi="Bookman Old Style" w:cs="Segoe UI"/>
          <w:bCs/>
          <w:sz w:val="22"/>
          <w:szCs w:val="22"/>
        </w:rPr>
        <w:t xml:space="preserve">PENUNJUKAN PETUGAS PENANGANAN PENGADUAN </w:t>
      </w:r>
      <w:r w:rsidR="00CF7EDC" w:rsidRPr="003115D7">
        <w:rPr>
          <w:rFonts w:ascii="Bookman Old Style" w:hAnsi="Bookman Old Style" w:cs="Segoe UI"/>
          <w:bCs/>
          <w:sz w:val="22"/>
          <w:szCs w:val="22"/>
        </w:rPr>
        <w:t>PENGADILAN TINGGI AGAMA PADANG</w:t>
      </w:r>
      <w:r w:rsidR="00DF7DDE" w:rsidRPr="003115D7">
        <w:rPr>
          <w:rFonts w:ascii="Bookman Old Style" w:hAnsi="Bookman Old Style" w:cs="Segoe UI"/>
          <w:bCs/>
          <w:sz w:val="22"/>
          <w:szCs w:val="22"/>
          <w:lang w:val="en-US"/>
        </w:rPr>
        <w:t xml:space="preserve"> TAHUN 20</w:t>
      </w:r>
      <w:r w:rsidR="00BA0D03" w:rsidRPr="003115D7">
        <w:rPr>
          <w:rFonts w:ascii="Bookman Old Style" w:hAnsi="Bookman Old Style" w:cs="Segoe UI"/>
          <w:bCs/>
          <w:sz w:val="22"/>
          <w:szCs w:val="22"/>
        </w:rPr>
        <w:t>20</w:t>
      </w:r>
      <w:r w:rsidR="00AA3FD4" w:rsidRPr="003115D7">
        <w:rPr>
          <w:rFonts w:ascii="Bookman Old Style" w:hAnsi="Bookman Old Style" w:cs="Segoe UI"/>
          <w:bCs/>
          <w:sz w:val="22"/>
          <w:szCs w:val="22"/>
        </w:rPr>
        <w:t>.</w:t>
      </w:r>
    </w:p>
    <w:p w14:paraId="445FBE97" w14:textId="3AF710D2" w:rsidR="0066243A" w:rsidRDefault="005F54DD" w:rsidP="00154C4F">
      <w:pPr>
        <w:tabs>
          <w:tab w:val="left" w:pos="1440"/>
          <w:tab w:val="left" w:pos="1800"/>
          <w:tab w:val="left" w:pos="2160"/>
          <w:tab w:val="left" w:pos="4320"/>
          <w:tab w:val="left" w:pos="4680"/>
          <w:tab w:val="left" w:pos="5040"/>
          <w:tab w:val="left" w:pos="5760"/>
          <w:tab w:val="left" w:pos="6120"/>
        </w:tabs>
        <w:spacing w:line="276" w:lineRule="auto"/>
        <w:ind w:left="1797" w:hanging="1797"/>
        <w:jc w:val="both"/>
        <w:rPr>
          <w:rFonts w:ascii="Bookman Old Style" w:hAnsi="Bookman Old Style" w:cs="Segoe UI"/>
          <w:sz w:val="22"/>
          <w:szCs w:val="22"/>
          <w:lang w:val="en-US"/>
        </w:rPr>
      </w:pPr>
      <w:r w:rsidRPr="003115D7">
        <w:rPr>
          <w:rFonts w:ascii="Bookman Old Style" w:hAnsi="Bookman Old Style" w:cs="Segoe UI"/>
          <w:sz w:val="22"/>
          <w:szCs w:val="22"/>
        </w:rPr>
        <w:t>KESATU</w:t>
      </w:r>
      <w:r w:rsidR="00590829" w:rsidRPr="003115D7">
        <w:rPr>
          <w:rFonts w:ascii="Bookman Old Style" w:hAnsi="Bookman Old Style" w:cs="Segoe UI"/>
          <w:sz w:val="22"/>
          <w:szCs w:val="22"/>
        </w:rPr>
        <w:t xml:space="preserve"> </w:t>
      </w:r>
      <w:r w:rsidR="00DA2B82" w:rsidRPr="003115D7">
        <w:rPr>
          <w:rFonts w:ascii="Bookman Old Style" w:hAnsi="Bookman Old Style" w:cs="Segoe UI"/>
          <w:sz w:val="22"/>
          <w:szCs w:val="22"/>
        </w:rPr>
        <w:tab/>
        <w:t>:</w:t>
      </w:r>
      <w:r w:rsidR="00DA2B82" w:rsidRPr="003115D7">
        <w:rPr>
          <w:rFonts w:ascii="Bookman Old Style" w:hAnsi="Bookman Old Style" w:cs="Segoe UI"/>
          <w:sz w:val="22"/>
          <w:szCs w:val="22"/>
        </w:rPr>
        <w:tab/>
      </w:r>
      <w:r w:rsidR="00432913" w:rsidRPr="003115D7">
        <w:rPr>
          <w:rFonts w:ascii="Bookman Old Style" w:hAnsi="Bookman Old Style" w:cs="Segoe UI"/>
          <w:sz w:val="22"/>
          <w:szCs w:val="22"/>
        </w:rPr>
        <w:t>Menunjuk saudara</w:t>
      </w:r>
      <w:r w:rsidR="00B87AC7" w:rsidRPr="003115D7">
        <w:rPr>
          <w:rFonts w:ascii="Bookman Old Style" w:hAnsi="Bookman Old Style" w:cs="Segoe UI"/>
          <w:sz w:val="22"/>
          <w:szCs w:val="22"/>
        </w:rPr>
        <w:t xml:space="preserve"> </w:t>
      </w:r>
      <w:r w:rsidR="00154C4F" w:rsidRPr="00154C4F">
        <w:rPr>
          <w:rFonts w:ascii="Bookman Old Style" w:hAnsi="Bookman Old Style" w:cs="Segoe UI"/>
          <w:sz w:val="22"/>
          <w:szCs w:val="22"/>
        </w:rPr>
        <w:t>H. M</w:t>
      </w:r>
      <w:proofErr w:type="spellStart"/>
      <w:r w:rsidR="00154C4F">
        <w:rPr>
          <w:rFonts w:ascii="Bookman Old Style" w:hAnsi="Bookman Old Style" w:cs="Segoe UI"/>
          <w:sz w:val="22"/>
          <w:szCs w:val="22"/>
          <w:lang w:val="en-US"/>
        </w:rPr>
        <w:t>asdi</w:t>
      </w:r>
      <w:proofErr w:type="spellEnd"/>
      <w:r w:rsidR="00154C4F" w:rsidRPr="00154C4F">
        <w:rPr>
          <w:rFonts w:ascii="Bookman Old Style" w:hAnsi="Bookman Old Style" w:cs="Segoe UI"/>
          <w:sz w:val="22"/>
          <w:szCs w:val="22"/>
        </w:rPr>
        <w:t>, S.H.</w:t>
      </w:r>
      <w:r w:rsidR="00154C4F">
        <w:rPr>
          <w:rFonts w:ascii="Bookman Old Style" w:hAnsi="Bookman Old Style" w:cs="Segoe UI"/>
          <w:sz w:val="22"/>
          <w:szCs w:val="22"/>
          <w:lang w:val="en-US"/>
        </w:rPr>
        <w:t xml:space="preserve"> </w:t>
      </w:r>
      <w:r w:rsidR="00154C4F">
        <w:rPr>
          <w:rFonts w:ascii="Bookman Old Style" w:hAnsi="Bookman Old Style" w:cs="Segoe UI"/>
          <w:sz w:val="22"/>
          <w:szCs w:val="22"/>
          <w:lang w:val="en-US"/>
        </w:rPr>
        <w:t xml:space="preserve">NIP. </w:t>
      </w:r>
      <w:r w:rsidR="00154C4F" w:rsidRPr="00154C4F">
        <w:rPr>
          <w:rFonts w:ascii="Bookman Old Style" w:hAnsi="Bookman Old Style" w:cs="Segoe UI"/>
          <w:sz w:val="22"/>
          <w:szCs w:val="22"/>
        </w:rPr>
        <w:t>196806221990031004</w:t>
      </w:r>
      <w:r w:rsidR="00154C4F" w:rsidRPr="00154C4F">
        <w:rPr>
          <w:rFonts w:ascii="Bookman Old Style" w:hAnsi="Bookman Old Style" w:cs="Segoe UI"/>
          <w:sz w:val="22"/>
          <w:szCs w:val="22"/>
        </w:rPr>
        <w:tab/>
      </w:r>
      <w:r w:rsidR="00432913" w:rsidRPr="003115D7">
        <w:rPr>
          <w:rFonts w:ascii="Bookman Old Style" w:hAnsi="Bookman Old Style" w:cs="Segoe UI"/>
          <w:sz w:val="22"/>
          <w:szCs w:val="22"/>
        </w:rPr>
        <w:t>Pangkat/</w:t>
      </w:r>
      <w:r w:rsidR="00154C4F">
        <w:rPr>
          <w:rFonts w:ascii="Bookman Old Style" w:hAnsi="Bookman Old Style" w:cs="Segoe UI"/>
          <w:sz w:val="22"/>
          <w:szCs w:val="22"/>
          <w:lang w:val="en-US"/>
        </w:rPr>
        <w:t xml:space="preserve">Gol. </w:t>
      </w:r>
      <w:r w:rsidR="00432913" w:rsidRPr="003115D7">
        <w:rPr>
          <w:rFonts w:ascii="Bookman Old Style" w:hAnsi="Bookman Old Style" w:cs="Segoe UI"/>
          <w:sz w:val="22"/>
          <w:szCs w:val="22"/>
        </w:rPr>
        <w:t>P</w:t>
      </w:r>
      <w:r w:rsidR="00BA0D03" w:rsidRPr="003115D7">
        <w:rPr>
          <w:rFonts w:ascii="Bookman Old Style" w:hAnsi="Bookman Old Style" w:cs="Segoe UI"/>
          <w:sz w:val="22"/>
          <w:szCs w:val="22"/>
        </w:rPr>
        <w:t>e</w:t>
      </w:r>
      <w:proofErr w:type="spellStart"/>
      <w:r w:rsidR="00154C4F">
        <w:rPr>
          <w:rFonts w:ascii="Bookman Old Style" w:hAnsi="Bookman Old Style" w:cs="Segoe UI"/>
          <w:sz w:val="22"/>
          <w:szCs w:val="22"/>
          <w:lang w:val="en-US"/>
        </w:rPr>
        <w:t>mbina</w:t>
      </w:r>
      <w:proofErr w:type="spellEnd"/>
      <w:r w:rsidR="00BA0D03" w:rsidRPr="003115D7">
        <w:rPr>
          <w:rFonts w:ascii="Bookman Old Style" w:hAnsi="Bookman Old Style" w:cs="Segoe UI"/>
          <w:sz w:val="22"/>
          <w:szCs w:val="22"/>
        </w:rPr>
        <w:t xml:space="preserve"> (I</w:t>
      </w:r>
      <w:r w:rsidR="00154C4F">
        <w:rPr>
          <w:rFonts w:ascii="Bookman Old Style" w:hAnsi="Bookman Old Style" w:cs="Segoe UI"/>
          <w:sz w:val="22"/>
          <w:szCs w:val="22"/>
          <w:lang w:val="en-US"/>
        </w:rPr>
        <w:t>V</w:t>
      </w:r>
      <w:r w:rsidR="00BA0D03" w:rsidRPr="003115D7">
        <w:rPr>
          <w:rFonts w:ascii="Bookman Old Style" w:hAnsi="Bookman Old Style" w:cs="Segoe UI"/>
          <w:sz w:val="22"/>
          <w:szCs w:val="22"/>
        </w:rPr>
        <w:t>/</w:t>
      </w:r>
      <w:r w:rsidR="00154C4F">
        <w:rPr>
          <w:rFonts w:ascii="Bookman Old Style" w:hAnsi="Bookman Old Style" w:cs="Segoe UI"/>
          <w:sz w:val="22"/>
          <w:szCs w:val="22"/>
          <w:lang w:val="en-US"/>
        </w:rPr>
        <w:t>a</w:t>
      </w:r>
      <w:r w:rsidR="00BA0D03" w:rsidRPr="003115D7">
        <w:rPr>
          <w:rFonts w:ascii="Bookman Old Style" w:hAnsi="Bookman Old Style" w:cs="Segoe UI"/>
          <w:sz w:val="22"/>
          <w:szCs w:val="22"/>
        </w:rPr>
        <w:t xml:space="preserve">), Jabatan </w:t>
      </w:r>
      <w:r w:rsidR="00432913" w:rsidRPr="003115D7">
        <w:rPr>
          <w:rFonts w:ascii="Bookman Old Style" w:hAnsi="Bookman Old Style" w:cs="Segoe UI"/>
          <w:sz w:val="22"/>
          <w:szCs w:val="22"/>
        </w:rPr>
        <w:t>Panitera Muda Hukum sebagai Petugas Penanganan Pengaduan pada Pengadilan Tinggi Agama Padang;</w:t>
      </w:r>
      <w:r w:rsidR="00154C4F">
        <w:rPr>
          <w:rFonts w:ascii="Bookman Old Style" w:hAnsi="Bookman Old Style" w:cs="Segoe UI"/>
          <w:sz w:val="22"/>
          <w:szCs w:val="22"/>
          <w:lang w:val="en-US"/>
        </w:rPr>
        <w:t xml:space="preserve"> </w:t>
      </w:r>
    </w:p>
    <w:p w14:paraId="3D9C4873" w14:textId="77777777" w:rsidR="00154C4F" w:rsidRPr="00154C4F" w:rsidRDefault="00154C4F" w:rsidP="00154C4F">
      <w:pPr>
        <w:tabs>
          <w:tab w:val="left" w:pos="1440"/>
          <w:tab w:val="left" w:pos="1800"/>
          <w:tab w:val="left" w:pos="2160"/>
          <w:tab w:val="left" w:pos="4320"/>
          <w:tab w:val="left" w:pos="4680"/>
          <w:tab w:val="left" w:pos="5040"/>
          <w:tab w:val="left" w:pos="5760"/>
          <w:tab w:val="left" w:pos="6120"/>
        </w:tabs>
        <w:spacing w:line="276" w:lineRule="auto"/>
        <w:ind w:left="1797" w:hanging="1797"/>
        <w:jc w:val="both"/>
        <w:rPr>
          <w:rFonts w:ascii="Bookman Old Style" w:hAnsi="Bookman Old Style" w:cs="Segoe UI"/>
          <w:sz w:val="2"/>
          <w:szCs w:val="2"/>
          <w:lang w:val="en-US"/>
        </w:rPr>
      </w:pPr>
    </w:p>
    <w:p w14:paraId="6DCFA5A6" w14:textId="77777777" w:rsidR="00B87AC7" w:rsidRPr="003115D7" w:rsidRDefault="004F1798" w:rsidP="00583100">
      <w:pPr>
        <w:tabs>
          <w:tab w:val="left" w:pos="1440"/>
          <w:tab w:val="left" w:pos="1800"/>
          <w:tab w:val="left" w:pos="2160"/>
          <w:tab w:val="left" w:pos="4320"/>
          <w:tab w:val="left" w:pos="4680"/>
          <w:tab w:val="left" w:pos="5040"/>
          <w:tab w:val="left" w:pos="5760"/>
          <w:tab w:val="left" w:pos="6120"/>
        </w:tabs>
        <w:spacing w:line="276" w:lineRule="auto"/>
        <w:ind w:left="1800" w:hanging="1800"/>
        <w:jc w:val="both"/>
        <w:rPr>
          <w:rFonts w:ascii="Bookman Old Style" w:hAnsi="Bookman Old Style" w:cs="Segoe UI"/>
          <w:sz w:val="22"/>
          <w:szCs w:val="22"/>
        </w:rPr>
      </w:pPr>
      <w:r w:rsidRPr="003115D7">
        <w:rPr>
          <w:rFonts w:ascii="Bookman Old Style" w:hAnsi="Bookman Old Style" w:cs="Segoe UI"/>
          <w:sz w:val="22"/>
          <w:szCs w:val="22"/>
        </w:rPr>
        <w:t>KEDUA</w:t>
      </w:r>
      <w:r w:rsidR="00CF7EDC" w:rsidRPr="003115D7">
        <w:rPr>
          <w:rFonts w:ascii="Bookman Old Style" w:hAnsi="Bookman Old Style" w:cs="Segoe UI"/>
          <w:sz w:val="22"/>
          <w:szCs w:val="22"/>
        </w:rPr>
        <w:tab/>
        <w:t>:</w:t>
      </w:r>
      <w:r w:rsidR="00CF7EDC" w:rsidRPr="003115D7">
        <w:rPr>
          <w:rFonts w:ascii="Bookman Old Style" w:hAnsi="Bookman Old Style" w:cs="Segoe UI"/>
          <w:sz w:val="22"/>
          <w:szCs w:val="22"/>
        </w:rPr>
        <w:tab/>
      </w:r>
      <w:r w:rsidR="00432913" w:rsidRPr="003115D7">
        <w:rPr>
          <w:rFonts w:ascii="Bookman Old Style" w:hAnsi="Bookman Old Style" w:cs="Segoe UI"/>
          <w:sz w:val="22"/>
          <w:szCs w:val="22"/>
        </w:rPr>
        <w:t>Kepada yang namanya ditunjuk sebagai Petugas Penangangan Pengaduan dalam Surat Keputusan Ini, agar memberikan Pelayanan yang sebaik-baiknya kepada masyarakat pencari keadilan dan masyarakat umum lainya yang menyampaikan pengaduan dan segera menindaklanjuti pengaduan tersebut kepada pimpinan;</w:t>
      </w:r>
    </w:p>
    <w:p w14:paraId="34EB51C5" w14:textId="334D1AF0" w:rsidR="00A474B0" w:rsidRPr="00154C4F" w:rsidRDefault="00837C93" w:rsidP="00154C4F">
      <w:pPr>
        <w:tabs>
          <w:tab w:val="left" w:pos="1440"/>
          <w:tab w:val="left" w:pos="1800"/>
          <w:tab w:val="left" w:pos="2160"/>
          <w:tab w:val="left" w:pos="4320"/>
          <w:tab w:val="left" w:pos="4680"/>
          <w:tab w:val="left" w:pos="5040"/>
          <w:tab w:val="left" w:pos="5760"/>
          <w:tab w:val="left" w:pos="6120"/>
        </w:tabs>
        <w:spacing w:line="276" w:lineRule="auto"/>
        <w:ind w:left="1800" w:hanging="1800"/>
        <w:jc w:val="both"/>
        <w:rPr>
          <w:rFonts w:ascii="Bookman Old Style" w:hAnsi="Bookman Old Style" w:cs="Segoe UI"/>
          <w:sz w:val="22"/>
          <w:szCs w:val="22"/>
        </w:rPr>
      </w:pPr>
      <w:r w:rsidRPr="003115D7">
        <w:rPr>
          <w:rFonts w:ascii="Bookman Old Style" w:hAnsi="Bookman Old Style" w:cs="Segoe UI"/>
          <w:sz w:val="22"/>
          <w:szCs w:val="22"/>
          <w:lang w:val="en-US"/>
        </w:rPr>
        <w:t>KETIGA</w:t>
      </w:r>
      <w:r w:rsidR="00CF7EDC" w:rsidRPr="003115D7">
        <w:rPr>
          <w:rFonts w:ascii="Bookman Old Style" w:hAnsi="Bookman Old Style" w:cs="Segoe UI"/>
          <w:sz w:val="22"/>
          <w:szCs w:val="22"/>
        </w:rPr>
        <w:tab/>
        <w:t>:</w:t>
      </w:r>
      <w:r w:rsidR="00CF7EDC" w:rsidRPr="003115D7">
        <w:rPr>
          <w:rFonts w:ascii="Bookman Old Style" w:hAnsi="Bookman Old Style" w:cs="Segoe UI"/>
          <w:sz w:val="22"/>
          <w:szCs w:val="22"/>
        </w:rPr>
        <w:tab/>
      </w:r>
      <w:r w:rsidR="00432913" w:rsidRPr="003115D7">
        <w:rPr>
          <w:rFonts w:ascii="Bookman Old Style" w:hAnsi="Bookman Old Style" w:cs="Segoe UI"/>
          <w:sz w:val="22"/>
          <w:szCs w:val="22"/>
        </w:rPr>
        <w:t>Keputusan ini mulai berlaku sejak tanggal ditetapkan dengan ketentuan apabila dalam Surat Keputusan ini terdapat kesalahan dan kekeliruan, akan diadakan perbaikan dan perubahan sebagaimana mestinya.</w:t>
      </w:r>
    </w:p>
    <w:p w14:paraId="42ACC9EF" w14:textId="77777777" w:rsidR="00CF7EDC" w:rsidRPr="003115D7" w:rsidRDefault="00B87AC7" w:rsidP="00583100">
      <w:pPr>
        <w:tabs>
          <w:tab w:val="left" w:pos="1440"/>
          <w:tab w:val="left" w:pos="1800"/>
          <w:tab w:val="left" w:pos="2160"/>
          <w:tab w:val="left" w:pos="4320"/>
          <w:tab w:val="left" w:pos="4680"/>
          <w:tab w:val="left" w:pos="5040"/>
          <w:tab w:val="left" w:pos="5760"/>
          <w:tab w:val="left" w:pos="6120"/>
        </w:tabs>
        <w:spacing w:line="276" w:lineRule="auto"/>
        <w:ind w:left="1800" w:hanging="1800"/>
        <w:jc w:val="both"/>
        <w:rPr>
          <w:rFonts w:ascii="Bookman Old Style" w:hAnsi="Bookman Old Style" w:cs="Segoe UI"/>
          <w:sz w:val="22"/>
          <w:szCs w:val="22"/>
        </w:rPr>
      </w:pPr>
      <w:r w:rsidRPr="003115D7">
        <w:rPr>
          <w:rFonts w:ascii="Bookman Old Style" w:hAnsi="Bookman Old Style" w:cs="Segoe UI"/>
          <w:sz w:val="22"/>
          <w:szCs w:val="22"/>
          <w:lang w:val="en-US"/>
        </w:rPr>
        <w:t>KEEMPAT</w:t>
      </w:r>
      <w:r w:rsidR="00CF7EDC" w:rsidRPr="003115D7">
        <w:rPr>
          <w:rFonts w:ascii="Bookman Old Style" w:hAnsi="Bookman Old Style" w:cs="Segoe UI"/>
          <w:sz w:val="22"/>
          <w:szCs w:val="22"/>
        </w:rPr>
        <w:tab/>
        <w:t>:</w:t>
      </w:r>
      <w:r w:rsidR="00CF7EDC" w:rsidRPr="003115D7">
        <w:rPr>
          <w:rFonts w:ascii="Bookman Old Style" w:hAnsi="Bookman Old Style" w:cs="Segoe UI"/>
          <w:sz w:val="22"/>
          <w:szCs w:val="22"/>
        </w:rPr>
        <w:tab/>
      </w:r>
      <w:r w:rsidR="00A474B0" w:rsidRPr="003115D7">
        <w:rPr>
          <w:rFonts w:ascii="Bookman Old Style" w:hAnsi="Bookman Old Style" w:cs="Segoe UI"/>
          <w:sz w:val="22"/>
          <w:szCs w:val="22"/>
        </w:rPr>
        <w:t>Asli Surat Keputusan ini disampaikan kepada yang bersangkutan untuk dilaksanakan sebagaimana mestinya.</w:t>
      </w:r>
    </w:p>
    <w:p w14:paraId="79CBA7B8" w14:textId="77777777" w:rsidR="006C3DD5" w:rsidRPr="003115D7" w:rsidRDefault="00DA2B82" w:rsidP="00583100">
      <w:pPr>
        <w:spacing w:line="276" w:lineRule="auto"/>
        <w:jc w:val="both"/>
        <w:rPr>
          <w:rFonts w:ascii="Bookman Old Style" w:hAnsi="Bookman Old Style" w:cs="Segoe UI"/>
          <w:sz w:val="22"/>
          <w:szCs w:val="22"/>
        </w:rPr>
      </w:pPr>
      <w:r w:rsidRPr="003115D7">
        <w:rPr>
          <w:rFonts w:ascii="Bookman Old Style" w:hAnsi="Bookman Old Style" w:cs="Segoe UI"/>
          <w:sz w:val="22"/>
          <w:szCs w:val="22"/>
        </w:rPr>
        <w:t xml:space="preserve"> </w:t>
      </w:r>
      <w:r w:rsidRPr="003115D7">
        <w:rPr>
          <w:rFonts w:ascii="Bookman Old Style" w:hAnsi="Bookman Old Style" w:cs="Segoe UI"/>
          <w:sz w:val="22"/>
          <w:szCs w:val="22"/>
        </w:rPr>
        <w:tab/>
      </w:r>
    </w:p>
    <w:p w14:paraId="66463E85" w14:textId="77777777" w:rsidR="001C1A7D" w:rsidRDefault="001C1A7D" w:rsidP="001C1A7D">
      <w:pPr>
        <w:tabs>
          <w:tab w:val="left" w:pos="7587"/>
        </w:tabs>
        <w:ind w:left="5387"/>
        <w:jc w:val="both"/>
        <w:rPr>
          <w:rFonts w:ascii="Bookman Old Style" w:hAnsi="Bookman Old Style"/>
          <w:sz w:val="21"/>
          <w:szCs w:val="21"/>
        </w:rPr>
      </w:pPr>
      <w:r>
        <w:rPr>
          <w:rFonts w:ascii="Bookman Old Style" w:hAnsi="Bookman Old Style"/>
          <w:sz w:val="21"/>
          <w:szCs w:val="21"/>
        </w:rPr>
        <w:t>Ditetapkan di Padang</w:t>
      </w:r>
    </w:p>
    <w:p w14:paraId="2FD974D2" w14:textId="4B9CB301" w:rsidR="001C1A7D" w:rsidRPr="003D409B" w:rsidRDefault="001C1A7D" w:rsidP="001C1A7D">
      <w:pPr>
        <w:tabs>
          <w:tab w:val="left" w:pos="7587"/>
        </w:tabs>
        <w:ind w:left="5387"/>
        <w:jc w:val="both"/>
        <w:rPr>
          <w:rFonts w:ascii="Bookman Old Style" w:hAnsi="Bookman Old Style"/>
          <w:sz w:val="21"/>
          <w:szCs w:val="21"/>
          <w:lang w:val="en-ID"/>
        </w:rPr>
      </w:pPr>
      <w:r>
        <w:rPr>
          <w:rFonts w:ascii="Bookman Old Style" w:hAnsi="Bookman Old Style"/>
          <w:sz w:val="21"/>
          <w:szCs w:val="21"/>
        </w:rPr>
        <w:t xml:space="preserve">pada tanggal </w:t>
      </w:r>
      <w:r w:rsidR="00154C4F">
        <w:rPr>
          <w:rFonts w:ascii="Bookman Old Style" w:hAnsi="Bookman Old Style"/>
          <w:sz w:val="21"/>
          <w:szCs w:val="21"/>
          <w:lang w:val="en-US"/>
        </w:rPr>
        <w:t xml:space="preserve">8 </w:t>
      </w:r>
      <w:proofErr w:type="spellStart"/>
      <w:r w:rsidR="00154C4F">
        <w:rPr>
          <w:rFonts w:ascii="Bookman Old Style" w:hAnsi="Bookman Old Style"/>
          <w:sz w:val="21"/>
          <w:szCs w:val="21"/>
          <w:lang w:val="en-US"/>
        </w:rPr>
        <w:t>Juni</w:t>
      </w:r>
      <w:proofErr w:type="spellEnd"/>
      <w:r w:rsidR="00154C4F">
        <w:rPr>
          <w:rFonts w:ascii="Bookman Old Style" w:hAnsi="Bookman Old Style"/>
          <w:sz w:val="21"/>
          <w:szCs w:val="21"/>
          <w:lang w:val="en-US"/>
        </w:rPr>
        <w:t xml:space="preserve"> </w:t>
      </w:r>
      <w:r>
        <w:rPr>
          <w:rFonts w:ascii="Bookman Old Style" w:hAnsi="Bookman Old Style"/>
          <w:sz w:val="21"/>
          <w:szCs w:val="21"/>
        </w:rPr>
        <w:t>202</w:t>
      </w:r>
      <w:r>
        <w:rPr>
          <w:rFonts w:ascii="Bookman Old Style" w:hAnsi="Bookman Old Style"/>
          <w:sz w:val="21"/>
          <w:szCs w:val="21"/>
          <w:lang w:val="en-ID"/>
        </w:rPr>
        <w:t>1</w:t>
      </w:r>
    </w:p>
    <w:p w14:paraId="44636379" w14:textId="77777777" w:rsidR="001C1A7D" w:rsidRDefault="001C1A7D" w:rsidP="001C1A7D">
      <w:pPr>
        <w:ind w:left="5387"/>
        <w:rPr>
          <w:rFonts w:ascii="Bookman Old Style" w:hAnsi="Bookman Old Style"/>
          <w:sz w:val="21"/>
          <w:szCs w:val="21"/>
        </w:rPr>
      </w:pPr>
      <w:r>
        <w:rPr>
          <w:rFonts w:ascii="Bookman Old Style" w:hAnsi="Bookman Old Style"/>
          <w:sz w:val="21"/>
          <w:szCs w:val="21"/>
        </w:rPr>
        <w:t>KETUA PENGADILAN TINGGI AGAMA PADANG,</w:t>
      </w:r>
    </w:p>
    <w:p w14:paraId="33EBE1DD" w14:textId="77777777" w:rsidR="001C1A7D" w:rsidRDefault="001C1A7D" w:rsidP="001C1A7D">
      <w:pPr>
        <w:tabs>
          <w:tab w:val="left" w:pos="6946"/>
        </w:tabs>
        <w:ind w:left="5387"/>
        <w:rPr>
          <w:rFonts w:ascii="Bookman Old Style" w:hAnsi="Bookman Old Style"/>
          <w:sz w:val="21"/>
          <w:szCs w:val="21"/>
        </w:rPr>
      </w:pPr>
    </w:p>
    <w:p w14:paraId="7B44AB01" w14:textId="77777777" w:rsidR="001C1A7D" w:rsidRDefault="001C1A7D" w:rsidP="001C1A7D">
      <w:pPr>
        <w:tabs>
          <w:tab w:val="left" w:pos="6946"/>
        </w:tabs>
        <w:ind w:left="5387"/>
        <w:rPr>
          <w:rFonts w:ascii="Bookman Old Style" w:hAnsi="Bookman Old Style"/>
          <w:sz w:val="21"/>
          <w:szCs w:val="21"/>
        </w:rPr>
      </w:pPr>
    </w:p>
    <w:p w14:paraId="14614FC2" w14:textId="77777777" w:rsidR="001C1A7D" w:rsidRDefault="001C1A7D" w:rsidP="001C1A7D">
      <w:pPr>
        <w:tabs>
          <w:tab w:val="left" w:pos="6946"/>
        </w:tabs>
        <w:ind w:left="5387"/>
        <w:rPr>
          <w:rFonts w:ascii="Bookman Old Style" w:hAnsi="Bookman Old Style"/>
          <w:sz w:val="21"/>
          <w:szCs w:val="21"/>
        </w:rPr>
      </w:pPr>
    </w:p>
    <w:p w14:paraId="743D8BD5" w14:textId="77777777" w:rsidR="001C1A7D" w:rsidRDefault="001C1A7D" w:rsidP="001C1A7D">
      <w:pPr>
        <w:tabs>
          <w:tab w:val="left" w:pos="6946"/>
        </w:tabs>
        <w:ind w:left="5387"/>
        <w:rPr>
          <w:rFonts w:ascii="Bookman Old Style" w:hAnsi="Bookman Old Style"/>
          <w:sz w:val="21"/>
          <w:szCs w:val="21"/>
        </w:rPr>
      </w:pPr>
    </w:p>
    <w:p w14:paraId="782A59B8" w14:textId="77777777" w:rsidR="001C1A7D" w:rsidRDefault="001C1A7D" w:rsidP="001C1A7D">
      <w:pPr>
        <w:ind w:left="5387"/>
        <w:rPr>
          <w:rFonts w:ascii="Bookman Old Style" w:hAnsi="Bookman Old Style"/>
          <w:sz w:val="21"/>
          <w:szCs w:val="21"/>
        </w:rPr>
      </w:pPr>
      <w:r>
        <w:rPr>
          <w:rFonts w:ascii="Bookman Old Style" w:hAnsi="Bookman Old Style"/>
          <w:bCs/>
          <w:sz w:val="21"/>
          <w:szCs w:val="21"/>
          <w:lang w:val="fi-FI"/>
        </w:rPr>
        <w:t>Drs. H. ZEIN AHSAN, M.H.</w:t>
      </w:r>
    </w:p>
    <w:p w14:paraId="0BC0E50D" w14:textId="77777777" w:rsidR="001C1A7D" w:rsidRDefault="001C1A7D" w:rsidP="001C1A7D">
      <w:pPr>
        <w:tabs>
          <w:tab w:val="left" w:pos="5400"/>
        </w:tabs>
        <w:ind w:left="5387"/>
        <w:rPr>
          <w:rFonts w:ascii="Bookman Old Style" w:hAnsi="Bookman Old Style"/>
          <w:sz w:val="21"/>
          <w:szCs w:val="21"/>
        </w:rPr>
      </w:pPr>
      <w:r>
        <w:rPr>
          <w:rFonts w:ascii="Bookman Old Style" w:hAnsi="Bookman Old Style"/>
          <w:sz w:val="21"/>
          <w:szCs w:val="21"/>
        </w:rPr>
        <w:t>NIP. 195508261982031004</w:t>
      </w:r>
    </w:p>
    <w:p w14:paraId="021FEB49" w14:textId="77777777" w:rsidR="001C1A7D" w:rsidRDefault="001C1A7D" w:rsidP="00477096">
      <w:pPr>
        <w:tabs>
          <w:tab w:val="left" w:pos="284"/>
        </w:tabs>
        <w:ind w:left="280" w:hanging="280"/>
        <w:jc w:val="both"/>
        <w:rPr>
          <w:rFonts w:ascii="Bookman Old Style" w:hAnsi="Bookman Old Style" w:cs="Segoe UI"/>
          <w:sz w:val="22"/>
          <w:szCs w:val="22"/>
        </w:rPr>
      </w:pPr>
    </w:p>
    <w:p w14:paraId="1D91EE8B" w14:textId="77777777" w:rsidR="001C1A7D" w:rsidRDefault="001C1A7D" w:rsidP="00477096">
      <w:pPr>
        <w:tabs>
          <w:tab w:val="left" w:pos="284"/>
        </w:tabs>
        <w:ind w:left="280" w:hanging="280"/>
        <w:jc w:val="both"/>
        <w:rPr>
          <w:rFonts w:ascii="Bookman Old Style" w:hAnsi="Bookman Old Style" w:cs="Segoe UI"/>
          <w:sz w:val="22"/>
          <w:szCs w:val="22"/>
        </w:rPr>
      </w:pPr>
    </w:p>
    <w:p w14:paraId="4099DAEA" w14:textId="77777777" w:rsidR="00DA2B82" w:rsidRPr="003115D7" w:rsidRDefault="00DF7DDE" w:rsidP="00477096">
      <w:pPr>
        <w:tabs>
          <w:tab w:val="left" w:pos="284"/>
        </w:tabs>
        <w:ind w:left="280" w:hanging="280"/>
        <w:jc w:val="both"/>
        <w:rPr>
          <w:rFonts w:ascii="Bookman Old Style" w:hAnsi="Bookman Old Style" w:cs="Segoe UI"/>
          <w:sz w:val="22"/>
          <w:szCs w:val="22"/>
        </w:rPr>
      </w:pPr>
      <w:r w:rsidRPr="003115D7">
        <w:rPr>
          <w:rFonts w:ascii="Bookman Old Style" w:hAnsi="Bookman Old Style" w:cs="Segoe UI"/>
          <w:sz w:val="22"/>
          <w:szCs w:val="22"/>
        </w:rPr>
        <w:t xml:space="preserve">Tembusan </w:t>
      </w:r>
      <w:r w:rsidR="00DA2B82" w:rsidRPr="003115D7">
        <w:rPr>
          <w:rFonts w:ascii="Bookman Old Style" w:hAnsi="Bookman Old Style" w:cs="Segoe UI"/>
          <w:sz w:val="22"/>
          <w:szCs w:val="22"/>
        </w:rPr>
        <w:t>disampaikan kepada Yth.</w:t>
      </w:r>
    </w:p>
    <w:p w14:paraId="6970094A" w14:textId="77777777" w:rsidR="00DA2B82" w:rsidRPr="003115D7" w:rsidRDefault="00BA0D03" w:rsidP="00477096">
      <w:pPr>
        <w:numPr>
          <w:ilvl w:val="0"/>
          <w:numId w:val="1"/>
        </w:numPr>
        <w:tabs>
          <w:tab w:val="left" w:pos="284"/>
        </w:tabs>
        <w:ind w:left="280" w:hanging="280"/>
        <w:jc w:val="both"/>
        <w:rPr>
          <w:rFonts w:ascii="Bookman Old Style" w:hAnsi="Bookman Old Style" w:cs="Segoe UI"/>
          <w:sz w:val="22"/>
          <w:szCs w:val="22"/>
        </w:rPr>
      </w:pPr>
      <w:r w:rsidRPr="003115D7">
        <w:rPr>
          <w:rFonts w:ascii="Bookman Old Style" w:hAnsi="Bookman Old Style" w:cs="Segoe UI"/>
          <w:sz w:val="22"/>
          <w:szCs w:val="22"/>
        </w:rPr>
        <w:t xml:space="preserve">Yth. </w:t>
      </w:r>
      <w:r w:rsidR="00DA2B82" w:rsidRPr="003115D7">
        <w:rPr>
          <w:rFonts w:ascii="Bookman Old Style" w:hAnsi="Bookman Old Style" w:cs="Segoe UI"/>
          <w:sz w:val="22"/>
          <w:szCs w:val="22"/>
        </w:rPr>
        <w:t>Sekret</w:t>
      </w:r>
      <w:r w:rsidR="002935BF" w:rsidRPr="003115D7">
        <w:rPr>
          <w:rFonts w:ascii="Bookman Old Style" w:hAnsi="Bookman Old Style" w:cs="Segoe UI"/>
          <w:sz w:val="22"/>
          <w:szCs w:val="22"/>
        </w:rPr>
        <w:t>aris Mahkamah Agung RI</w:t>
      </w:r>
      <w:r w:rsidR="00DA2B82" w:rsidRPr="003115D7">
        <w:rPr>
          <w:rFonts w:ascii="Bookman Old Style" w:hAnsi="Bookman Old Style" w:cs="Segoe UI"/>
          <w:sz w:val="22"/>
          <w:szCs w:val="22"/>
        </w:rPr>
        <w:t>;</w:t>
      </w:r>
    </w:p>
    <w:p w14:paraId="0A214443" w14:textId="77777777" w:rsidR="00042BED" w:rsidRPr="003115D7" w:rsidRDefault="00BA0D03" w:rsidP="00CF7EDC">
      <w:pPr>
        <w:numPr>
          <w:ilvl w:val="0"/>
          <w:numId w:val="1"/>
        </w:numPr>
        <w:tabs>
          <w:tab w:val="left" w:pos="284"/>
        </w:tabs>
        <w:ind w:left="280" w:hanging="280"/>
        <w:jc w:val="both"/>
        <w:rPr>
          <w:rFonts w:ascii="Bookman Old Style" w:hAnsi="Bookman Old Style" w:cs="Segoe UI"/>
          <w:sz w:val="22"/>
          <w:szCs w:val="22"/>
        </w:rPr>
      </w:pPr>
      <w:r w:rsidRPr="003115D7">
        <w:rPr>
          <w:rFonts w:ascii="Bookman Old Style" w:hAnsi="Bookman Old Style" w:cs="Segoe UI"/>
          <w:sz w:val="22"/>
          <w:szCs w:val="22"/>
        </w:rPr>
        <w:t xml:space="preserve">Yth. </w:t>
      </w:r>
      <w:proofErr w:type="spellStart"/>
      <w:r w:rsidR="00DF7DDE" w:rsidRPr="003115D7">
        <w:rPr>
          <w:rFonts w:ascii="Bookman Old Style" w:hAnsi="Bookman Old Style" w:cs="Segoe UI"/>
          <w:sz w:val="22"/>
          <w:szCs w:val="22"/>
          <w:lang w:val="en-US"/>
        </w:rPr>
        <w:t>Direktur</w:t>
      </w:r>
      <w:proofErr w:type="spellEnd"/>
      <w:r w:rsidR="00DF7DDE" w:rsidRPr="003115D7">
        <w:rPr>
          <w:rFonts w:ascii="Bookman Old Style" w:hAnsi="Bookman Old Style" w:cs="Segoe UI"/>
          <w:sz w:val="22"/>
          <w:szCs w:val="22"/>
          <w:lang w:val="en-US"/>
        </w:rPr>
        <w:t xml:space="preserve"> </w:t>
      </w:r>
      <w:proofErr w:type="spellStart"/>
      <w:r w:rsidR="00DF7DDE" w:rsidRPr="003115D7">
        <w:rPr>
          <w:rFonts w:ascii="Bookman Old Style" w:hAnsi="Bookman Old Style" w:cs="Segoe UI"/>
          <w:sz w:val="22"/>
          <w:szCs w:val="22"/>
          <w:lang w:val="en-US"/>
        </w:rPr>
        <w:t>Jenderal</w:t>
      </w:r>
      <w:proofErr w:type="spellEnd"/>
      <w:r w:rsidR="00DA2B82" w:rsidRPr="003115D7">
        <w:rPr>
          <w:rFonts w:ascii="Bookman Old Style" w:hAnsi="Bookman Old Style" w:cs="Segoe UI"/>
          <w:sz w:val="22"/>
          <w:szCs w:val="22"/>
        </w:rPr>
        <w:t xml:space="preserve"> Badan Peradilan </w:t>
      </w:r>
      <w:r w:rsidR="005A4FA3" w:rsidRPr="003115D7">
        <w:rPr>
          <w:rFonts w:ascii="Bookman Old Style" w:hAnsi="Bookman Old Style" w:cs="Segoe UI"/>
          <w:sz w:val="22"/>
          <w:szCs w:val="22"/>
        </w:rPr>
        <w:t>Agama Mahkamah Agung RI</w:t>
      </w:r>
      <w:r w:rsidR="00042BED" w:rsidRPr="003115D7">
        <w:rPr>
          <w:rFonts w:ascii="Bookman Old Style" w:hAnsi="Bookman Old Style" w:cs="Segoe UI"/>
          <w:sz w:val="22"/>
          <w:szCs w:val="22"/>
          <w:lang w:val="en-US"/>
        </w:rPr>
        <w:t>;</w:t>
      </w:r>
    </w:p>
    <w:p w14:paraId="394472CA" w14:textId="77777777" w:rsidR="00453C68" w:rsidRPr="003115D7" w:rsidRDefault="00BA0D03" w:rsidP="00AA3FD4">
      <w:pPr>
        <w:numPr>
          <w:ilvl w:val="0"/>
          <w:numId w:val="1"/>
        </w:numPr>
        <w:tabs>
          <w:tab w:val="left" w:pos="284"/>
        </w:tabs>
        <w:ind w:left="280" w:hanging="280"/>
        <w:jc w:val="both"/>
        <w:rPr>
          <w:rFonts w:ascii="Bookman Old Style" w:hAnsi="Bookman Old Style" w:cs="Segoe UI"/>
          <w:sz w:val="22"/>
          <w:szCs w:val="22"/>
        </w:rPr>
      </w:pPr>
      <w:r w:rsidRPr="003115D7">
        <w:rPr>
          <w:rFonts w:ascii="Bookman Old Style" w:hAnsi="Bookman Old Style" w:cs="Segoe UI"/>
          <w:sz w:val="22"/>
          <w:szCs w:val="22"/>
        </w:rPr>
        <w:t xml:space="preserve">Yth. </w:t>
      </w:r>
      <w:proofErr w:type="spellStart"/>
      <w:r w:rsidR="00042BED" w:rsidRPr="003115D7">
        <w:rPr>
          <w:rFonts w:ascii="Bookman Old Style" w:hAnsi="Bookman Old Style" w:cs="Segoe UI"/>
          <w:sz w:val="22"/>
          <w:szCs w:val="22"/>
          <w:lang w:val="en-US"/>
        </w:rPr>
        <w:t>Kepala</w:t>
      </w:r>
      <w:proofErr w:type="spellEnd"/>
      <w:r w:rsidR="00042BED" w:rsidRPr="003115D7">
        <w:rPr>
          <w:rFonts w:ascii="Bookman Old Style" w:hAnsi="Bookman Old Style" w:cs="Segoe UI"/>
          <w:sz w:val="22"/>
          <w:szCs w:val="22"/>
          <w:lang w:val="en-US"/>
        </w:rPr>
        <w:t xml:space="preserve"> Bir</w:t>
      </w:r>
      <w:r w:rsidR="004F1798" w:rsidRPr="003115D7">
        <w:rPr>
          <w:rFonts w:ascii="Bookman Old Style" w:hAnsi="Bookman Old Style" w:cs="Segoe UI"/>
          <w:sz w:val="22"/>
          <w:szCs w:val="22"/>
          <w:lang w:val="en-US"/>
        </w:rPr>
        <w:t xml:space="preserve">o </w:t>
      </w:r>
      <w:proofErr w:type="spellStart"/>
      <w:r w:rsidR="004F1798" w:rsidRPr="003115D7">
        <w:rPr>
          <w:rFonts w:ascii="Bookman Old Style" w:hAnsi="Bookman Old Style" w:cs="Segoe UI"/>
          <w:sz w:val="22"/>
          <w:szCs w:val="22"/>
          <w:lang w:val="en-US"/>
        </w:rPr>
        <w:t>Kepegawaian</w:t>
      </w:r>
      <w:proofErr w:type="spellEnd"/>
      <w:r w:rsidR="004F1798" w:rsidRPr="003115D7">
        <w:rPr>
          <w:rFonts w:ascii="Bookman Old Style" w:hAnsi="Bookman Old Style" w:cs="Segoe UI"/>
          <w:sz w:val="22"/>
          <w:szCs w:val="22"/>
          <w:lang w:val="en-US"/>
        </w:rPr>
        <w:t xml:space="preserve"> </w:t>
      </w:r>
      <w:proofErr w:type="spellStart"/>
      <w:r w:rsidR="004F1798" w:rsidRPr="003115D7">
        <w:rPr>
          <w:rFonts w:ascii="Bookman Old Style" w:hAnsi="Bookman Old Style" w:cs="Segoe UI"/>
          <w:sz w:val="22"/>
          <w:szCs w:val="22"/>
          <w:lang w:val="en-US"/>
        </w:rPr>
        <w:t>Mahkamah</w:t>
      </w:r>
      <w:proofErr w:type="spellEnd"/>
      <w:r w:rsidR="004F1798" w:rsidRPr="003115D7">
        <w:rPr>
          <w:rFonts w:ascii="Bookman Old Style" w:hAnsi="Bookman Old Style" w:cs="Segoe UI"/>
          <w:sz w:val="22"/>
          <w:szCs w:val="22"/>
          <w:lang w:val="en-US"/>
        </w:rPr>
        <w:t xml:space="preserve"> Agung RI.</w:t>
      </w:r>
    </w:p>
    <w:sectPr w:rsidR="00453C68" w:rsidRPr="003115D7" w:rsidSect="00BA0D03">
      <w:pgSz w:w="12242" w:h="18722" w:code="258"/>
      <w:pgMar w:top="964" w:right="851" w:bottom="964"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9A76" w14:textId="77777777" w:rsidR="0065558F" w:rsidRDefault="0065558F">
      <w:r>
        <w:separator/>
      </w:r>
    </w:p>
  </w:endnote>
  <w:endnote w:type="continuationSeparator" w:id="0">
    <w:p w14:paraId="4DA7DCC6" w14:textId="77777777" w:rsidR="0065558F" w:rsidRDefault="0065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1F6D" w14:textId="77777777" w:rsidR="0065558F" w:rsidRDefault="0065558F">
      <w:r>
        <w:separator/>
      </w:r>
    </w:p>
  </w:footnote>
  <w:footnote w:type="continuationSeparator" w:id="0">
    <w:p w14:paraId="7DB07E7F" w14:textId="77777777" w:rsidR="0065558F" w:rsidRDefault="00655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D04"/>
    <w:multiLevelType w:val="hybridMultilevel"/>
    <w:tmpl w:val="2CFAF5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3A24C7"/>
    <w:multiLevelType w:val="hybridMultilevel"/>
    <w:tmpl w:val="4A5E4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100D5F"/>
    <w:multiLevelType w:val="hybridMultilevel"/>
    <w:tmpl w:val="7950968E"/>
    <w:lvl w:ilvl="0" w:tplc="01D22BA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3E7BA3"/>
    <w:multiLevelType w:val="hybridMultilevel"/>
    <w:tmpl w:val="7CFE8568"/>
    <w:lvl w:ilvl="0" w:tplc="6A50F21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555CC1"/>
    <w:multiLevelType w:val="singleLevel"/>
    <w:tmpl w:val="B2FA8FD4"/>
    <w:lvl w:ilvl="0">
      <w:start w:val="1"/>
      <w:numFmt w:val="decimal"/>
      <w:lvlText w:val="%1."/>
      <w:lvlJc w:val="left"/>
      <w:pPr>
        <w:tabs>
          <w:tab w:val="num" w:pos="360"/>
        </w:tabs>
        <w:ind w:left="360" w:hanging="360"/>
      </w:pPr>
      <w:rPr>
        <w:rFonts w:hint="default"/>
      </w:rPr>
    </w:lvl>
  </w:abstractNum>
  <w:abstractNum w:abstractNumId="5" w15:restartNumberingAfterBreak="0">
    <w:nsid w:val="1CE6493A"/>
    <w:multiLevelType w:val="hybridMultilevel"/>
    <w:tmpl w:val="D46E1FBE"/>
    <w:lvl w:ilvl="0" w:tplc="BB66AE0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05DE5"/>
    <w:multiLevelType w:val="hybridMultilevel"/>
    <w:tmpl w:val="FAE6EE66"/>
    <w:lvl w:ilvl="0" w:tplc="AF7CD72A">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22F175F"/>
    <w:multiLevelType w:val="hybridMultilevel"/>
    <w:tmpl w:val="E3D28D5A"/>
    <w:lvl w:ilvl="0" w:tplc="E83CC958">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2C17F99"/>
    <w:multiLevelType w:val="hybridMultilevel"/>
    <w:tmpl w:val="DC6A48BC"/>
    <w:lvl w:ilvl="0" w:tplc="BE8EFE52">
      <w:start w:val="2"/>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3C0CC3"/>
    <w:multiLevelType w:val="hybridMultilevel"/>
    <w:tmpl w:val="9644345C"/>
    <w:lvl w:ilvl="0" w:tplc="537052B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B4B2A87"/>
    <w:multiLevelType w:val="hybridMultilevel"/>
    <w:tmpl w:val="8362E166"/>
    <w:lvl w:ilvl="0" w:tplc="0409000F">
      <w:start w:val="1"/>
      <w:numFmt w:val="decimal"/>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11" w15:restartNumberingAfterBreak="0">
    <w:nsid w:val="2C184772"/>
    <w:multiLevelType w:val="hybridMultilevel"/>
    <w:tmpl w:val="4ADE9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C60BB8"/>
    <w:multiLevelType w:val="hybridMultilevel"/>
    <w:tmpl w:val="9CD2C3E4"/>
    <w:lvl w:ilvl="0" w:tplc="33CC960A">
      <w:start w:val="1"/>
      <w:numFmt w:val="lowerLetter"/>
      <w:lvlText w:val="%1."/>
      <w:lvlJc w:val="left"/>
      <w:pPr>
        <w:tabs>
          <w:tab w:val="num" w:pos="336"/>
        </w:tabs>
        <w:ind w:left="336" w:hanging="36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13" w15:restartNumberingAfterBreak="0">
    <w:nsid w:val="32244E20"/>
    <w:multiLevelType w:val="hybridMultilevel"/>
    <w:tmpl w:val="B3901EA0"/>
    <w:lvl w:ilvl="0" w:tplc="0409000F">
      <w:start w:val="1"/>
      <w:numFmt w:val="decimal"/>
      <w:lvlText w:val="%1."/>
      <w:lvlJc w:val="left"/>
      <w:pPr>
        <w:tabs>
          <w:tab w:val="num" w:pos="6480"/>
        </w:tabs>
        <w:ind w:left="6480" w:hanging="360"/>
      </w:p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14" w15:restartNumberingAfterBreak="0">
    <w:nsid w:val="3C5D774E"/>
    <w:multiLevelType w:val="hybridMultilevel"/>
    <w:tmpl w:val="EEB2C836"/>
    <w:lvl w:ilvl="0" w:tplc="48D209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5D5825"/>
    <w:multiLevelType w:val="hybridMultilevel"/>
    <w:tmpl w:val="66262AEE"/>
    <w:lvl w:ilvl="0" w:tplc="51BE49D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9AE584E"/>
    <w:multiLevelType w:val="hybridMultilevel"/>
    <w:tmpl w:val="CA36349A"/>
    <w:lvl w:ilvl="0" w:tplc="0EEAA600">
      <w:start w:val="2"/>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441CD7"/>
    <w:multiLevelType w:val="hybridMultilevel"/>
    <w:tmpl w:val="53B4A908"/>
    <w:lvl w:ilvl="0" w:tplc="537052B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76B1B"/>
    <w:multiLevelType w:val="hybridMultilevel"/>
    <w:tmpl w:val="F760B680"/>
    <w:lvl w:ilvl="0" w:tplc="CA8A907C">
      <w:start w:val="1"/>
      <w:numFmt w:val="decimal"/>
      <w:lvlText w:val="%1."/>
      <w:lvlJc w:val="left"/>
      <w:pPr>
        <w:tabs>
          <w:tab w:val="num" w:pos="510"/>
        </w:tabs>
        <w:ind w:left="510" w:hanging="51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8F0DB5"/>
    <w:multiLevelType w:val="hybridMultilevel"/>
    <w:tmpl w:val="BAA4DA4A"/>
    <w:lvl w:ilvl="0" w:tplc="F9BAEBA4">
      <w:start w:val="1"/>
      <w:numFmt w:val="lowerLetter"/>
      <w:lvlText w:val="%1."/>
      <w:lvlJc w:val="left"/>
      <w:pPr>
        <w:tabs>
          <w:tab w:val="num" w:pos="336"/>
        </w:tabs>
        <w:ind w:left="336" w:hanging="36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20" w15:restartNumberingAfterBreak="0">
    <w:nsid w:val="581865EF"/>
    <w:multiLevelType w:val="hybridMultilevel"/>
    <w:tmpl w:val="DC6A48BC"/>
    <w:lvl w:ilvl="0" w:tplc="BE8EFE52">
      <w:start w:val="2"/>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7255F0"/>
    <w:multiLevelType w:val="hybridMultilevel"/>
    <w:tmpl w:val="32207BEA"/>
    <w:lvl w:ilvl="0" w:tplc="4A0AE334">
      <w:start w:val="1"/>
      <w:numFmt w:val="decimal"/>
      <w:lvlText w:val="%1."/>
      <w:lvlJc w:val="left"/>
      <w:pPr>
        <w:tabs>
          <w:tab w:val="num" w:pos="356"/>
        </w:tabs>
        <w:ind w:left="356" w:hanging="360"/>
      </w:pPr>
      <w:rPr>
        <w:rFonts w:ascii="Times New Roman" w:eastAsia="Times New Roman" w:hAnsi="Times New Roman" w:cs="Times New Roman"/>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22" w15:restartNumberingAfterBreak="0">
    <w:nsid w:val="601F47BF"/>
    <w:multiLevelType w:val="hybridMultilevel"/>
    <w:tmpl w:val="C4BE26DC"/>
    <w:lvl w:ilvl="0" w:tplc="BA12D8F4">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633F36DD"/>
    <w:multiLevelType w:val="hybridMultilevel"/>
    <w:tmpl w:val="FABEE188"/>
    <w:lvl w:ilvl="0" w:tplc="3D8C7402">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71860"/>
    <w:multiLevelType w:val="hybridMultilevel"/>
    <w:tmpl w:val="DC6A48BC"/>
    <w:lvl w:ilvl="0" w:tplc="BE8EFE52">
      <w:start w:val="2"/>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FB2BA8"/>
    <w:multiLevelType w:val="hybridMultilevel"/>
    <w:tmpl w:val="1D6C0ED4"/>
    <w:lvl w:ilvl="0" w:tplc="0409000F">
      <w:start w:val="1"/>
      <w:numFmt w:val="decimal"/>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26" w15:restartNumberingAfterBreak="0">
    <w:nsid w:val="67FB5895"/>
    <w:multiLevelType w:val="singleLevel"/>
    <w:tmpl w:val="93905E22"/>
    <w:lvl w:ilvl="0">
      <w:start w:val="2"/>
      <w:numFmt w:val="lowerLetter"/>
      <w:lvlText w:val="%1."/>
      <w:lvlJc w:val="left"/>
      <w:pPr>
        <w:tabs>
          <w:tab w:val="num" w:pos="2160"/>
        </w:tabs>
        <w:ind w:left="2160" w:hanging="360"/>
      </w:pPr>
      <w:rPr>
        <w:rFonts w:hint="default"/>
      </w:rPr>
    </w:lvl>
  </w:abstractNum>
  <w:abstractNum w:abstractNumId="27" w15:restartNumberingAfterBreak="0">
    <w:nsid w:val="684317DE"/>
    <w:multiLevelType w:val="multilevel"/>
    <w:tmpl w:val="7CFE85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5CD7AD3"/>
    <w:multiLevelType w:val="hybridMultilevel"/>
    <w:tmpl w:val="056C481C"/>
    <w:lvl w:ilvl="0" w:tplc="153E509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E7770AF"/>
    <w:multiLevelType w:val="hybridMultilevel"/>
    <w:tmpl w:val="37307DCE"/>
    <w:lvl w:ilvl="0" w:tplc="DA64B03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6"/>
  </w:num>
  <w:num w:numId="3">
    <w:abstractNumId w:val="8"/>
  </w:num>
  <w:num w:numId="4">
    <w:abstractNumId w:val="3"/>
  </w:num>
  <w:num w:numId="5">
    <w:abstractNumId w:val="15"/>
  </w:num>
  <w:num w:numId="6">
    <w:abstractNumId w:val="18"/>
  </w:num>
  <w:num w:numId="7">
    <w:abstractNumId w:val="14"/>
  </w:num>
  <w:num w:numId="8">
    <w:abstractNumId w:val="21"/>
  </w:num>
  <w:num w:numId="9">
    <w:abstractNumId w:val="27"/>
  </w:num>
  <w:num w:numId="10">
    <w:abstractNumId w:val="16"/>
  </w:num>
  <w:num w:numId="11">
    <w:abstractNumId w:val="13"/>
  </w:num>
  <w:num w:numId="12">
    <w:abstractNumId w:val="11"/>
  </w:num>
  <w:num w:numId="13">
    <w:abstractNumId w:val="1"/>
  </w:num>
  <w:num w:numId="14">
    <w:abstractNumId w:val="0"/>
  </w:num>
  <w:num w:numId="15">
    <w:abstractNumId w:val="10"/>
  </w:num>
  <w:num w:numId="16">
    <w:abstractNumId w:val="25"/>
  </w:num>
  <w:num w:numId="17">
    <w:abstractNumId w:val="22"/>
  </w:num>
  <w:num w:numId="18">
    <w:abstractNumId w:val="7"/>
  </w:num>
  <w:num w:numId="19">
    <w:abstractNumId w:val="6"/>
  </w:num>
  <w:num w:numId="20">
    <w:abstractNumId w:val="9"/>
  </w:num>
  <w:num w:numId="21">
    <w:abstractNumId w:val="17"/>
  </w:num>
  <w:num w:numId="22">
    <w:abstractNumId w:val="23"/>
  </w:num>
  <w:num w:numId="23">
    <w:abstractNumId w:val="12"/>
  </w:num>
  <w:num w:numId="24">
    <w:abstractNumId w:val="19"/>
  </w:num>
  <w:num w:numId="25">
    <w:abstractNumId w:val="28"/>
  </w:num>
  <w:num w:numId="26">
    <w:abstractNumId w:val="24"/>
  </w:num>
  <w:num w:numId="27">
    <w:abstractNumId w:val="20"/>
  </w:num>
  <w:num w:numId="28">
    <w:abstractNumId w:val="29"/>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E0"/>
    <w:rsid w:val="000011CC"/>
    <w:rsid w:val="0001027E"/>
    <w:rsid w:val="00011955"/>
    <w:rsid w:val="0002143F"/>
    <w:rsid w:val="00021FF6"/>
    <w:rsid w:val="000360DE"/>
    <w:rsid w:val="00037D70"/>
    <w:rsid w:val="0004173D"/>
    <w:rsid w:val="00042BED"/>
    <w:rsid w:val="0005008C"/>
    <w:rsid w:val="000531C8"/>
    <w:rsid w:val="00055526"/>
    <w:rsid w:val="00057380"/>
    <w:rsid w:val="00073EB5"/>
    <w:rsid w:val="00082C72"/>
    <w:rsid w:val="00083AF3"/>
    <w:rsid w:val="00083E47"/>
    <w:rsid w:val="000972E2"/>
    <w:rsid w:val="000A6070"/>
    <w:rsid w:val="000B546D"/>
    <w:rsid w:val="000C3C73"/>
    <w:rsid w:val="000C71EE"/>
    <w:rsid w:val="000D050C"/>
    <w:rsid w:val="000D0528"/>
    <w:rsid w:val="000D7466"/>
    <w:rsid w:val="000D784C"/>
    <w:rsid w:val="000E2687"/>
    <w:rsid w:val="000E3C18"/>
    <w:rsid w:val="000F1BA7"/>
    <w:rsid w:val="000F4A20"/>
    <w:rsid w:val="000F4F63"/>
    <w:rsid w:val="00100F84"/>
    <w:rsid w:val="00112EC9"/>
    <w:rsid w:val="00123AD2"/>
    <w:rsid w:val="00131647"/>
    <w:rsid w:val="00136A56"/>
    <w:rsid w:val="001467E2"/>
    <w:rsid w:val="00152C5F"/>
    <w:rsid w:val="00154C4F"/>
    <w:rsid w:val="001555E5"/>
    <w:rsid w:val="001570FC"/>
    <w:rsid w:val="0016371A"/>
    <w:rsid w:val="00167B5B"/>
    <w:rsid w:val="001705F1"/>
    <w:rsid w:val="00185CD4"/>
    <w:rsid w:val="00187485"/>
    <w:rsid w:val="0019144D"/>
    <w:rsid w:val="001A17DF"/>
    <w:rsid w:val="001A279F"/>
    <w:rsid w:val="001A4188"/>
    <w:rsid w:val="001B13AB"/>
    <w:rsid w:val="001C1A7D"/>
    <w:rsid w:val="001C1F77"/>
    <w:rsid w:val="001C32E8"/>
    <w:rsid w:val="001D7FD2"/>
    <w:rsid w:val="001E2FBB"/>
    <w:rsid w:val="001E5817"/>
    <w:rsid w:val="00200BB4"/>
    <w:rsid w:val="00202574"/>
    <w:rsid w:val="002027A9"/>
    <w:rsid w:val="00207915"/>
    <w:rsid w:val="00207EA1"/>
    <w:rsid w:val="0021036A"/>
    <w:rsid w:val="00232531"/>
    <w:rsid w:val="002368DB"/>
    <w:rsid w:val="00243831"/>
    <w:rsid w:val="00244D68"/>
    <w:rsid w:val="00247A8A"/>
    <w:rsid w:val="0025401A"/>
    <w:rsid w:val="002626F6"/>
    <w:rsid w:val="0026594F"/>
    <w:rsid w:val="00267F17"/>
    <w:rsid w:val="00271752"/>
    <w:rsid w:val="0027176C"/>
    <w:rsid w:val="002935BF"/>
    <w:rsid w:val="00295F82"/>
    <w:rsid w:val="002A6BF5"/>
    <w:rsid w:val="002B6D6E"/>
    <w:rsid w:val="002C5932"/>
    <w:rsid w:val="002E4AF9"/>
    <w:rsid w:val="002F475B"/>
    <w:rsid w:val="0030690E"/>
    <w:rsid w:val="0030774E"/>
    <w:rsid w:val="003115D7"/>
    <w:rsid w:val="0031794F"/>
    <w:rsid w:val="0032138C"/>
    <w:rsid w:val="00322BAA"/>
    <w:rsid w:val="003254EC"/>
    <w:rsid w:val="00336E0C"/>
    <w:rsid w:val="00341B19"/>
    <w:rsid w:val="00342F04"/>
    <w:rsid w:val="003446DD"/>
    <w:rsid w:val="00344845"/>
    <w:rsid w:val="003455FA"/>
    <w:rsid w:val="0034628D"/>
    <w:rsid w:val="00350DE6"/>
    <w:rsid w:val="00355EAF"/>
    <w:rsid w:val="00356256"/>
    <w:rsid w:val="00357F4F"/>
    <w:rsid w:val="00362155"/>
    <w:rsid w:val="00363AEF"/>
    <w:rsid w:val="003658B7"/>
    <w:rsid w:val="00366067"/>
    <w:rsid w:val="00367712"/>
    <w:rsid w:val="00383537"/>
    <w:rsid w:val="00385B24"/>
    <w:rsid w:val="0038693E"/>
    <w:rsid w:val="00393236"/>
    <w:rsid w:val="0039784D"/>
    <w:rsid w:val="003A05B0"/>
    <w:rsid w:val="003A2787"/>
    <w:rsid w:val="003A330B"/>
    <w:rsid w:val="003B6288"/>
    <w:rsid w:val="003B6FA2"/>
    <w:rsid w:val="003B71F5"/>
    <w:rsid w:val="003C438B"/>
    <w:rsid w:val="003D0520"/>
    <w:rsid w:val="003D0E1B"/>
    <w:rsid w:val="003D1FEB"/>
    <w:rsid w:val="003E79BC"/>
    <w:rsid w:val="00400D13"/>
    <w:rsid w:val="004051F5"/>
    <w:rsid w:val="0041035E"/>
    <w:rsid w:val="00412BEF"/>
    <w:rsid w:val="00415D59"/>
    <w:rsid w:val="00420566"/>
    <w:rsid w:val="00422DC8"/>
    <w:rsid w:val="00423843"/>
    <w:rsid w:val="00423D28"/>
    <w:rsid w:val="00432663"/>
    <w:rsid w:val="00432913"/>
    <w:rsid w:val="00435379"/>
    <w:rsid w:val="00435662"/>
    <w:rsid w:val="00435C30"/>
    <w:rsid w:val="004455BF"/>
    <w:rsid w:val="004519EA"/>
    <w:rsid w:val="00453C68"/>
    <w:rsid w:val="00461168"/>
    <w:rsid w:val="00462BAC"/>
    <w:rsid w:val="00464863"/>
    <w:rsid w:val="00464ADE"/>
    <w:rsid w:val="00464E98"/>
    <w:rsid w:val="00472B0E"/>
    <w:rsid w:val="00477096"/>
    <w:rsid w:val="0048020C"/>
    <w:rsid w:val="00484B9D"/>
    <w:rsid w:val="0048651F"/>
    <w:rsid w:val="00497361"/>
    <w:rsid w:val="004A0375"/>
    <w:rsid w:val="004C2129"/>
    <w:rsid w:val="004C502C"/>
    <w:rsid w:val="004C7C6C"/>
    <w:rsid w:val="004D3CF4"/>
    <w:rsid w:val="004D5DDC"/>
    <w:rsid w:val="004D5E48"/>
    <w:rsid w:val="004E0FB9"/>
    <w:rsid w:val="004F1798"/>
    <w:rsid w:val="004F2A0D"/>
    <w:rsid w:val="004F34F7"/>
    <w:rsid w:val="004F52FB"/>
    <w:rsid w:val="00501F89"/>
    <w:rsid w:val="00504C8C"/>
    <w:rsid w:val="00505B4E"/>
    <w:rsid w:val="00512090"/>
    <w:rsid w:val="00520090"/>
    <w:rsid w:val="005247C8"/>
    <w:rsid w:val="00547071"/>
    <w:rsid w:val="00556AE6"/>
    <w:rsid w:val="00567EAC"/>
    <w:rsid w:val="00583100"/>
    <w:rsid w:val="00590829"/>
    <w:rsid w:val="005912ED"/>
    <w:rsid w:val="00596DA1"/>
    <w:rsid w:val="00597C36"/>
    <w:rsid w:val="005A4279"/>
    <w:rsid w:val="005A4FA3"/>
    <w:rsid w:val="005B7E54"/>
    <w:rsid w:val="005C03F5"/>
    <w:rsid w:val="005C5666"/>
    <w:rsid w:val="005C63D1"/>
    <w:rsid w:val="005C65DA"/>
    <w:rsid w:val="005E5FBC"/>
    <w:rsid w:val="005F1FB5"/>
    <w:rsid w:val="005F3771"/>
    <w:rsid w:val="005F54DD"/>
    <w:rsid w:val="005F5595"/>
    <w:rsid w:val="0060314F"/>
    <w:rsid w:val="0060551D"/>
    <w:rsid w:val="00611D85"/>
    <w:rsid w:val="0062663B"/>
    <w:rsid w:val="00633417"/>
    <w:rsid w:val="00637623"/>
    <w:rsid w:val="0065558F"/>
    <w:rsid w:val="0066109C"/>
    <w:rsid w:val="00661D79"/>
    <w:rsid w:val="0066243A"/>
    <w:rsid w:val="00664797"/>
    <w:rsid w:val="0067086F"/>
    <w:rsid w:val="00675EB8"/>
    <w:rsid w:val="00681385"/>
    <w:rsid w:val="00691027"/>
    <w:rsid w:val="006912B8"/>
    <w:rsid w:val="006A2142"/>
    <w:rsid w:val="006B0CCD"/>
    <w:rsid w:val="006C119D"/>
    <w:rsid w:val="006C266E"/>
    <w:rsid w:val="006C3DD5"/>
    <w:rsid w:val="006C6EBA"/>
    <w:rsid w:val="006C7908"/>
    <w:rsid w:val="006D2B48"/>
    <w:rsid w:val="006E11B4"/>
    <w:rsid w:val="006F2DD0"/>
    <w:rsid w:val="006F38F4"/>
    <w:rsid w:val="006F6964"/>
    <w:rsid w:val="0070713D"/>
    <w:rsid w:val="00707EE2"/>
    <w:rsid w:val="0071026E"/>
    <w:rsid w:val="0071755D"/>
    <w:rsid w:val="00725F43"/>
    <w:rsid w:val="0072624B"/>
    <w:rsid w:val="00732E0E"/>
    <w:rsid w:val="00741A21"/>
    <w:rsid w:val="0074369C"/>
    <w:rsid w:val="00743BC1"/>
    <w:rsid w:val="0074533F"/>
    <w:rsid w:val="00763817"/>
    <w:rsid w:val="00763B45"/>
    <w:rsid w:val="00774D2B"/>
    <w:rsid w:val="0077720F"/>
    <w:rsid w:val="007806D3"/>
    <w:rsid w:val="0078551B"/>
    <w:rsid w:val="00787ED9"/>
    <w:rsid w:val="007905FA"/>
    <w:rsid w:val="00790A27"/>
    <w:rsid w:val="00792D03"/>
    <w:rsid w:val="007A2DFA"/>
    <w:rsid w:val="007A4FE6"/>
    <w:rsid w:val="007A7AF0"/>
    <w:rsid w:val="007A7DBD"/>
    <w:rsid w:val="007B5E86"/>
    <w:rsid w:val="007D2FED"/>
    <w:rsid w:val="007E73EB"/>
    <w:rsid w:val="008101FE"/>
    <w:rsid w:val="00816AAE"/>
    <w:rsid w:val="00820E61"/>
    <w:rsid w:val="00822274"/>
    <w:rsid w:val="00825C5A"/>
    <w:rsid w:val="0082620D"/>
    <w:rsid w:val="00827BA6"/>
    <w:rsid w:val="0083657C"/>
    <w:rsid w:val="0083680D"/>
    <w:rsid w:val="00837C93"/>
    <w:rsid w:val="008422B4"/>
    <w:rsid w:val="008474C2"/>
    <w:rsid w:val="0085398D"/>
    <w:rsid w:val="008572D9"/>
    <w:rsid w:val="00860049"/>
    <w:rsid w:val="00861101"/>
    <w:rsid w:val="00875543"/>
    <w:rsid w:val="00876F61"/>
    <w:rsid w:val="00880B85"/>
    <w:rsid w:val="00884E3F"/>
    <w:rsid w:val="00890B21"/>
    <w:rsid w:val="008A2C61"/>
    <w:rsid w:val="008A4E92"/>
    <w:rsid w:val="008A5F6E"/>
    <w:rsid w:val="008D4DAD"/>
    <w:rsid w:val="008D6399"/>
    <w:rsid w:val="008E75E7"/>
    <w:rsid w:val="008F36FD"/>
    <w:rsid w:val="0090071A"/>
    <w:rsid w:val="00905897"/>
    <w:rsid w:val="009209E3"/>
    <w:rsid w:val="00921295"/>
    <w:rsid w:val="00925AA0"/>
    <w:rsid w:val="00933DAB"/>
    <w:rsid w:val="009407BD"/>
    <w:rsid w:val="009420CD"/>
    <w:rsid w:val="0094275B"/>
    <w:rsid w:val="00947435"/>
    <w:rsid w:val="00953813"/>
    <w:rsid w:val="00962425"/>
    <w:rsid w:val="009678D2"/>
    <w:rsid w:val="00974E3A"/>
    <w:rsid w:val="00981B90"/>
    <w:rsid w:val="0099184F"/>
    <w:rsid w:val="009A09F3"/>
    <w:rsid w:val="009A1AE8"/>
    <w:rsid w:val="009A68E0"/>
    <w:rsid w:val="009B44C4"/>
    <w:rsid w:val="009D5251"/>
    <w:rsid w:val="009D73BE"/>
    <w:rsid w:val="009E1E3E"/>
    <w:rsid w:val="009E6A79"/>
    <w:rsid w:val="009E7F0F"/>
    <w:rsid w:val="009F5EB7"/>
    <w:rsid w:val="00A1389D"/>
    <w:rsid w:val="00A24133"/>
    <w:rsid w:val="00A260D2"/>
    <w:rsid w:val="00A272AC"/>
    <w:rsid w:val="00A27507"/>
    <w:rsid w:val="00A474B0"/>
    <w:rsid w:val="00A553F0"/>
    <w:rsid w:val="00A60579"/>
    <w:rsid w:val="00A712B1"/>
    <w:rsid w:val="00A714B5"/>
    <w:rsid w:val="00A7641A"/>
    <w:rsid w:val="00A8166B"/>
    <w:rsid w:val="00A964B8"/>
    <w:rsid w:val="00AA1CF8"/>
    <w:rsid w:val="00AA32A4"/>
    <w:rsid w:val="00AA3FD4"/>
    <w:rsid w:val="00AA63E7"/>
    <w:rsid w:val="00AD2170"/>
    <w:rsid w:val="00AD5006"/>
    <w:rsid w:val="00AD5206"/>
    <w:rsid w:val="00AD6E9A"/>
    <w:rsid w:val="00AE3731"/>
    <w:rsid w:val="00AF14EB"/>
    <w:rsid w:val="00B01480"/>
    <w:rsid w:val="00B12D3A"/>
    <w:rsid w:val="00B14AFD"/>
    <w:rsid w:val="00B40B12"/>
    <w:rsid w:val="00B51687"/>
    <w:rsid w:val="00B53CFD"/>
    <w:rsid w:val="00B5477D"/>
    <w:rsid w:val="00B651FE"/>
    <w:rsid w:val="00B67B70"/>
    <w:rsid w:val="00B77242"/>
    <w:rsid w:val="00B8238E"/>
    <w:rsid w:val="00B84FB8"/>
    <w:rsid w:val="00B8673C"/>
    <w:rsid w:val="00B87AC7"/>
    <w:rsid w:val="00B9516C"/>
    <w:rsid w:val="00B97BE0"/>
    <w:rsid w:val="00BA0D03"/>
    <w:rsid w:val="00BA4179"/>
    <w:rsid w:val="00BA79D4"/>
    <w:rsid w:val="00BC3EF1"/>
    <w:rsid w:val="00BC5663"/>
    <w:rsid w:val="00BD0235"/>
    <w:rsid w:val="00BD417E"/>
    <w:rsid w:val="00BE7A08"/>
    <w:rsid w:val="00BF1CEA"/>
    <w:rsid w:val="00BF44A5"/>
    <w:rsid w:val="00C01CDC"/>
    <w:rsid w:val="00C4670B"/>
    <w:rsid w:val="00C8402F"/>
    <w:rsid w:val="00C85F52"/>
    <w:rsid w:val="00C876D4"/>
    <w:rsid w:val="00C918E7"/>
    <w:rsid w:val="00C93E75"/>
    <w:rsid w:val="00CA5853"/>
    <w:rsid w:val="00CB182D"/>
    <w:rsid w:val="00CB6419"/>
    <w:rsid w:val="00CC141A"/>
    <w:rsid w:val="00CD0E05"/>
    <w:rsid w:val="00CF2591"/>
    <w:rsid w:val="00CF4EAD"/>
    <w:rsid w:val="00CF6167"/>
    <w:rsid w:val="00CF7EDC"/>
    <w:rsid w:val="00D04CFE"/>
    <w:rsid w:val="00D06591"/>
    <w:rsid w:val="00D258EF"/>
    <w:rsid w:val="00D316E4"/>
    <w:rsid w:val="00D3348D"/>
    <w:rsid w:val="00D42EA1"/>
    <w:rsid w:val="00D45743"/>
    <w:rsid w:val="00D5286B"/>
    <w:rsid w:val="00D61195"/>
    <w:rsid w:val="00D6288D"/>
    <w:rsid w:val="00D63AAF"/>
    <w:rsid w:val="00D65596"/>
    <w:rsid w:val="00D74566"/>
    <w:rsid w:val="00D75D1C"/>
    <w:rsid w:val="00D91E8C"/>
    <w:rsid w:val="00D93E32"/>
    <w:rsid w:val="00D95A63"/>
    <w:rsid w:val="00D96E02"/>
    <w:rsid w:val="00DA2B82"/>
    <w:rsid w:val="00DC1871"/>
    <w:rsid w:val="00DC5C82"/>
    <w:rsid w:val="00DD3625"/>
    <w:rsid w:val="00DD5328"/>
    <w:rsid w:val="00DD7FA8"/>
    <w:rsid w:val="00DE0B88"/>
    <w:rsid w:val="00DE2B15"/>
    <w:rsid w:val="00DE50E1"/>
    <w:rsid w:val="00DF72F0"/>
    <w:rsid w:val="00DF7DDE"/>
    <w:rsid w:val="00E10C2C"/>
    <w:rsid w:val="00E1355B"/>
    <w:rsid w:val="00E16B1B"/>
    <w:rsid w:val="00E23110"/>
    <w:rsid w:val="00E259A3"/>
    <w:rsid w:val="00E31450"/>
    <w:rsid w:val="00E5220A"/>
    <w:rsid w:val="00E54726"/>
    <w:rsid w:val="00E56885"/>
    <w:rsid w:val="00E56EDB"/>
    <w:rsid w:val="00EA0342"/>
    <w:rsid w:val="00EA0CCA"/>
    <w:rsid w:val="00EA49DF"/>
    <w:rsid w:val="00EB14DE"/>
    <w:rsid w:val="00EB53F1"/>
    <w:rsid w:val="00EB7261"/>
    <w:rsid w:val="00ED0D7F"/>
    <w:rsid w:val="00ED1FD9"/>
    <w:rsid w:val="00ED2E85"/>
    <w:rsid w:val="00ED3706"/>
    <w:rsid w:val="00ED7BE3"/>
    <w:rsid w:val="00EE3348"/>
    <w:rsid w:val="00EE666F"/>
    <w:rsid w:val="00EE6ED1"/>
    <w:rsid w:val="00EF074D"/>
    <w:rsid w:val="00F14263"/>
    <w:rsid w:val="00F16BF5"/>
    <w:rsid w:val="00F24D55"/>
    <w:rsid w:val="00F24E67"/>
    <w:rsid w:val="00F370CB"/>
    <w:rsid w:val="00F43D7E"/>
    <w:rsid w:val="00F52B45"/>
    <w:rsid w:val="00F550CC"/>
    <w:rsid w:val="00F5539E"/>
    <w:rsid w:val="00F63BD1"/>
    <w:rsid w:val="00F67476"/>
    <w:rsid w:val="00F80DDC"/>
    <w:rsid w:val="00F83699"/>
    <w:rsid w:val="00F84393"/>
    <w:rsid w:val="00F92C46"/>
    <w:rsid w:val="00F948B3"/>
    <w:rsid w:val="00F9644A"/>
    <w:rsid w:val="00F9711B"/>
    <w:rsid w:val="00FA5277"/>
    <w:rsid w:val="00FA5A09"/>
    <w:rsid w:val="00FA75FB"/>
    <w:rsid w:val="00FC254F"/>
    <w:rsid w:val="00FC3F36"/>
    <w:rsid w:val="00FC628B"/>
    <w:rsid w:val="00FD45D5"/>
    <w:rsid w:val="00FE0443"/>
    <w:rsid w:val="00FE558A"/>
    <w:rsid w:val="00FE7287"/>
    <w:rsid w:val="00FF2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215FC"/>
  <w15:docId w15:val="{DD7C1E44-6FD6-4808-9BD0-86B3E23C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54F"/>
    <w:rPr>
      <w:lang w:val="id-ID"/>
    </w:rPr>
  </w:style>
  <w:style w:type="paragraph" w:styleId="Heading1">
    <w:name w:val="heading 1"/>
    <w:basedOn w:val="Normal"/>
    <w:next w:val="Normal"/>
    <w:qFormat/>
    <w:rsid w:val="00FC254F"/>
    <w:pPr>
      <w:keepNext/>
      <w:jc w:val="center"/>
      <w:outlineLvl w:val="0"/>
    </w:pPr>
    <w:rPr>
      <w:b/>
      <w:sz w:val="24"/>
    </w:rPr>
  </w:style>
  <w:style w:type="paragraph" w:styleId="Heading2">
    <w:name w:val="heading 2"/>
    <w:basedOn w:val="Normal"/>
    <w:next w:val="Normal"/>
    <w:qFormat/>
    <w:rsid w:val="00FC254F"/>
    <w:pPr>
      <w:keepNext/>
      <w:tabs>
        <w:tab w:val="left" w:pos="1440"/>
        <w:tab w:val="left" w:pos="1800"/>
      </w:tabs>
      <w:spacing w:before="120"/>
      <w:jc w:val="center"/>
      <w:outlineLvl w:val="1"/>
    </w:pPr>
    <w:rPr>
      <w:b/>
      <w:bCs/>
    </w:rPr>
  </w:style>
  <w:style w:type="paragraph" w:styleId="Heading3">
    <w:name w:val="heading 3"/>
    <w:basedOn w:val="Normal"/>
    <w:next w:val="Normal"/>
    <w:qFormat/>
    <w:rsid w:val="00FC254F"/>
    <w:pPr>
      <w:keepNext/>
      <w:spacing w:after="120"/>
      <w:jc w:val="center"/>
      <w:outlineLvl w:val="2"/>
    </w:pPr>
    <w:rPr>
      <w:b/>
      <w:spacing w:val="-20"/>
      <w:sz w:val="22"/>
    </w:rPr>
  </w:style>
  <w:style w:type="paragraph" w:styleId="Heading4">
    <w:name w:val="heading 4"/>
    <w:basedOn w:val="Normal"/>
    <w:next w:val="Normal"/>
    <w:qFormat/>
    <w:rsid w:val="00FC254F"/>
    <w:pPr>
      <w:keepNext/>
      <w:jc w:val="center"/>
      <w:outlineLvl w:val="3"/>
    </w:pPr>
    <w:rPr>
      <w:sz w:val="24"/>
      <w:szCs w:val="24"/>
    </w:rPr>
  </w:style>
  <w:style w:type="paragraph" w:styleId="Heading5">
    <w:name w:val="heading 5"/>
    <w:basedOn w:val="Normal"/>
    <w:next w:val="Normal"/>
    <w:qFormat/>
    <w:rsid w:val="00FC254F"/>
    <w:pPr>
      <w:keepNext/>
      <w:jc w:val="both"/>
      <w:outlineLvl w:val="4"/>
    </w:pPr>
    <w:rPr>
      <w:sz w:val="24"/>
      <w:szCs w:val="24"/>
    </w:rPr>
  </w:style>
  <w:style w:type="paragraph" w:styleId="Heading6">
    <w:name w:val="heading 6"/>
    <w:basedOn w:val="Normal"/>
    <w:next w:val="Normal"/>
    <w:qFormat/>
    <w:rsid w:val="00FC254F"/>
    <w:pPr>
      <w:keepNext/>
      <w:ind w:left="2880" w:hanging="2880"/>
      <w:jc w:val="both"/>
      <w:outlineLvl w:val="5"/>
    </w:pPr>
    <w:rPr>
      <w:i/>
      <w:iCs/>
      <w:sz w:val="10"/>
      <w:szCs w:val="24"/>
    </w:rPr>
  </w:style>
  <w:style w:type="paragraph" w:styleId="Heading7">
    <w:name w:val="heading 7"/>
    <w:basedOn w:val="Normal"/>
    <w:next w:val="Normal"/>
    <w:qFormat/>
    <w:rsid w:val="00FC254F"/>
    <w:pPr>
      <w:keepNext/>
      <w:ind w:left="3828"/>
      <w:outlineLvl w:val="6"/>
    </w:pPr>
    <w:rPr>
      <w:sz w:val="24"/>
      <w:szCs w:val="22"/>
    </w:rPr>
  </w:style>
  <w:style w:type="paragraph" w:styleId="Heading8">
    <w:name w:val="heading 8"/>
    <w:basedOn w:val="Normal"/>
    <w:next w:val="Normal"/>
    <w:qFormat/>
    <w:rsid w:val="00FC254F"/>
    <w:pPr>
      <w:keepNext/>
      <w:ind w:firstLine="6521"/>
      <w:jc w:val="both"/>
      <w:outlineLvl w:val="7"/>
    </w:pPr>
    <w:rPr>
      <w:sz w:val="24"/>
      <w:szCs w:val="24"/>
    </w:rPr>
  </w:style>
  <w:style w:type="paragraph" w:styleId="Heading9">
    <w:name w:val="heading 9"/>
    <w:basedOn w:val="Normal"/>
    <w:next w:val="Normal"/>
    <w:qFormat/>
    <w:rsid w:val="00FC254F"/>
    <w:pPr>
      <w:keepNext/>
      <w:ind w:left="2880" w:hanging="288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54F"/>
    <w:pPr>
      <w:ind w:left="810" w:hanging="810"/>
      <w:jc w:val="both"/>
    </w:pPr>
    <w:rPr>
      <w:sz w:val="24"/>
    </w:rPr>
  </w:style>
  <w:style w:type="paragraph" w:styleId="Header">
    <w:name w:val="header"/>
    <w:basedOn w:val="Normal"/>
    <w:rsid w:val="00FC254F"/>
    <w:pPr>
      <w:tabs>
        <w:tab w:val="center" w:pos="4320"/>
        <w:tab w:val="right" w:pos="8640"/>
      </w:tabs>
    </w:pPr>
  </w:style>
  <w:style w:type="paragraph" w:styleId="Footer">
    <w:name w:val="footer"/>
    <w:basedOn w:val="Normal"/>
    <w:rsid w:val="00FC254F"/>
    <w:pPr>
      <w:tabs>
        <w:tab w:val="center" w:pos="4320"/>
        <w:tab w:val="right" w:pos="8640"/>
      </w:tabs>
    </w:pPr>
  </w:style>
  <w:style w:type="paragraph" w:styleId="BodyTextIndent2">
    <w:name w:val="Body Text Indent 2"/>
    <w:basedOn w:val="Normal"/>
    <w:rsid w:val="00FC254F"/>
    <w:pPr>
      <w:tabs>
        <w:tab w:val="left" w:pos="1260"/>
      </w:tabs>
      <w:spacing w:after="120"/>
      <w:ind w:left="1800" w:hanging="1440"/>
      <w:jc w:val="both"/>
    </w:pPr>
  </w:style>
  <w:style w:type="paragraph" w:styleId="BodyTextIndent3">
    <w:name w:val="Body Text Indent 3"/>
    <w:basedOn w:val="Normal"/>
    <w:rsid w:val="00FC254F"/>
    <w:pPr>
      <w:tabs>
        <w:tab w:val="left" w:pos="1440"/>
        <w:tab w:val="left" w:pos="1800"/>
        <w:tab w:val="left" w:pos="2160"/>
      </w:tabs>
      <w:ind w:left="2160" w:hanging="2160"/>
      <w:jc w:val="both"/>
    </w:pPr>
  </w:style>
  <w:style w:type="paragraph" w:styleId="Title">
    <w:name w:val="Title"/>
    <w:basedOn w:val="Normal"/>
    <w:qFormat/>
    <w:rsid w:val="00FC254F"/>
    <w:pPr>
      <w:spacing w:line="360" w:lineRule="auto"/>
      <w:jc w:val="center"/>
    </w:pPr>
    <w:rPr>
      <w:b/>
      <w:spacing w:val="-20"/>
      <w:sz w:val="24"/>
    </w:rPr>
  </w:style>
  <w:style w:type="paragraph" w:styleId="BodyText">
    <w:name w:val="Body Text"/>
    <w:basedOn w:val="Normal"/>
    <w:rsid w:val="00FC254F"/>
    <w:rPr>
      <w:color w:val="000000"/>
      <w:sz w:val="24"/>
      <w:szCs w:val="24"/>
    </w:rPr>
  </w:style>
  <w:style w:type="paragraph" w:styleId="ListParagraph">
    <w:name w:val="List Paragraph"/>
    <w:basedOn w:val="Normal"/>
    <w:uiPriority w:val="34"/>
    <w:qFormat/>
    <w:rsid w:val="00207EA1"/>
    <w:pPr>
      <w:ind w:left="720"/>
    </w:pPr>
  </w:style>
  <w:style w:type="paragraph" w:styleId="BalloonText">
    <w:name w:val="Balloon Text"/>
    <w:basedOn w:val="Normal"/>
    <w:link w:val="BalloonTextChar"/>
    <w:rsid w:val="00DC1871"/>
    <w:rPr>
      <w:rFonts w:ascii="Tahoma" w:hAnsi="Tahoma"/>
      <w:sz w:val="16"/>
      <w:szCs w:val="16"/>
    </w:rPr>
  </w:style>
  <w:style w:type="character" w:customStyle="1" w:styleId="BalloonTextChar">
    <w:name w:val="Balloon Text Char"/>
    <w:link w:val="BalloonText"/>
    <w:rsid w:val="00DC187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6518">
      <w:bodyDiv w:val="1"/>
      <w:marLeft w:val="0"/>
      <w:marRight w:val="0"/>
      <w:marTop w:val="0"/>
      <w:marBottom w:val="0"/>
      <w:divBdr>
        <w:top w:val="none" w:sz="0" w:space="0" w:color="auto"/>
        <w:left w:val="none" w:sz="0" w:space="0" w:color="auto"/>
        <w:bottom w:val="none" w:sz="0" w:space="0" w:color="auto"/>
        <w:right w:val="none" w:sz="0" w:space="0" w:color="auto"/>
      </w:divBdr>
    </w:div>
    <w:div w:id="267738131">
      <w:bodyDiv w:val="1"/>
      <w:marLeft w:val="0"/>
      <w:marRight w:val="0"/>
      <w:marTop w:val="0"/>
      <w:marBottom w:val="0"/>
      <w:divBdr>
        <w:top w:val="none" w:sz="0" w:space="0" w:color="auto"/>
        <w:left w:val="none" w:sz="0" w:space="0" w:color="auto"/>
        <w:bottom w:val="none" w:sz="0" w:space="0" w:color="auto"/>
        <w:right w:val="none" w:sz="0" w:space="0" w:color="auto"/>
      </w:divBdr>
    </w:div>
    <w:div w:id="347489576">
      <w:bodyDiv w:val="1"/>
      <w:marLeft w:val="0"/>
      <w:marRight w:val="0"/>
      <w:marTop w:val="0"/>
      <w:marBottom w:val="0"/>
      <w:divBdr>
        <w:top w:val="none" w:sz="0" w:space="0" w:color="auto"/>
        <w:left w:val="none" w:sz="0" w:space="0" w:color="auto"/>
        <w:bottom w:val="none" w:sz="0" w:space="0" w:color="auto"/>
        <w:right w:val="none" w:sz="0" w:space="0" w:color="auto"/>
      </w:divBdr>
    </w:div>
    <w:div w:id="501117880">
      <w:bodyDiv w:val="1"/>
      <w:marLeft w:val="0"/>
      <w:marRight w:val="0"/>
      <w:marTop w:val="0"/>
      <w:marBottom w:val="0"/>
      <w:divBdr>
        <w:top w:val="none" w:sz="0" w:space="0" w:color="auto"/>
        <w:left w:val="none" w:sz="0" w:space="0" w:color="auto"/>
        <w:bottom w:val="none" w:sz="0" w:space="0" w:color="auto"/>
        <w:right w:val="none" w:sz="0" w:space="0" w:color="auto"/>
      </w:divBdr>
    </w:div>
    <w:div w:id="517307640">
      <w:bodyDiv w:val="1"/>
      <w:marLeft w:val="0"/>
      <w:marRight w:val="0"/>
      <w:marTop w:val="0"/>
      <w:marBottom w:val="0"/>
      <w:divBdr>
        <w:top w:val="none" w:sz="0" w:space="0" w:color="auto"/>
        <w:left w:val="none" w:sz="0" w:space="0" w:color="auto"/>
        <w:bottom w:val="none" w:sz="0" w:space="0" w:color="auto"/>
        <w:right w:val="none" w:sz="0" w:space="0" w:color="auto"/>
      </w:divBdr>
    </w:div>
    <w:div w:id="563875937">
      <w:bodyDiv w:val="1"/>
      <w:marLeft w:val="0"/>
      <w:marRight w:val="0"/>
      <w:marTop w:val="0"/>
      <w:marBottom w:val="0"/>
      <w:divBdr>
        <w:top w:val="none" w:sz="0" w:space="0" w:color="auto"/>
        <w:left w:val="none" w:sz="0" w:space="0" w:color="auto"/>
        <w:bottom w:val="none" w:sz="0" w:space="0" w:color="auto"/>
        <w:right w:val="none" w:sz="0" w:space="0" w:color="auto"/>
      </w:divBdr>
    </w:div>
    <w:div w:id="575363510">
      <w:bodyDiv w:val="1"/>
      <w:marLeft w:val="0"/>
      <w:marRight w:val="0"/>
      <w:marTop w:val="0"/>
      <w:marBottom w:val="0"/>
      <w:divBdr>
        <w:top w:val="none" w:sz="0" w:space="0" w:color="auto"/>
        <w:left w:val="none" w:sz="0" w:space="0" w:color="auto"/>
        <w:bottom w:val="none" w:sz="0" w:space="0" w:color="auto"/>
        <w:right w:val="none" w:sz="0" w:space="0" w:color="auto"/>
      </w:divBdr>
    </w:div>
    <w:div w:id="605961683">
      <w:bodyDiv w:val="1"/>
      <w:marLeft w:val="0"/>
      <w:marRight w:val="0"/>
      <w:marTop w:val="0"/>
      <w:marBottom w:val="0"/>
      <w:divBdr>
        <w:top w:val="none" w:sz="0" w:space="0" w:color="auto"/>
        <w:left w:val="none" w:sz="0" w:space="0" w:color="auto"/>
        <w:bottom w:val="none" w:sz="0" w:space="0" w:color="auto"/>
        <w:right w:val="none" w:sz="0" w:space="0" w:color="auto"/>
      </w:divBdr>
    </w:div>
    <w:div w:id="641085692">
      <w:bodyDiv w:val="1"/>
      <w:marLeft w:val="0"/>
      <w:marRight w:val="0"/>
      <w:marTop w:val="0"/>
      <w:marBottom w:val="0"/>
      <w:divBdr>
        <w:top w:val="none" w:sz="0" w:space="0" w:color="auto"/>
        <w:left w:val="none" w:sz="0" w:space="0" w:color="auto"/>
        <w:bottom w:val="none" w:sz="0" w:space="0" w:color="auto"/>
        <w:right w:val="none" w:sz="0" w:space="0" w:color="auto"/>
      </w:divBdr>
    </w:div>
    <w:div w:id="650207946">
      <w:bodyDiv w:val="1"/>
      <w:marLeft w:val="0"/>
      <w:marRight w:val="0"/>
      <w:marTop w:val="0"/>
      <w:marBottom w:val="0"/>
      <w:divBdr>
        <w:top w:val="none" w:sz="0" w:space="0" w:color="auto"/>
        <w:left w:val="none" w:sz="0" w:space="0" w:color="auto"/>
        <w:bottom w:val="none" w:sz="0" w:space="0" w:color="auto"/>
        <w:right w:val="none" w:sz="0" w:space="0" w:color="auto"/>
      </w:divBdr>
    </w:div>
    <w:div w:id="690495979">
      <w:bodyDiv w:val="1"/>
      <w:marLeft w:val="0"/>
      <w:marRight w:val="0"/>
      <w:marTop w:val="0"/>
      <w:marBottom w:val="0"/>
      <w:divBdr>
        <w:top w:val="none" w:sz="0" w:space="0" w:color="auto"/>
        <w:left w:val="none" w:sz="0" w:space="0" w:color="auto"/>
        <w:bottom w:val="none" w:sz="0" w:space="0" w:color="auto"/>
        <w:right w:val="none" w:sz="0" w:space="0" w:color="auto"/>
      </w:divBdr>
    </w:div>
    <w:div w:id="810102788">
      <w:bodyDiv w:val="1"/>
      <w:marLeft w:val="0"/>
      <w:marRight w:val="0"/>
      <w:marTop w:val="0"/>
      <w:marBottom w:val="0"/>
      <w:divBdr>
        <w:top w:val="none" w:sz="0" w:space="0" w:color="auto"/>
        <w:left w:val="none" w:sz="0" w:space="0" w:color="auto"/>
        <w:bottom w:val="none" w:sz="0" w:space="0" w:color="auto"/>
        <w:right w:val="none" w:sz="0" w:space="0" w:color="auto"/>
      </w:divBdr>
    </w:div>
    <w:div w:id="848719161">
      <w:bodyDiv w:val="1"/>
      <w:marLeft w:val="0"/>
      <w:marRight w:val="0"/>
      <w:marTop w:val="0"/>
      <w:marBottom w:val="0"/>
      <w:divBdr>
        <w:top w:val="none" w:sz="0" w:space="0" w:color="auto"/>
        <w:left w:val="none" w:sz="0" w:space="0" w:color="auto"/>
        <w:bottom w:val="none" w:sz="0" w:space="0" w:color="auto"/>
        <w:right w:val="none" w:sz="0" w:space="0" w:color="auto"/>
      </w:divBdr>
    </w:div>
    <w:div w:id="853030663">
      <w:bodyDiv w:val="1"/>
      <w:marLeft w:val="0"/>
      <w:marRight w:val="0"/>
      <w:marTop w:val="0"/>
      <w:marBottom w:val="0"/>
      <w:divBdr>
        <w:top w:val="none" w:sz="0" w:space="0" w:color="auto"/>
        <w:left w:val="none" w:sz="0" w:space="0" w:color="auto"/>
        <w:bottom w:val="none" w:sz="0" w:space="0" w:color="auto"/>
        <w:right w:val="none" w:sz="0" w:space="0" w:color="auto"/>
      </w:divBdr>
    </w:div>
    <w:div w:id="904607754">
      <w:bodyDiv w:val="1"/>
      <w:marLeft w:val="0"/>
      <w:marRight w:val="0"/>
      <w:marTop w:val="0"/>
      <w:marBottom w:val="0"/>
      <w:divBdr>
        <w:top w:val="none" w:sz="0" w:space="0" w:color="auto"/>
        <w:left w:val="none" w:sz="0" w:space="0" w:color="auto"/>
        <w:bottom w:val="none" w:sz="0" w:space="0" w:color="auto"/>
        <w:right w:val="none" w:sz="0" w:space="0" w:color="auto"/>
      </w:divBdr>
    </w:div>
    <w:div w:id="939485322">
      <w:bodyDiv w:val="1"/>
      <w:marLeft w:val="0"/>
      <w:marRight w:val="0"/>
      <w:marTop w:val="0"/>
      <w:marBottom w:val="0"/>
      <w:divBdr>
        <w:top w:val="none" w:sz="0" w:space="0" w:color="auto"/>
        <w:left w:val="none" w:sz="0" w:space="0" w:color="auto"/>
        <w:bottom w:val="none" w:sz="0" w:space="0" w:color="auto"/>
        <w:right w:val="none" w:sz="0" w:space="0" w:color="auto"/>
      </w:divBdr>
    </w:div>
    <w:div w:id="1016930413">
      <w:bodyDiv w:val="1"/>
      <w:marLeft w:val="0"/>
      <w:marRight w:val="0"/>
      <w:marTop w:val="0"/>
      <w:marBottom w:val="0"/>
      <w:divBdr>
        <w:top w:val="none" w:sz="0" w:space="0" w:color="auto"/>
        <w:left w:val="none" w:sz="0" w:space="0" w:color="auto"/>
        <w:bottom w:val="none" w:sz="0" w:space="0" w:color="auto"/>
        <w:right w:val="none" w:sz="0" w:space="0" w:color="auto"/>
      </w:divBdr>
    </w:div>
    <w:div w:id="1069117286">
      <w:bodyDiv w:val="1"/>
      <w:marLeft w:val="0"/>
      <w:marRight w:val="0"/>
      <w:marTop w:val="0"/>
      <w:marBottom w:val="0"/>
      <w:divBdr>
        <w:top w:val="none" w:sz="0" w:space="0" w:color="auto"/>
        <w:left w:val="none" w:sz="0" w:space="0" w:color="auto"/>
        <w:bottom w:val="none" w:sz="0" w:space="0" w:color="auto"/>
        <w:right w:val="none" w:sz="0" w:space="0" w:color="auto"/>
      </w:divBdr>
    </w:div>
    <w:div w:id="1161651535">
      <w:bodyDiv w:val="1"/>
      <w:marLeft w:val="0"/>
      <w:marRight w:val="0"/>
      <w:marTop w:val="0"/>
      <w:marBottom w:val="0"/>
      <w:divBdr>
        <w:top w:val="none" w:sz="0" w:space="0" w:color="auto"/>
        <w:left w:val="none" w:sz="0" w:space="0" w:color="auto"/>
        <w:bottom w:val="none" w:sz="0" w:space="0" w:color="auto"/>
        <w:right w:val="none" w:sz="0" w:space="0" w:color="auto"/>
      </w:divBdr>
    </w:div>
    <w:div w:id="1300184286">
      <w:bodyDiv w:val="1"/>
      <w:marLeft w:val="0"/>
      <w:marRight w:val="0"/>
      <w:marTop w:val="0"/>
      <w:marBottom w:val="0"/>
      <w:divBdr>
        <w:top w:val="none" w:sz="0" w:space="0" w:color="auto"/>
        <w:left w:val="none" w:sz="0" w:space="0" w:color="auto"/>
        <w:bottom w:val="none" w:sz="0" w:space="0" w:color="auto"/>
        <w:right w:val="none" w:sz="0" w:space="0" w:color="auto"/>
      </w:divBdr>
    </w:div>
    <w:div w:id="1326587038">
      <w:bodyDiv w:val="1"/>
      <w:marLeft w:val="0"/>
      <w:marRight w:val="0"/>
      <w:marTop w:val="0"/>
      <w:marBottom w:val="0"/>
      <w:divBdr>
        <w:top w:val="none" w:sz="0" w:space="0" w:color="auto"/>
        <w:left w:val="none" w:sz="0" w:space="0" w:color="auto"/>
        <w:bottom w:val="none" w:sz="0" w:space="0" w:color="auto"/>
        <w:right w:val="none" w:sz="0" w:space="0" w:color="auto"/>
      </w:divBdr>
    </w:div>
    <w:div w:id="1363820424">
      <w:bodyDiv w:val="1"/>
      <w:marLeft w:val="0"/>
      <w:marRight w:val="0"/>
      <w:marTop w:val="0"/>
      <w:marBottom w:val="0"/>
      <w:divBdr>
        <w:top w:val="none" w:sz="0" w:space="0" w:color="auto"/>
        <w:left w:val="none" w:sz="0" w:space="0" w:color="auto"/>
        <w:bottom w:val="none" w:sz="0" w:space="0" w:color="auto"/>
        <w:right w:val="none" w:sz="0" w:space="0" w:color="auto"/>
      </w:divBdr>
    </w:div>
    <w:div w:id="1426196060">
      <w:bodyDiv w:val="1"/>
      <w:marLeft w:val="0"/>
      <w:marRight w:val="0"/>
      <w:marTop w:val="0"/>
      <w:marBottom w:val="0"/>
      <w:divBdr>
        <w:top w:val="none" w:sz="0" w:space="0" w:color="auto"/>
        <w:left w:val="none" w:sz="0" w:space="0" w:color="auto"/>
        <w:bottom w:val="none" w:sz="0" w:space="0" w:color="auto"/>
        <w:right w:val="none" w:sz="0" w:space="0" w:color="auto"/>
      </w:divBdr>
    </w:div>
    <w:div w:id="1451823832">
      <w:bodyDiv w:val="1"/>
      <w:marLeft w:val="0"/>
      <w:marRight w:val="0"/>
      <w:marTop w:val="0"/>
      <w:marBottom w:val="0"/>
      <w:divBdr>
        <w:top w:val="none" w:sz="0" w:space="0" w:color="auto"/>
        <w:left w:val="none" w:sz="0" w:space="0" w:color="auto"/>
        <w:bottom w:val="none" w:sz="0" w:space="0" w:color="auto"/>
        <w:right w:val="none" w:sz="0" w:space="0" w:color="auto"/>
      </w:divBdr>
    </w:div>
    <w:div w:id="1494754497">
      <w:bodyDiv w:val="1"/>
      <w:marLeft w:val="0"/>
      <w:marRight w:val="0"/>
      <w:marTop w:val="0"/>
      <w:marBottom w:val="0"/>
      <w:divBdr>
        <w:top w:val="none" w:sz="0" w:space="0" w:color="auto"/>
        <w:left w:val="none" w:sz="0" w:space="0" w:color="auto"/>
        <w:bottom w:val="none" w:sz="0" w:space="0" w:color="auto"/>
        <w:right w:val="none" w:sz="0" w:space="0" w:color="auto"/>
      </w:divBdr>
    </w:div>
    <w:div w:id="1543056707">
      <w:bodyDiv w:val="1"/>
      <w:marLeft w:val="0"/>
      <w:marRight w:val="0"/>
      <w:marTop w:val="0"/>
      <w:marBottom w:val="0"/>
      <w:divBdr>
        <w:top w:val="none" w:sz="0" w:space="0" w:color="auto"/>
        <w:left w:val="none" w:sz="0" w:space="0" w:color="auto"/>
        <w:bottom w:val="none" w:sz="0" w:space="0" w:color="auto"/>
        <w:right w:val="none" w:sz="0" w:space="0" w:color="auto"/>
      </w:divBdr>
    </w:div>
    <w:div w:id="1576814256">
      <w:bodyDiv w:val="1"/>
      <w:marLeft w:val="0"/>
      <w:marRight w:val="0"/>
      <w:marTop w:val="0"/>
      <w:marBottom w:val="0"/>
      <w:divBdr>
        <w:top w:val="none" w:sz="0" w:space="0" w:color="auto"/>
        <w:left w:val="none" w:sz="0" w:space="0" w:color="auto"/>
        <w:bottom w:val="none" w:sz="0" w:space="0" w:color="auto"/>
        <w:right w:val="none" w:sz="0" w:space="0" w:color="auto"/>
      </w:divBdr>
    </w:div>
    <w:div w:id="1587227162">
      <w:bodyDiv w:val="1"/>
      <w:marLeft w:val="0"/>
      <w:marRight w:val="0"/>
      <w:marTop w:val="0"/>
      <w:marBottom w:val="0"/>
      <w:divBdr>
        <w:top w:val="none" w:sz="0" w:space="0" w:color="auto"/>
        <w:left w:val="none" w:sz="0" w:space="0" w:color="auto"/>
        <w:bottom w:val="none" w:sz="0" w:space="0" w:color="auto"/>
        <w:right w:val="none" w:sz="0" w:space="0" w:color="auto"/>
      </w:divBdr>
    </w:div>
    <w:div w:id="1698965962">
      <w:bodyDiv w:val="1"/>
      <w:marLeft w:val="0"/>
      <w:marRight w:val="0"/>
      <w:marTop w:val="0"/>
      <w:marBottom w:val="0"/>
      <w:divBdr>
        <w:top w:val="none" w:sz="0" w:space="0" w:color="auto"/>
        <w:left w:val="none" w:sz="0" w:space="0" w:color="auto"/>
        <w:bottom w:val="none" w:sz="0" w:space="0" w:color="auto"/>
        <w:right w:val="none" w:sz="0" w:space="0" w:color="auto"/>
      </w:divBdr>
    </w:div>
    <w:div w:id="1749841024">
      <w:bodyDiv w:val="1"/>
      <w:marLeft w:val="0"/>
      <w:marRight w:val="0"/>
      <w:marTop w:val="0"/>
      <w:marBottom w:val="0"/>
      <w:divBdr>
        <w:top w:val="none" w:sz="0" w:space="0" w:color="auto"/>
        <w:left w:val="none" w:sz="0" w:space="0" w:color="auto"/>
        <w:bottom w:val="none" w:sz="0" w:space="0" w:color="auto"/>
        <w:right w:val="none" w:sz="0" w:space="0" w:color="auto"/>
      </w:divBdr>
    </w:div>
    <w:div w:id="1873767831">
      <w:bodyDiv w:val="1"/>
      <w:marLeft w:val="0"/>
      <w:marRight w:val="0"/>
      <w:marTop w:val="0"/>
      <w:marBottom w:val="0"/>
      <w:divBdr>
        <w:top w:val="none" w:sz="0" w:space="0" w:color="auto"/>
        <w:left w:val="none" w:sz="0" w:space="0" w:color="auto"/>
        <w:bottom w:val="none" w:sz="0" w:space="0" w:color="auto"/>
        <w:right w:val="none" w:sz="0" w:space="0" w:color="auto"/>
      </w:divBdr>
    </w:div>
    <w:div w:id="1882667782">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3AA2-928D-4A2C-98E6-44AA8036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071574</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Bagian Kepegawaian</dc:creator>
  <cp:lastModifiedBy>Mursyidah</cp:lastModifiedBy>
  <cp:revision>2</cp:revision>
  <cp:lastPrinted>2020-03-27T11:00:00Z</cp:lastPrinted>
  <dcterms:created xsi:type="dcterms:W3CDTF">2021-09-28T03:35:00Z</dcterms:created>
  <dcterms:modified xsi:type="dcterms:W3CDTF">2021-09-28T03:35:00Z</dcterms:modified>
</cp:coreProperties>
</file>