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41D5" w14:textId="77777777" w:rsidR="00452DC0" w:rsidRDefault="00452DC0" w:rsidP="0045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048922C" w14:textId="77777777" w:rsidR="00452DC0" w:rsidRPr="00525DBB" w:rsidRDefault="00452DC0" w:rsidP="0045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74572F5C" wp14:editId="4FC0E324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1C7D52" w14:textId="77777777" w:rsidR="00452DC0" w:rsidRPr="00525DBB" w:rsidRDefault="00452DC0" w:rsidP="0045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F009CBC" w14:textId="77777777" w:rsidR="00452DC0" w:rsidRDefault="00452DC0" w:rsidP="0045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589D25C" w14:textId="77777777" w:rsidR="00452DC0" w:rsidRPr="00AB5946" w:rsidRDefault="00452DC0" w:rsidP="0045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357C2DB" w14:textId="77777777" w:rsidR="00452DC0" w:rsidRPr="00AB5946" w:rsidRDefault="00452DC0" w:rsidP="0045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DB3C74B" w14:textId="2FFA7082" w:rsidR="00037778" w:rsidRPr="00452DC0" w:rsidRDefault="00821732" w:rsidP="0045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46BE058" wp14:editId="6681535D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2376" id="Line 498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</w:p>
    <w:p w14:paraId="65FDBC7B" w14:textId="77777777" w:rsidR="002A5898" w:rsidRPr="00FC1DB7" w:rsidRDefault="002A5898" w:rsidP="00452DC0">
      <w:pPr>
        <w:tabs>
          <w:tab w:val="left" w:pos="1148"/>
          <w:tab w:val="right" w:pos="9972"/>
        </w:tabs>
        <w:rPr>
          <w:rFonts w:ascii="Arial" w:hAnsi="Arial" w:cs="Arial"/>
          <w:sz w:val="16"/>
          <w:szCs w:val="16"/>
        </w:rPr>
      </w:pPr>
    </w:p>
    <w:p w14:paraId="47521D6B" w14:textId="77777777" w:rsidR="002A5898" w:rsidRPr="00FC1DB7" w:rsidRDefault="002A5898" w:rsidP="002A5898">
      <w:pPr>
        <w:tabs>
          <w:tab w:val="left" w:pos="1148"/>
          <w:tab w:val="right" w:pos="9972"/>
        </w:tabs>
        <w:rPr>
          <w:rFonts w:ascii="Arial" w:hAnsi="Arial" w:cs="Arial"/>
          <w:sz w:val="16"/>
          <w:szCs w:val="16"/>
        </w:rPr>
      </w:pPr>
    </w:p>
    <w:p w14:paraId="6451AADA" w14:textId="0F604D9D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Nomor</w:t>
      </w:r>
      <w:r w:rsidRPr="00FC1DB7">
        <w:rPr>
          <w:rFonts w:ascii="Arial" w:hAnsi="Arial" w:cs="Arial"/>
          <w:sz w:val="22"/>
          <w:szCs w:val="22"/>
        </w:rPr>
        <w:tab/>
        <w:t>:</w:t>
      </w:r>
      <w:r w:rsidR="00D24961">
        <w:rPr>
          <w:rFonts w:ascii="Arial" w:hAnsi="Arial" w:cs="Arial"/>
          <w:sz w:val="22"/>
          <w:szCs w:val="22"/>
        </w:rPr>
        <w:t xml:space="preserve"> </w:t>
      </w:r>
      <w:r w:rsidR="00D24961" w:rsidRPr="00D24961">
        <w:rPr>
          <w:rFonts w:ascii="Arial" w:hAnsi="Arial" w:cs="Arial"/>
          <w:sz w:val="22"/>
          <w:szCs w:val="22"/>
        </w:rPr>
        <w:t>1073/KPTA.W3-A/KP7.2/III/2024</w:t>
      </w:r>
      <w:r w:rsidRPr="00FC1DB7">
        <w:rPr>
          <w:rFonts w:ascii="Arial" w:hAnsi="Arial" w:cs="Arial"/>
          <w:sz w:val="22"/>
          <w:szCs w:val="22"/>
        </w:rPr>
        <w:tab/>
        <w:t xml:space="preserve">Padang, </w:t>
      </w:r>
      <w:r w:rsidR="00171EB0">
        <w:rPr>
          <w:rFonts w:ascii="Arial" w:hAnsi="Arial" w:cs="Arial"/>
          <w:sz w:val="22"/>
          <w:szCs w:val="22"/>
        </w:rPr>
        <w:t>14 Maret 2024</w:t>
      </w:r>
    </w:p>
    <w:p w14:paraId="1FFA46BE" w14:textId="4F9B5EE4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Sifat</w:t>
      </w:r>
      <w:r w:rsidRPr="00FC1DB7">
        <w:rPr>
          <w:rFonts w:ascii="Arial" w:hAnsi="Arial" w:cs="Arial"/>
          <w:sz w:val="22"/>
          <w:szCs w:val="22"/>
        </w:rPr>
        <w:tab/>
        <w:t>: Terbatas</w:t>
      </w:r>
    </w:p>
    <w:p w14:paraId="247C98D5" w14:textId="126F974A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Lampiran</w:t>
      </w:r>
      <w:r w:rsidRPr="00FC1DB7">
        <w:rPr>
          <w:rFonts w:ascii="Arial" w:hAnsi="Arial" w:cs="Arial"/>
          <w:sz w:val="22"/>
          <w:szCs w:val="22"/>
        </w:rPr>
        <w:tab/>
        <w:t xml:space="preserve">: </w:t>
      </w:r>
      <w:r w:rsidR="00171EB0">
        <w:rPr>
          <w:rFonts w:ascii="Arial" w:hAnsi="Arial" w:cs="Arial"/>
          <w:sz w:val="22"/>
          <w:szCs w:val="22"/>
        </w:rPr>
        <w:t>Satu berkas</w:t>
      </w:r>
    </w:p>
    <w:p w14:paraId="3F8D3A16" w14:textId="4F5290D4" w:rsidR="00A42DA5" w:rsidRPr="00FC1DB7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Hal</w:t>
      </w:r>
      <w:r w:rsidRPr="00FC1DB7">
        <w:rPr>
          <w:rFonts w:ascii="Arial" w:hAnsi="Arial" w:cs="Arial"/>
          <w:sz w:val="22"/>
          <w:szCs w:val="22"/>
        </w:rPr>
        <w:tab/>
        <w:t xml:space="preserve">: </w:t>
      </w:r>
      <w:r w:rsidR="00452DC0" w:rsidRPr="00FC1DB7">
        <w:rPr>
          <w:rFonts w:ascii="Arial" w:hAnsi="Arial" w:cs="Arial"/>
          <w:sz w:val="22"/>
          <w:szCs w:val="22"/>
        </w:rPr>
        <w:t>Permohonan Penerbitan KAR</w:t>
      </w:r>
      <w:r w:rsidR="00B054A1">
        <w:rPr>
          <w:rFonts w:ascii="Arial" w:hAnsi="Arial" w:cs="Arial"/>
          <w:sz w:val="22"/>
          <w:szCs w:val="22"/>
        </w:rPr>
        <w:t>IS</w:t>
      </w:r>
    </w:p>
    <w:p w14:paraId="6F645C97" w14:textId="77777777" w:rsidR="00037778" w:rsidRPr="00FC1DB7" w:rsidRDefault="00037778" w:rsidP="002A5898">
      <w:pPr>
        <w:jc w:val="both"/>
        <w:rPr>
          <w:rFonts w:ascii="Arial" w:hAnsi="Arial" w:cs="Arial"/>
          <w:sz w:val="16"/>
          <w:szCs w:val="16"/>
        </w:rPr>
      </w:pPr>
    </w:p>
    <w:p w14:paraId="7DBDC45C" w14:textId="77777777" w:rsidR="00A42DA5" w:rsidRDefault="00A42DA5" w:rsidP="002A5898">
      <w:pPr>
        <w:jc w:val="both"/>
        <w:rPr>
          <w:rFonts w:ascii="Arial" w:hAnsi="Arial" w:cs="Arial"/>
          <w:sz w:val="16"/>
          <w:szCs w:val="16"/>
        </w:rPr>
      </w:pPr>
    </w:p>
    <w:p w14:paraId="0545BB8C" w14:textId="77777777" w:rsidR="002A2DEF" w:rsidRDefault="002A2DEF" w:rsidP="002A5898">
      <w:pPr>
        <w:jc w:val="both"/>
        <w:rPr>
          <w:rFonts w:ascii="Arial" w:hAnsi="Arial" w:cs="Arial"/>
          <w:sz w:val="16"/>
          <w:szCs w:val="16"/>
        </w:rPr>
      </w:pPr>
    </w:p>
    <w:p w14:paraId="1C9F1F65" w14:textId="77777777" w:rsidR="002A2DEF" w:rsidRPr="00FC1DB7" w:rsidRDefault="002A2DEF" w:rsidP="002A5898">
      <w:pPr>
        <w:jc w:val="both"/>
        <w:rPr>
          <w:rFonts w:ascii="Arial" w:hAnsi="Arial" w:cs="Arial"/>
          <w:sz w:val="16"/>
          <w:szCs w:val="16"/>
        </w:rPr>
      </w:pPr>
    </w:p>
    <w:p w14:paraId="7E9453E7" w14:textId="65C11A5E" w:rsidR="00A42DA5" w:rsidRPr="00FC1DB7" w:rsidRDefault="00A42DA5" w:rsidP="002A5898">
      <w:pPr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 xml:space="preserve">Yth. </w:t>
      </w:r>
      <w:r w:rsidR="00452DC0" w:rsidRPr="00FC1DB7">
        <w:rPr>
          <w:rFonts w:ascii="Arial" w:hAnsi="Arial" w:cs="Arial"/>
          <w:sz w:val="22"/>
          <w:szCs w:val="22"/>
        </w:rPr>
        <w:t>Kepala Kantor Wilayah XII</w:t>
      </w:r>
    </w:p>
    <w:p w14:paraId="643E4890" w14:textId="598F6E3F" w:rsidR="00A42DA5" w:rsidRPr="00FC1DB7" w:rsidRDefault="00452DC0" w:rsidP="00A42DA5">
      <w:pPr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Badan Kepegawaian Negara</w:t>
      </w:r>
    </w:p>
    <w:p w14:paraId="0C6F4A73" w14:textId="33117E91" w:rsidR="00452DC0" w:rsidRPr="00FC1DB7" w:rsidRDefault="00452DC0" w:rsidP="00A42DA5">
      <w:pPr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Pekanbaru</w:t>
      </w:r>
    </w:p>
    <w:p w14:paraId="6EF27021" w14:textId="77777777" w:rsidR="002A5898" w:rsidRPr="00FC1DB7" w:rsidRDefault="002A5898" w:rsidP="00A42DA5">
      <w:pPr>
        <w:jc w:val="both"/>
        <w:rPr>
          <w:rFonts w:ascii="Arial" w:hAnsi="Arial" w:cs="Arial"/>
          <w:sz w:val="16"/>
          <w:szCs w:val="16"/>
        </w:rPr>
      </w:pPr>
    </w:p>
    <w:p w14:paraId="41BD5880" w14:textId="77777777" w:rsidR="002A5898" w:rsidRDefault="002A5898" w:rsidP="00A42DA5">
      <w:pPr>
        <w:jc w:val="both"/>
        <w:rPr>
          <w:rFonts w:ascii="Arial" w:hAnsi="Arial" w:cs="Arial"/>
          <w:sz w:val="16"/>
          <w:szCs w:val="16"/>
        </w:rPr>
      </w:pPr>
    </w:p>
    <w:p w14:paraId="2D6F6E22" w14:textId="77777777" w:rsidR="002A2DEF" w:rsidRPr="00FC1DB7" w:rsidRDefault="002A2DEF" w:rsidP="00A42DA5">
      <w:pPr>
        <w:jc w:val="both"/>
        <w:rPr>
          <w:rFonts w:ascii="Arial" w:hAnsi="Arial" w:cs="Arial"/>
          <w:sz w:val="16"/>
          <w:szCs w:val="16"/>
        </w:rPr>
      </w:pPr>
    </w:p>
    <w:p w14:paraId="5FBA98E4" w14:textId="77777777" w:rsidR="002A5898" w:rsidRPr="00FC1DB7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EE26352" w14:textId="77777777" w:rsidR="00452DC0" w:rsidRPr="00FC1DB7" w:rsidRDefault="00452DC0" w:rsidP="00452D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Assalamu’alaikum, Wr. Wb.</w:t>
      </w:r>
    </w:p>
    <w:p w14:paraId="6E091575" w14:textId="62CC9FB8" w:rsidR="00452DC0" w:rsidRPr="00FC1DB7" w:rsidRDefault="00452DC0" w:rsidP="00452DC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 xml:space="preserve">Bersama ini kami sampaikan </w:t>
      </w:r>
      <w:r w:rsidRPr="00FC1DB7">
        <w:rPr>
          <w:rFonts w:ascii="Arial" w:hAnsi="Arial" w:cs="Arial"/>
          <w:sz w:val="22"/>
          <w:szCs w:val="22"/>
          <w:lang w:val="id-ID"/>
        </w:rPr>
        <w:t xml:space="preserve">Permohonan Permintaan </w:t>
      </w:r>
      <w:r w:rsidRPr="00FC1DB7">
        <w:rPr>
          <w:rFonts w:ascii="Arial" w:hAnsi="Arial" w:cs="Arial"/>
          <w:sz w:val="22"/>
          <w:szCs w:val="22"/>
        </w:rPr>
        <w:t>KAR</w:t>
      </w:r>
      <w:r w:rsidR="00171EB0">
        <w:rPr>
          <w:rFonts w:ascii="Arial" w:hAnsi="Arial" w:cs="Arial"/>
          <w:sz w:val="22"/>
          <w:szCs w:val="22"/>
        </w:rPr>
        <w:t>IS</w:t>
      </w:r>
      <w:r w:rsidRPr="00FC1DB7">
        <w:rPr>
          <w:rFonts w:ascii="Arial" w:hAnsi="Arial" w:cs="Arial"/>
          <w:sz w:val="22"/>
          <w:szCs w:val="22"/>
        </w:rPr>
        <w:t xml:space="preserve"> pegawai dari wilayah Pengadilan Tinggi Agama Padang sebagai berikut:</w:t>
      </w:r>
    </w:p>
    <w:p w14:paraId="6D890D15" w14:textId="77777777" w:rsidR="00452DC0" w:rsidRPr="00FC1DB7" w:rsidRDefault="00452DC0" w:rsidP="00452DC0">
      <w:pPr>
        <w:spacing w:line="276" w:lineRule="auto"/>
        <w:ind w:left="1320" w:firstLine="720"/>
        <w:jc w:val="both"/>
        <w:rPr>
          <w:rFonts w:ascii="Arial" w:hAnsi="Arial" w:cs="Arial"/>
          <w:sz w:val="10"/>
          <w:szCs w:val="1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701"/>
        <w:gridCol w:w="1134"/>
      </w:tblGrid>
      <w:tr w:rsidR="00FC1DB7" w:rsidRPr="00FC1DB7" w14:paraId="5D3495A8" w14:textId="77777777" w:rsidTr="00AF1865">
        <w:trPr>
          <w:trHeight w:val="497"/>
        </w:trPr>
        <w:tc>
          <w:tcPr>
            <w:tcW w:w="567" w:type="dxa"/>
            <w:shd w:val="pct12" w:color="auto" w:fill="FFFFFF"/>
            <w:vAlign w:val="center"/>
          </w:tcPr>
          <w:p w14:paraId="3DC7C7E7" w14:textId="7777777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NO</w:t>
            </w:r>
          </w:p>
        </w:tc>
        <w:tc>
          <w:tcPr>
            <w:tcW w:w="2835" w:type="dxa"/>
            <w:shd w:val="pct12" w:color="auto" w:fill="FFFFFF"/>
            <w:vAlign w:val="center"/>
          </w:tcPr>
          <w:p w14:paraId="344CCAB3" w14:textId="11571E9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NAMA/ NIP</w:t>
            </w:r>
          </w:p>
        </w:tc>
        <w:tc>
          <w:tcPr>
            <w:tcW w:w="2835" w:type="dxa"/>
            <w:shd w:val="pct12" w:color="auto" w:fill="FFFFFF"/>
            <w:vAlign w:val="center"/>
          </w:tcPr>
          <w:p w14:paraId="01091072" w14:textId="4304F32F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GOL/</w:t>
            </w: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RUANG</w:t>
            </w:r>
          </w:p>
        </w:tc>
        <w:tc>
          <w:tcPr>
            <w:tcW w:w="1701" w:type="dxa"/>
            <w:shd w:val="pct12" w:color="auto" w:fill="FFFFFF"/>
            <w:vAlign w:val="center"/>
          </w:tcPr>
          <w:p w14:paraId="53C8899B" w14:textId="7777777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UNIT KERJA</w:t>
            </w:r>
          </w:p>
        </w:tc>
        <w:tc>
          <w:tcPr>
            <w:tcW w:w="1134" w:type="dxa"/>
            <w:shd w:val="pct12" w:color="auto" w:fill="FFFFFF"/>
            <w:vAlign w:val="center"/>
          </w:tcPr>
          <w:p w14:paraId="4F53CEE2" w14:textId="77777777" w:rsidR="00452DC0" w:rsidRPr="00FC1DB7" w:rsidRDefault="00452DC0" w:rsidP="005859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id-ID"/>
              </w:rPr>
              <w:t>KET</w:t>
            </w:r>
          </w:p>
        </w:tc>
      </w:tr>
      <w:tr w:rsidR="00AF1865" w:rsidRPr="00FC1DB7" w14:paraId="7BDBC440" w14:textId="77777777" w:rsidTr="00AF1865">
        <w:trPr>
          <w:trHeight w:val="535"/>
        </w:trPr>
        <w:tc>
          <w:tcPr>
            <w:tcW w:w="567" w:type="dxa"/>
            <w:vAlign w:val="center"/>
          </w:tcPr>
          <w:p w14:paraId="455E3AE7" w14:textId="77777777" w:rsidR="00452DC0" w:rsidRPr="00FC1DB7" w:rsidRDefault="00452DC0" w:rsidP="00FC1DB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3" w:hanging="219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B0686D6" w14:textId="74A436A6" w:rsidR="00452DC0" w:rsidRPr="00FC1DB7" w:rsidRDefault="00171EB0" w:rsidP="005859A6">
            <w:pPr>
              <w:spacing w:line="276" w:lineRule="auto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sz w:val="22"/>
                <w:szCs w:val="22"/>
              </w:rPr>
              <w:t>Pavel Almairi, S.E.</w:t>
            </w:r>
          </w:p>
          <w:p w14:paraId="546F8E31" w14:textId="668E92A8" w:rsidR="00452DC0" w:rsidRPr="00FC1DB7" w:rsidRDefault="00452DC0" w:rsidP="005859A6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spacing w:val="-10"/>
                <w:sz w:val="22"/>
                <w:szCs w:val="22"/>
              </w:rPr>
              <w:t>NIP. 1994</w:t>
            </w:r>
            <w:r w:rsidR="00171EB0">
              <w:rPr>
                <w:rFonts w:ascii="Arial" w:hAnsi="Arial" w:cs="Arial"/>
                <w:spacing w:val="-10"/>
                <w:sz w:val="22"/>
                <w:szCs w:val="22"/>
              </w:rPr>
              <w:t>09232022031002</w:t>
            </w:r>
          </w:p>
        </w:tc>
        <w:tc>
          <w:tcPr>
            <w:tcW w:w="2835" w:type="dxa"/>
            <w:vAlign w:val="center"/>
          </w:tcPr>
          <w:p w14:paraId="56AECE75" w14:textId="61F7850B" w:rsidR="00452DC0" w:rsidRPr="00FC1DB7" w:rsidRDefault="00452DC0" w:rsidP="005859A6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22"/>
                <w:szCs w:val="22"/>
                <w:lang w:val="id-ID"/>
              </w:rPr>
            </w:pPr>
            <w:r w:rsidRPr="00FC1DB7">
              <w:rPr>
                <w:rFonts w:ascii="Arial" w:hAnsi="Arial" w:cs="Arial"/>
                <w:spacing w:val="-4"/>
                <w:sz w:val="22"/>
                <w:szCs w:val="22"/>
              </w:rPr>
              <w:t>Penata Muda / III/</w:t>
            </w:r>
            <w:r w:rsidR="00171EB0">
              <w:rPr>
                <w:rFonts w:ascii="Arial" w:hAnsi="Arial" w:cs="Arial"/>
                <w:spacing w:val="-4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0B33447C" w14:textId="4DD68814" w:rsidR="00452DC0" w:rsidRPr="00FC1DB7" w:rsidRDefault="00171EB0" w:rsidP="005859A6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PA Koto Baru</w:t>
            </w:r>
          </w:p>
        </w:tc>
        <w:tc>
          <w:tcPr>
            <w:tcW w:w="1134" w:type="dxa"/>
            <w:vAlign w:val="center"/>
          </w:tcPr>
          <w:p w14:paraId="48D704B1" w14:textId="1159BB45" w:rsidR="00452DC0" w:rsidRPr="00FC1DB7" w:rsidRDefault="00B054A1" w:rsidP="005859A6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C1DB7">
              <w:rPr>
                <w:rFonts w:ascii="Arial" w:hAnsi="Arial" w:cs="Arial"/>
                <w:sz w:val="22"/>
                <w:szCs w:val="22"/>
              </w:rPr>
              <w:t>KAR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</w:p>
        </w:tc>
      </w:tr>
    </w:tbl>
    <w:p w14:paraId="22F811DF" w14:textId="77777777" w:rsidR="00452DC0" w:rsidRPr="00AF1865" w:rsidRDefault="00452DC0" w:rsidP="00452DC0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1D25262" w14:textId="77777777" w:rsidR="00452DC0" w:rsidRPr="00FC1DB7" w:rsidRDefault="00452DC0" w:rsidP="00452DC0">
      <w:pPr>
        <w:spacing w:line="276" w:lineRule="auto"/>
        <w:ind w:firstLine="601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  <w:lang w:val="id-ID"/>
        </w:rPr>
        <w:t>Sebagai bahan pertimbangan bagi saudara terlampir kami kirimkan bahan kelengkapannya sebagai berikut:</w:t>
      </w:r>
    </w:p>
    <w:p w14:paraId="1CAF4030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</w:rPr>
        <w:t>Laporan Perkawinan Pertama;</w:t>
      </w:r>
    </w:p>
    <w:p w14:paraId="0A3E28F7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</w:rPr>
        <w:t>Daftar Keluarga PNS;</w:t>
      </w:r>
    </w:p>
    <w:p w14:paraId="0DB62FB3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  <w:lang w:val="id-ID"/>
        </w:rPr>
        <w:t xml:space="preserve">Foto copy </w:t>
      </w:r>
      <w:r w:rsidRPr="00FC1DB7">
        <w:rPr>
          <w:rFonts w:ascii="Arial" w:hAnsi="Arial" w:cs="Arial"/>
          <w:spacing w:val="-4"/>
          <w:sz w:val="22"/>
          <w:szCs w:val="22"/>
        </w:rPr>
        <w:t>Surat Nikah;</w:t>
      </w:r>
    </w:p>
    <w:p w14:paraId="2150A0B3" w14:textId="77777777" w:rsidR="00452DC0" w:rsidRPr="00FC1DB7" w:rsidRDefault="00452DC0" w:rsidP="00452DC0">
      <w:pPr>
        <w:numPr>
          <w:ilvl w:val="0"/>
          <w:numId w:val="14"/>
        </w:numPr>
        <w:tabs>
          <w:tab w:val="clear" w:pos="2282"/>
        </w:tabs>
        <w:spacing w:line="276" w:lineRule="auto"/>
        <w:ind w:leftChars="45" w:left="426" w:hangingChars="147" w:hanging="318"/>
        <w:jc w:val="both"/>
        <w:rPr>
          <w:rFonts w:ascii="Arial" w:hAnsi="Arial" w:cs="Arial"/>
          <w:sz w:val="22"/>
          <w:szCs w:val="22"/>
          <w:lang w:val="id-ID"/>
        </w:rPr>
      </w:pPr>
      <w:r w:rsidRPr="00FC1DB7">
        <w:rPr>
          <w:rFonts w:ascii="Arial" w:hAnsi="Arial" w:cs="Arial"/>
          <w:spacing w:val="-4"/>
          <w:sz w:val="22"/>
          <w:szCs w:val="22"/>
          <w:lang w:val="id-ID"/>
        </w:rPr>
        <w:t>Pas foto 3 x 4</w:t>
      </w:r>
      <w:r w:rsidRPr="00FC1DB7">
        <w:rPr>
          <w:rFonts w:ascii="Arial" w:hAnsi="Arial" w:cs="Arial"/>
          <w:spacing w:val="-4"/>
          <w:sz w:val="22"/>
          <w:szCs w:val="22"/>
        </w:rPr>
        <w:t>.</w:t>
      </w:r>
    </w:p>
    <w:p w14:paraId="492530C1" w14:textId="77777777" w:rsidR="00AF1865" w:rsidRDefault="00452DC0" w:rsidP="00AF1865">
      <w:pPr>
        <w:spacing w:line="360" w:lineRule="auto"/>
        <w:ind w:left="-142" w:firstLine="601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Demikianlah atas kerjasamanya kami ucapkan terima kasih.</w:t>
      </w:r>
    </w:p>
    <w:p w14:paraId="5CD32F25" w14:textId="77777777" w:rsidR="00AF1865" w:rsidRPr="00AF1865" w:rsidRDefault="00AF1865" w:rsidP="00AF1865">
      <w:pPr>
        <w:spacing w:line="360" w:lineRule="auto"/>
        <w:ind w:left="-142" w:firstLine="601"/>
        <w:jc w:val="both"/>
        <w:rPr>
          <w:rFonts w:ascii="Arial" w:hAnsi="Arial" w:cs="Arial"/>
          <w:sz w:val="16"/>
          <w:szCs w:val="16"/>
        </w:rPr>
      </w:pPr>
    </w:p>
    <w:p w14:paraId="088C30BA" w14:textId="77777777" w:rsidR="00AF1865" w:rsidRDefault="00AF1865" w:rsidP="00AF1865">
      <w:pPr>
        <w:spacing w:line="360" w:lineRule="auto"/>
        <w:ind w:left="-142" w:firstLine="601"/>
        <w:jc w:val="both"/>
        <w:rPr>
          <w:rFonts w:ascii="Arial" w:hAnsi="Arial" w:cs="Arial"/>
          <w:sz w:val="16"/>
          <w:szCs w:val="16"/>
        </w:rPr>
      </w:pPr>
    </w:p>
    <w:p w14:paraId="287CDE63" w14:textId="77777777" w:rsidR="00FD7222" w:rsidRDefault="00FD7222" w:rsidP="00AF1865">
      <w:pPr>
        <w:spacing w:line="360" w:lineRule="auto"/>
        <w:ind w:left="-142" w:firstLine="601"/>
        <w:jc w:val="both"/>
        <w:rPr>
          <w:rFonts w:ascii="Arial" w:hAnsi="Arial" w:cs="Arial"/>
          <w:sz w:val="16"/>
          <w:szCs w:val="16"/>
        </w:rPr>
      </w:pPr>
    </w:p>
    <w:p w14:paraId="43E35D3A" w14:textId="3A2F3BEF" w:rsidR="00B2763A" w:rsidRPr="00FC1DB7" w:rsidRDefault="00B2763A" w:rsidP="00FD72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  <w:lang w:val="id-ID"/>
        </w:rPr>
        <w:tab/>
      </w:r>
      <w:r w:rsidRPr="00FC1DB7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="00AF1865">
        <w:rPr>
          <w:rFonts w:ascii="Arial" w:hAnsi="Arial" w:cs="Arial"/>
          <w:sz w:val="22"/>
          <w:szCs w:val="22"/>
          <w:lang w:val="id-ID"/>
        </w:rPr>
        <w:tab/>
      </w:r>
      <w:r w:rsidRPr="00FC1DB7">
        <w:rPr>
          <w:rFonts w:ascii="Arial" w:hAnsi="Arial" w:cs="Arial"/>
          <w:sz w:val="22"/>
          <w:szCs w:val="22"/>
        </w:rPr>
        <w:t xml:space="preserve">Ketua </w:t>
      </w:r>
    </w:p>
    <w:p w14:paraId="7B46EBBD" w14:textId="77777777" w:rsidR="00B2763A" w:rsidRPr="00FC1DB7" w:rsidRDefault="00B2763A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FC1DB7" w:rsidRDefault="00B2763A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FC1DB7" w:rsidRDefault="00B2763A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540D31B3" w:rsidR="00B2763A" w:rsidRDefault="00B2763A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Pr="00FC1DB7">
        <w:rPr>
          <w:rFonts w:ascii="Arial" w:hAnsi="Arial" w:cs="Arial"/>
          <w:sz w:val="22"/>
          <w:szCs w:val="22"/>
        </w:rPr>
        <w:tab/>
      </w:r>
      <w:r w:rsidR="00171EB0">
        <w:rPr>
          <w:rFonts w:ascii="Arial" w:hAnsi="Arial" w:cs="Arial"/>
          <w:sz w:val="22"/>
          <w:szCs w:val="22"/>
        </w:rPr>
        <w:t>Abd. Hamid Pulungan</w:t>
      </w:r>
    </w:p>
    <w:p w14:paraId="492A0F9E" w14:textId="77777777" w:rsidR="00171EB0" w:rsidRPr="00FC1DB7" w:rsidRDefault="00171EB0" w:rsidP="00FC1DB7">
      <w:pPr>
        <w:tabs>
          <w:tab w:val="left" w:pos="567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1C70EA" w14:textId="0AAA5F4E" w:rsidR="00B2763A" w:rsidRPr="00FC1DB7" w:rsidRDefault="00B2763A" w:rsidP="00B276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1DB7">
        <w:rPr>
          <w:rFonts w:ascii="Arial" w:hAnsi="Arial" w:cs="Arial"/>
          <w:sz w:val="22"/>
          <w:szCs w:val="22"/>
        </w:rPr>
        <w:t>Tembusan:</w:t>
      </w:r>
    </w:p>
    <w:bookmarkEnd w:id="0"/>
    <w:p w14:paraId="52BC7BA3" w14:textId="62616360" w:rsidR="00AF1865" w:rsidRPr="00AF1865" w:rsidRDefault="00171EB0" w:rsidP="00AF18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Koto Baru.</w:t>
      </w:r>
    </w:p>
    <w:sectPr w:rsidR="00AF1865" w:rsidRPr="00AF1865" w:rsidSect="0034043E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C4074DC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1AE6A99"/>
    <w:multiLevelType w:val="hybridMultilevel"/>
    <w:tmpl w:val="6E0C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50705">
    <w:abstractNumId w:val="9"/>
  </w:num>
  <w:num w:numId="2" w16cid:durableId="975333447">
    <w:abstractNumId w:val="6"/>
  </w:num>
  <w:num w:numId="3" w16cid:durableId="755132381">
    <w:abstractNumId w:val="7"/>
  </w:num>
  <w:num w:numId="4" w16cid:durableId="12075386">
    <w:abstractNumId w:val="11"/>
  </w:num>
  <w:num w:numId="5" w16cid:durableId="1940093507">
    <w:abstractNumId w:val="10"/>
  </w:num>
  <w:num w:numId="6" w16cid:durableId="1693148659">
    <w:abstractNumId w:val="3"/>
  </w:num>
  <w:num w:numId="7" w16cid:durableId="333915708">
    <w:abstractNumId w:val="0"/>
  </w:num>
  <w:num w:numId="8" w16cid:durableId="1415471877">
    <w:abstractNumId w:val="4"/>
  </w:num>
  <w:num w:numId="9" w16cid:durableId="772093368">
    <w:abstractNumId w:val="12"/>
  </w:num>
  <w:num w:numId="10" w16cid:durableId="925531059">
    <w:abstractNumId w:val="1"/>
  </w:num>
  <w:num w:numId="11" w16cid:durableId="1251887575">
    <w:abstractNumId w:val="13"/>
  </w:num>
  <w:num w:numId="12" w16cid:durableId="2037274075">
    <w:abstractNumId w:val="5"/>
  </w:num>
  <w:num w:numId="13" w16cid:durableId="970088829">
    <w:abstractNumId w:val="14"/>
  </w:num>
  <w:num w:numId="14" w16cid:durableId="1370035951">
    <w:abstractNumId w:val="2"/>
  </w:num>
  <w:num w:numId="15" w16cid:durableId="1976064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F1EAE"/>
    <w:rsid w:val="00171EB0"/>
    <w:rsid w:val="001C3445"/>
    <w:rsid w:val="001D450B"/>
    <w:rsid w:val="00226996"/>
    <w:rsid w:val="00261718"/>
    <w:rsid w:val="002A2DEF"/>
    <w:rsid w:val="002A5898"/>
    <w:rsid w:val="0034043E"/>
    <w:rsid w:val="00444A90"/>
    <w:rsid w:val="00452DC0"/>
    <w:rsid w:val="004E6720"/>
    <w:rsid w:val="00525DBB"/>
    <w:rsid w:val="005802FE"/>
    <w:rsid w:val="005A4A45"/>
    <w:rsid w:val="005B3B7E"/>
    <w:rsid w:val="006E272B"/>
    <w:rsid w:val="00821732"/>
    <w:rsid w:val="0092177E"/>
    <w:rsid w:val="00985A12"/>
    <w:rsid w:val="009F2574"/>
    <w:rsid w:val="00A42DA5"/>
    <w:rsid w:val="00A77CDA"/>
    <w:rsid w:val="00AF1865"/>
    <w:rsid w:val="00B054A1"/>
    <w:rsid w:val="00B14395"/>
    <w:rsid w:val="00B2763A"/>
    <w:rsid w:val="00D24961"/>
    <w:rsid w:val="00DE0179"/>
    <w:rsid w:val="00DE7347"/>
    <w:rsid w:val="00E217CB"/>
    <w:rsid w:val="00E8428C"/>
    <w:rsid w:val="00EB7844"/>
    <w:rsid w:val="00FC1DB7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8</cp:revision>
  <cp:lastPrinted>2023-08-11T08:42:00Z</cp:lastPrinted>
  <dcterms:created xsi:type="dcterms:W3CDTF">2023-08-22T08:30:00Z</dcterms:created>
  <dcterms:modified xsi:type="dcterms:W3CDTF">2024-03-14T02:37:00Z</dcterms:modified>
</cp:coreProperties>
</file>