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BBD" w:rsidRDefault="00360755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220345</wp:posOffset>
            </wp:positionV>
            <wp:extent cx="774700" cy="966470"/>
            <wp:effectExtent l="19050" t="0" r="6350" b="0"/>
            <wp:wrapNone/>
            <wp:docPr id="2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7540" w:type="dxa"/>
        <w:tblInd w:w="1440" w:type="dxa"/>
        <w:tblLook w:val="04A0" w:firstRow="1" w:lastRow="0" w:firstColumn="1" w:lastColumn="0" w:noHBand="0" w:noVBand="1"/>
      </w:tblPr>
      <w:tblGrid>
        <w:gridCol w:w="7540"/>
      </w:tblGrid>
      <w:tr w:rsidR="004E7BBD">
        <w:trPr>
          <w:trHeight w:val="443"/>
        </w:trPr>
        <w:tc>
          <w:tcPr>
            <w:tcW w:w="7540" w:type="dxa"/>
          </w:tcPr>
          <w:p w:rsidR="004E7BBD" w:rsidRDefault="00360755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4E7BBD">
        <w:trPr>
          <w:trHeight w:val="532"/>
        </w:trPr>
        <w:tc>
          <w:tcPr>
            <w:tcW w:w="7540" w:type="dxa"/>
          </w:tcPr>
          <w:p w:rsidR="004E7BBD" w:rsidRDefault="00360755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4E7BBD" w:rsidRDefault="00360755">
            <w:pPr>
              <w:jc w:val="center"/>
            </w:pPr>
            <w:proofErr w:type="spellStart"/>
            <w:proofErr w:type="gram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</w:t>
            </w:r>
            <w:proofErr w:type="gramEnd"/>
            <w:r>
              <w:rPr>
                <w:rFonts w:ascii="Arial Narrow" w:hAnsi="Arial Narrow"/>
                <w:spacing w:val="10"/>
              </w:rPr>
              <w:t>0751) 7054806 fax (0751) 40537</w:t>
            </w:r>
          </w:p>
        </w:tc>
      </w:tr>
      <w:tr w:rsidR="004E7BBD">
        <w:trPr>
          <w:trHeight w:val="266"/>
        </w:trPr>
        <w:tc>
          <w:tcPr>
            <w:tcW w:w="7540" w:type="dxa"/>
          </w:tcPr>
          <w:p w:rsidR="004E7BBD" w:rsidRDefault="00360755">
            <w:pPr>
              <w:jc w:val="center"/>
              <w:rPr>
                <w:i/>
              </w:rPr>
            </w:pPr>
            <w:r>
              <w:t xml:space="preserve">Website: </w:t>
            </w:r>
            <w:hyperlink r:id="rId7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4E7BBD">
        <w:trPr>
          <w:trHeight w:val="283"/>
        </w:trPr>
        <w:tc>
          <w:tcPr>
            <w:tcW w:w="7540" w:type="dxa"/>
          </w:tcPr>
          <w:p w:rsidR="004E7BBD" w:rsidRDefault="0036075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PADANG</w:t>
            </w:r>
            <w:r>
              <w:rPr>
                <w:rFonts w:ascii="Calibri" w:eastAsia="Calibri" w:hAnsi="Calibri"/>
                <w:lang w:val="id-ID"/>
              </w:rPr>
              <w:t xml:space="preserve">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4E7BBD" w:rsidRDefault="00360755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0pt;margin-top:0.35pt;height:0.45pt;width:445.55pt;z-index:251659264;mso-width-relative:page;mso-height-relative:page;" filled="f" stroked="t" coordsize="21600,21600" o:gfxdata="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4NYJNIAAAADAQAADwAAAAAAAAABACAAAAAiAAAA&#10;ZHJzL2Rvd25yZXYueG1sUEsBAhQAFAAAAAgAh07iQPDNROjUAQAArgMAAA4AAAAAAAAAAQAgAAAA&#10;IQEAAGRycy9lMm9Eb2MueG1sUEsFBgAAAAAGAAYAWQEAAGc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4E7BBD" w:rsidRDefault="00360755">
      <w:pPr>
        <w:tabs>
          <w:tab w:val="left" w:pos="960"/>
          <w:tab w:val="left" w:pos="990"/>
          <w:tab w:val="right" w:pos="9270"/>
        </w:tabs>
        <w:ind w:left="240" w:hangingChars="109" w:hanging="24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</w:t>
      </w:r>
      <w:r>
        <w:rPr>
          <w:rFonts w:ascii="Bookman Old Style" w:hAnsi="Bookman Old Style" w:cs="Bookman Old Style"/>
          <w:sz w:val="22"/>
          <w:szCs w:val="22"/>
          <w:lang w:val="sv-SE"/>
        </w:rPr>
        <w:t>omor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  <w:t>: W3-A/</w:t>
      </w:r>
      <w:r>
        <w:rPr>
          <w:rFonts w:ascii="Bookman Old Style" w:hAnsi="Bookman Old Style" w:cs="Bookman Old Style"/>
          <w:sz w:val="22"/>
          <w:szCs w:val="22"/>
        </w:rPr>
        <w:t xml:space="preserve">         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>
        <w:rPr>
          <w:rFonts w:ascii="Bookman Old Style" w:hAnsi="Bookman Old Style" w:cs="Bookman Old Style"/>
          <w:sz w:val="22"/>
          <w:szCs w:val="22"/>
        </w:rPr>
        <w:t>HK.05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>
        <w:rPr>
          <w:rFonts w:ascii="Bookman Old Style" w:hAnsi="Bookman Old Style" w:cs="Bookman Old Style"/>
          <w:sz w:val="22"/>
          <w:szCs w:val="22"/>
        </w:rPr>
        <w:t>VI</w:t>
      </w:r>
      <w:r>
        <w:rPr>
          <w:rFonts w:ascii="Bookman Old Style" w:hAnsi="Bookman Old Style" w:cs="Bookman Old Style"/>
          <w:sz w:val="22"/>
          <w:szCs w:val="22"/>
          <w:lang w:val="sv-SE"/>
        </w:rPr>
        <w:t>/20</w:t>
      </w:r>
      <w:r>
        <w:rPr>
          <w:rFonts w:ascii="Bookman Old Style" w:hAnsi="Bookman Old Style" w:cs="Bookman Old Style"/>
          <w:sz w:val="22"/>
          <w:szCs w:val="22"/>
          <w:lang w:val="id-ID"/>
        </w:rPr>
        <w:t>2</w:t>
      </w:r>
      <w:r>
        <w:rPr>
          <w:rFonts w:ascii="Bookman Old Style" w:hAnsi="Bookman Old Style" w:cs="Bookman Old Style"/>
          <w:sz w:val="22"/>
          <w:szCs w:val="22"/>
        </w:rPr>
        <w:t>2</w:t>
      </w:r>
      <w:r>
        <w:rPr>
          <w:rFonts w:ascii="Bookman Old Style" w:hAnsi="Bookman Old Style" w:cs="Bookman Old Style"/>
          <w:sz w:val="22"/>
          <w:szCs w:val="22"/>
        </w:rPr>
        <w:t xml:space="preserve">                     </w:t>
      </w:r>
      <w:r>
        <w:rPr>
          <w:rFonts w:ascii="Bookman Old Style" w:hAnsi="Bookman Old Style" w:cs="Bookman Old Style"/>
          <w:sz w:val="22"/>
          <w:szCs w:val="22"/>
          <w:lang w:val="id-ID"/>
        </w:rPr>
        <w:t>Padang,</w:t>
      </w:r>
      <w:r>
        <w:rPr>
          <w:rFonts w:ascii="Bookman Old Style" w:hAnsi="Bookman Old Style" w:cs="Bookman Old Style"/>
          <w:sz w:val="22"/>
          <w:szCs w:val="22"/>
        </w:rPr>
        <w:t xml:space="preserve">    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Juni</w:t>
      </w:r>
      <w:proofErr w:type="spellEnd"/>
      <w:r>
        <w:rPr>
          <w:rFonts w:ascii="Bookman Old Style" w:hAnsi="Bookman Old Style" w:cs="Bookman Old Style"/>
          <w:sz w:val="22"/>
          <w:szCs w:val="22"/>
          <w:lang w:val="id-ID"/>
        </w:rPr>
        <w:t xml:space="preserve"> 202</w:t>
      </w:r>
      <w:r>
        <w:rPr>
          <w:rFonts w:ascii="Bookman Old Style" w:hAnsi="Bookman Old Style" w:cs="Bookman Old Style"/>
          <w:sz w:val="22"/>
          <w:szCs w:val="22"/>
        </w:rPr>
        <w:t>2</w:t>
      </w:r>
    </w:p>
    <w:p w:rsidR="004E7BBD" w:rsidRDefault="00360755">
      <w:pPr>
        <w:tabs>
          <w:tab w:val="left" w:pos="960"/>
          <w:tab w:val="left" w:pos="1080"/>
        </w:tabs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Lamp.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</w:r>
      <w:r>
        <w:rPr>
          <w:rFonts w:ascii="Bookman Old Style" w:hAnsi="Bookman Old Style" w:cs="Bookman Old Style"/>
          <w:sz w:val="22"/>
          <w:szCs w:val="22"/>
        </w:rPr>
        <w:t>-</w:t>
      </w:r>
    </w:p>
    <w:p w:rsidR="00DA7FF1" w:rsidRDefault="00360755" w:rsidP="00DA7FF1">
      <w:pPr>
        <w:ind w:left="959" w:hangingChars="436" w:hanging="959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Hal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DA7FF1">
        <w:rPr>
          <w:rFonts w:ascii="Bookman Old Style" w:hAnsi="Bookman Old Style" w:cs="Bookman Old Style"/>
          <w:sz w:val="22"/>
          <w:szCs w:val="22"/>
        </w:rPr>
        <w:t xml:space="preserve">Fatwa </w:t>
      </w:r>
      <w:proofErr w:type="spellStart"/>
      <w:r w:rsidR="00667711">
        <w:rPr>
          <w:rFonts w:ascii="Bookman Old Style" w:hAnsi="Bookman Old Style" w:cs="Bookman Old Style"/>
          <w:sz w:val="22"/>
          <w:szCs w:val="22"/>
        </w:rPr>
        <w:t>uang</w:t>
      </w:r>
      <w:proofErr w:type="spellEnd"/>
      <w:r w:rsidR="00667711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667711">
        <w:rPr>
          <w:rFonts w:ascii="Bookman Old Style" w:hAnsi="Bookman Old Style" w:cs="Bookman Old Style"/>
          <w:sz w:val="22"/>
          <w:szCs w:val="22"/>
        </w:rPr>
        <w:t>tak</w:t>
      </w:r>
      <w:proofErr w:type="spellEnd"/>
      <w:r w:rsidR="00667711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667711">
        <w:rPr>
          <w:rFonts w:ascii="Bookman Old Style" w:hAnsi="Bookman Old Style" w:cs="Bookman Old Style"/>
          <w:sz w:val="22"/>
          <w:szCs w:val="22"/>
        </w:rPr>
        <w:t>bertuan</w:t>
      </w:r>
      <w:proofErr w:type="spellEnd"/>
    </w:p>
    <w:p w:rsidR="004E7BBD" w:rsidRDefault="004E7BBD">
      <w:pPr>
        <w:ind w:firstLineChars="500" w:firstLine="1100"/>
        <w:rPr>
          <w:rFonts w:ascii="Bookman Old Style" w:hAnsi="Bookman Old Style" w:cs="Bookman Old Style"/>
          <w:sz w:val="22"/>
          <w:szCs w:val="22"/>
        </w:rPr>
      </w:pPr>
    </w:p>
    <w:p w:rsidR="004E7BBD" w:rsidRDefault="004E7BBD">
      <w:pPr>
        <w:tabs>
          <w:tab w:val="left" w:pos="900"/>
          <w:tab w:val="left" w:pos="990"/>
          <w:tab w:val="left" w:pos="5387"/>
          <w:tab w:val="left" w:pos="5529"/>
        </w:tabs>
        <w:ind w:left="990" w:right="3356" w:hanging="990"/>
        <w:rPr>
          <w:rFonts w:ascii="Bookman Old Style" w:hAnsi="Bookman Old Style" w:cs="Bookman Old Style"/>
          <w:sz w:val="22"/>
          <w:szCs w:val="22"/>
        </w:rPr>
      </w:pPr>
      <w:bookmarkStart w:id="0" w:name="_GoBack"/>
      <w:bookmarkEnd w:id="0"/>
    </w:p>
    <w:p w:rsidR="004E7BBD" w:rsidRDefault="004E7BBD">
      <w:pPr>
        <w:ind w:left="1080" w:right="4439"/>
        <w:rPr>
          <w:rFonts w:ascii="Bookman Old Style" w:hAnsi="Bookman Old Style" w:cs="Bookman Old Style"/>
          <w:sz w:val="22"/>
          <w:szCs w:val="22"/>
          <w:lang w:val="sv-SE"/>
        </w:rPr>
      </w:pPr>
    </w:p>
    <w:p w:rsidR="004E7BBD" w:rsidRDefault="00360755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Yth.</w:t>
      </w:r>
    </w:p>
    <w:p w:rsidR="004E7BBD" w:rsidRDefault="00360755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Ketua Pengadilan Agama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Muara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Labuh</w:t>
      </w:r>
      <w:proofErr w:type="spellEnd"/>
    </w:p>
    <w:p w:rsidR="004E7BBD" w:rsidRDefault="00360755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Di -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</w:p>
    <w:p w:rsidR="004E7BBD" w:rsidRDefault="00360755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Tempat</w:t>
      </w:r>
    </w:p>
    <w:p w:rsidR="004E7BBD" w:rsidRDefault="004E7BBD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</w:p>
    <w:p w:rsidR="004E7BBD" w:rsidRDefault="00360755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 w:rsidR="004E7BBD" w:rsidRDefault="004E7BBD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</w:p>
    <w:p w:rsidR="004E7BBD" w:rsidRDefault="00360755">
      <w:pPr>
        <w:pStyle w:val="Subtitle"/>
        <w:spacing w:line="360" w:lineRule="auto"/>
        <w:ind w:firstLine="720"/>
        <w:jc w:val="both"/>
        <w:rPr>
          <w:b w:val="0"/>
          <w:bCs w:val="0"/>
        </w:rPr>
      </w:pP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Menindaklanjuti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surat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saudara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No. W3-A9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/72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4/Hk.05/V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I/2022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tanggal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9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Juni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2022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perihal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fatwa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tentang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selisih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saldo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keuangan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tak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bertuan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maka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bersama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ini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disampaikan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kepada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Saudara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bahwa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sesuai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dengan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Pengumuman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Panitera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Pengadilan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Muara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labuh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No. W3-A9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/1276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/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HK.05/XII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/2021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tanggal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9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Desember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2021,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telah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memenuhi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maksud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SEMA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Nomor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4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Tahun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2008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poin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3 (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tiga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), dan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sisa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Panjar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Perkara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tersebut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>segera</w:t>
      </w:r>
      <w:proofErr w:type="spellEnd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>ditetapkan</w:t>
      </w:r>
      <w:proofErr w:type="spellEnd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>sebagai</w:t>
      </w:r>
      <w:proofErr w:type="spellEnd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>uang</w:t>
      </w:r>
      <w:proofErr w:type="spellEnd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>tak</w:t>
      </w:r>
      <w:proofErr w:type="spellEnd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>bertuan</w:t>
      </w:r>
      <w:proofErr w:type="spellEnd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dapat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disetor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ke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kas negara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sebagai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PNBP.</w:t>
      </w:r>
    </w:p>
    <w:p w:rsidR="004E7BBD" w:rsidRDefault="00360755">
      <w:pPr>
        <w:pStyle w:val="Subtitle"/>
        <w:spacing w:before="240" w:line="360" w:lineRule="auto"/>
        <w:ind w:firstLine="72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 xml:space="preserve">Demikian </w:t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 xml:space="preserve">disampaikan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untuk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dilaksanakan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.</w:t>
      </w:r>
    </w:p>
    <w:p w:rsidR="004E7BBD" w:rsidRDefault="004E7BBD">
      <w:pPr>
        <w:pStyle w:val="Subtitle"/>
        <w:spacing w:line="360" w:lineRule="auto"/>
        <w:ind w:leftChars="2600" w:left="624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</w:p>
    <w:p w:rsidR="004E7BBD" w:rsidRDefault="00360755">
      <w:pPr>
        <w:pStyle w:val="Subtitle"/>
        <w:tabs>
          <w:tab w:val="left" w:pos="1800"/>
        </w:tabs>
        <w:spacing w:line="360" w:lineRule="auto"/>
        <w:ind w:leftChars="2500" w:left="6000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>Wassalam</w:t>
      </w:r>
    </w:p>
    <w:p w:rsidR="004E7BBD" w:rsidRDefault="00360755">
      <w:pPr>
        <w:pStyle w:val="Subtitle"/>
        <w:tabs>
          <w:tab w:val="left" w:pos="1800"/>
        </w:tabs>
        <w:spacing w:line="360" w:lineRule="auto"/>
        <w:ind w:leftChars="2500" w:left="600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Ketua</w:t>
      </w:r>
      <w:proofErr w:type="spellEnd"/>
    </w:p>
    <w:p w:rsidR="004E7BBD" w:rsidRDefault="00360755">
      <w:pPr>
        <w:pStyle w:val="Subtitle"/>
        <w:tabs>
          <w:tab w:val="left" w:pos="1800"/>
        </w:tabs>
        <w:spacing w:line="360" w:lineRule="auto"/>
        <w:ind w:leftChars="2500" w:left="6000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iCs/>
          <w:sz w:val="22"/>
          <w:szCs w:val="22"/>
          <w:lang w:val="fi-FI"/>
        </w:rPr>
        <w:tab/>
      </w:r>
    </w:p>
    <w:p w:rsidR="004E7BBD" w:rsidRDefault="004E7BBD">
      <w:pPr>
        <w:spacing w:line="360" w:lineRule="auto"/>
        <w:ind w:leftChars="2500" w:left="6000"/>
        <w:jc w:val="both"/>
        <w:rPr>
          <w:rFonts w:ascii="Bookman Old Style" w:hAnsi="Bookman Old Style" w:cs="Bookman Old Style"/>
          <w:sz w:val="22"/>
          <w:szCs w:val="22"/>
        </w:rPr>
      </w:pPr>
    </w:p>
    <w:p w:rsidR="004E7BBD" w:rsidRDefault="004E7BBD">
      <w:pPr>
        <w:spacing w:line="360" w:lineRule="auto"/>
        <w:ind w:leftChars="2500" w:left="6000"/>
        <w:jc w:val="both"/>
        <w:rPr>
          <w:rFonts w:ascii="Bookman Old Style" w:hAnsi="Bookman Old Style" w:cs="Bookman Old Style"/>
          <w:sz w:val="22"/>
          <w:szCs w:val="22"/>
          <w:lang w:val="fi-FI"/>
        </w:rPr>
      </w:pPr>
    </w:p>
    <w:p w:rsidR="004E7BBD" w:rsidRDefault="00360755">
      <w:pPr>
        <w:pStyle w:val="NoSpacing"/>
        <w:tabs>
          <w:tab w:val="left" w:pos="567"/>
        </w:tabs>
        <w:spacing w:line="360" w:lineRule="auto"/>
        <w:ind w:leftChars="2500" w:left="6000"/>
        <w:rPr>
          <w:rFonts w:ascii="Bookman Old Style" w:hAnsi="Bookman Old Style" w:cs="Bookman Old Style"/>
          <w:color w:val="535B5A"/>
          <w:w w:val="69"/>
          <w:sz w:val="22"/>
          <w:szCs w:val="22"/>
        </w:rPr>
        <w:sectPr w:rsidR="004E7BBD">
          <w:pgSz w:w="12140" w:h="17020"/>
          <w:pgMar w:top="850" w:right="1584" w:bottom="562" w:left="1728" w:header="720" w:footer="720" w:gutter="0"/>
          <w:cols w:space="0"/>
        </w:sectPr>
      </w:pPr>
      <w:r>
        <w:rPr>
          <w:rFonts w:ascii="Bookman Old Style" w:hAnsi="Bookman Old Style" w:cs="Bookman Old Style"/>
          <w:sz w:val="22"/>
          <w:szCs w:val="22"/>
        </w:rPr>
        <w:t>Drs. H</w:t>
      </w:r>
      <w:r>
        <w:rPr>
          <w:rFonts w:ascii="Bookman Old Style" w:hAnsi="Bookman Old Style" w:cs="Bookman Old Style"/>
          <w:sz w:val="22"/>
          <w:szCs w:val="22"/>
          <w:lang w:val="id-ID"/>
        </w:rPr>
        <w:t>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Zein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Ahsan, M</w:t>
      </w:r>
      <w:r>
        <w:rPr>
          <w:rFonts w:ascii="Bookman Old Style" w:hAnsi="Bookman Old Style" w:cs="Bookman Old Style"/>
          <w:sz w:val="22"/>
          <w:szCs w:val="22"/>
        </w:rPr>
        <w:t>.H</w:t>
      </w:r>
      <w:r>
        <w:rPr>
          <w:rFonts w:ascii="Bookman Old Style" w:hAnsi="Bookman Old Style" w:cs="Bookman Old Style"/>
          <w:sz w:val="22"/>
          <w:szCs w:val="22"/>
        </w:rPr>
        <w:t>.</w:t>
      </w:r>
    </w:p>
    <w:p w:rsidR="004E7BBD" w:rsidRDefault="004E7BBD">
      <w:pPr>
        <w:pStyle w:val="NoSpacing"/>
        <w:tabs>
          <w:tab w:val="left" w:pos="567"/>
        </w:tabs>
        <w:rPr>
          <w:rFonts w:ascii="Bookman Old Style" w:hAnsi="Bookman Old Style" w:cs="Bookman Old Style"/>
          <w:b/>
          <w:bCs/>
          <w:sz w:val="22"/>
          <w:szCs w:val="22"/>
          <w:lang w:val="id-ID"/>
        </w:rPr>
      </w:pPr>
    </w:p>
    <w:sectPr w:rsidR="004E7BBD">
      <w:pgSz w:w="11906" w:h="16838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FZShuSong-Z01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Arial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0755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E3D9E"/>
    <w:rsid w:val="004E7BBD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67711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C096C"/>
    <w:rsid w:val="00CC2535"/>
    <w:rsid w:val="00CD2A5C"/>
    <w:rsid w:val="00CE05EC"/>
    <w:rsid w:val="00CE1D75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A7FF1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4AA0D51"/>
    <w:rsid w:val="07740CAF"/>
    <w:rsid w:val="084A5878"/>
    <w:rsid w:val="0A9742CF"/>
    <w:rsid w:val="11DC24A1"/>
    <w:rsid w:val="14E25188"/>
    <w:rsid w:val="198A7DD1"/>
    <w:rsid w:val="1AB218E4"/>
    <w:rsid w:val="1FB06A50"/>
    <w:rsid w:val="205F29E2"/>
    <w:rsid w:val="20885669"/>
    <w:rsid w:val="2A216DC0"/>
    <w:rsid w:val="2CFA2475"/>
    <w:rsid w:val="38BD56FE"/>
    <w:rsid w:val="40C603A6"/>
    <w:rsid w:val="40ED0AF3"/>
    <w:rsid w:val="56135E27"/>
    <w:rsid w:val="588568A7"/>
    <w:rsid w:val="5A1A6A38"/>
    <w:rsid w:val="6C487EE3"/>
    <w:rsid w:val="75323C7F"/>
    <w:rsid w:val="7F01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B0F84CD"/>
  <w15:docId w15:val="{7229ED39-90BE-400E-83BF-6D5826FA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Pr>
      <w:rFonts w:eastAsia="Times New Roman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A267D3-D309-4232-BB1A-512B2413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Umum</dc:creator>
  <cp:lastModifiedBy>Winda Harza</cp:lastModifiedBy>
  <cp:revision>3</cp:revision>
  <cp:lastPrinted>2021-12-27T07:06:00Z</cp:lastPrinted>
  <dcterms:created xsi:type="dcterms:W3CDTF">2022-06-15T07:15:00Z</dcterms:created>
  <dcterms:modified xsi:type="dcterms:W3CDTF">2022-06-15T07:44:00Z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1033-11.2.0.10426</vt:lpwstr>
  </property>
  <property fmtid="{D5CDD505-2E9C-101B-9397-08002B2CF9AE}" pid="4" name="ICV">
    <vt:lpwstr>C93F789B9AE54DB2B04E84B0B73C92D3</vt:lpwstr>
  </property>
</Properties>
</file>