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C26864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DE79A0">
        <w:rPr>
          <w:rFonts w:ascii="Bookman Old Style" w:hAnsi="Bookman Old Style"/>
          <w:sz w:val="22"/>
          <w:szCs w:val="22"/>
        </w:rPr>
        <w:t>1449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01AD2">
        <w:rPr>
          <w:rFonts w:ascii="Bookman Old Style" w:hAnsi="Bookman Old Style"/>
          <w:sz w:val="22"/>
          <w:szCs w:val="22"/>
        </w:rPr>
        <w:t>V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DE79A0">
        <w:rPr>
          <w:rFonts w:ascii="Bookman Old Style" w:hAnsi="Bookman Old Style"/>
          <w:sz w:val="22"/>
          <w:szCs w:val="22"/>
        </w:rPr>
        <w:t>23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DE79A0">
        <w:rPr>
          <w:rFonts w:ascii="Bookman Old Style" w:hAnsi="Bookman Old Style"/>
          <w:sz w:val="22"/>
          <w:szCs w:val="22"/>
        </w:rPr>
        <w:t>Mei</w:t>
      </w:r>
      <w:r w:rsidR="00DA4BFC">
        <w:rPr>
          <w:rFonts w:ascii="Bookman Old Style" w:hAnsi="Bookman Old Style"/>
          <w:sz w:val="22"/>
          <w:szCs w:val="22"/>
        </w:rPr>
        <w:t xml:space="preserve"> 2022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E79A0">
        <w:rPr>
          <w:rFonts w:ascii="Bookman Old Style" w:hAnsi="Bookman Old Style"/>
          <w:sz w:val="22"/>
          <w:szCs w:val="22"/>
          <w:lang w:val="en-ID"/>
        </w:rPr>
        <w:t>Juni</w:t>
      </w:r>
      <w:r w:rsidR="00FF3039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DE79A0">
        <w:rPr>
          <w:rFonts w:ascii="Bookman Old Style" w:hAnsi="Bookman Old Style"/>
          <w:b w:val="0"/>
          <w:bCs w:val="0"/>
          <w:sz w:val="22"/>
          <w:szCs w:val="22"/>
        </w:rPr>
        <w:t>Juni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98229B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A60D1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98229B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E79A0">
        <w:rPr>
          <w:rFonts w:ascii="Bookman Old Style" w:hAnsi="Bookman Old Style"/>
          <w:b w:val="0"/>
          <w:bCs w:val="0"/>
          <w:sz w:val="22"/>
          <w:szCs w:val="22"/>
        </w:rPr>
        <w:t>788</w:t>
      </w:r>
      <w:r w:rsidR="0098229B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E79A0">
        <w:rPr>
          <w:rFonts w:ascii="Bookman Old Style" w:hAnsi="Bookman Old Style"/>
          <w:b w:val="0"/>
          <w:bCs w:val="0"/>
          <w:sz w:val="22"/>
          <w:szCs w:val="22"/>
        </w:rPr>
        <w:t>646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E79A0">
        <w:rPr>
          <w:rFonts w:ascii="Bookman Old Style" w:hAnsi="Bookman Old Style"/>
          <w:b w:val="0"/>
          <w:bCs w:val="0"/>
          <w:sz w:val="22"/>
          <w:szCs w:val="22"/>
        </w:rPr>
        <w:t>12.788.646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64" w:rsidRDefault="00C26864" w:rsidP="00D16242">
      <w:r>
        <w:separator/>
      </w:r>
    </w:p>
  </w:endnote>
  <w:endnote w:type="continuationSeparator" w:id="0">
    <w:p w:rsidR="00C26864" w:rsidRDefault="00C2686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64" w:rsidRDefault="00C26864" w:rsidP="00D16242">
      <w:r>
        <w:separator/>
      </w:r>
    </w:p>
  </w:footnote>
  <w:footnote w:type="continuationSeparator" w:id="0">
    <w:p w:rsidR="00C26864" w:rsidRDefault="00C2686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8221-5B3C-4A9A-B28E-AE477CFD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209</cp:revision>
  <cp:lastPrinted>2022-05-23T02:11:00Z</cp:lastPrinted>
  <dcterms:created xsi:type="dcterms:W3CDTF">2015-08-11T10:03:00Z</dcterms:created>
  <dcterms:modified xsi:type="dcterms:W3CDTF">2022-05-23T02:11:00Z</dcterms:modified>
</cp:coreProperties>
</file>