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376D" w14:textId="77777777" w:rsidR="00F107D0" w:rsidRDefault="00F107D0" w:rsidP="00F107D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CDAC130" w14:textId="77777777" w:rsidR="00403948" w:rsidRDefault="00403948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3DA8F995" w14:textId="3606C5B0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B3D30D6" wp14:editId="158740C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7BB0AF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35F51B" w14:textId="77777777" w:rsidR="00F107D0" w:rsidRDefault="00F107D0" w:rsidP="00F107D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08C3E2" w14:textId="77777777" w:rsidR="00F107D0" w:rsidRPr="00AB5946" w:rsidRDefault="00F107D0" w:rsidP="00F107D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4F7BFB" w14:textId="77777777" w:rsidR="00F107D0" w:rsidRPr="00AB5946" w:rsidRDefault="00F107D0" w:rsidP="00F107D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5445F2" w14:textId="7B0AA9FB" w:rsidR="00F107D0" w:rsidRPr="00E4689E" w:rsidRDefault="00F107D0" w:rsidP="00F107D0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4F2713" wp14:editId="729C8E44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17928016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E41F5E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0C0EC2" w14:textId="77777777" w:rsidR="00F107D0" w:rsidRPr="00B95E66" w:rsidRDefault="00F107D0" w:rsidP="00F107D0">
      <w:pPr>
        <w:tabs>
          <w:tab w:val="left" w:pos="1148"/>
          <w:tab w:val="right" w:pos="9972"/>
        </w:tabs>
        <w:rPr>
          <w:rFonts w:ascii="Arial" w:hAnsi="Arial" w:cs="Arial"/>
          <w:sz w:val="2"/>
          <w:szCs w:val="2"/>
        </w:rPr>
      </w:pPr>
    </w:p>
    <w:p w14:paraId="6B9F0B01" w14:textId="7BF342CD" w:rsidR="00F107D0" w:rsidRPr="00BF447C" w:rsidRDefault="00F107D0" w:rsidP="00F107D0">
      <w:pPr>
        <w:tabs>
          <w:tab w:val="left" w:pos="1148"/>
        </w:tabs>
        <w:ind w:right="-285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Nomor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ab/>
        <w:t xml:space="preserve">: </w:t>
      </w:r>
      <w:r w:rsidR="00502AEB" w:rsidRPr="00BF447C">
        <w:rPr>
          <w:rFonts w:ascii="Bookman Old Style" w:hAnsi="Bookman Old Style" w:cs="Arial"/>
          <w:sz w:val="22"/>
          <w:szCs w:val="22"/>
        </w:rPr>
        <w:t>1</w:t>
      </w:r>
      <w:r w:rsidR="00525CB2">
        <w:rPr>
          <w:rFonts w:ascii="Bookman Old Style" w:hAnsi="Bookman Old Style" w:cs="Arial"/>
          <w:sz w:val="22"/>
          <w:szCs w:val="22"/>
        </w:rPr>
        <w:t>746</w:t>
      </w:r>
      <w:r w:rsidR="00221CCB" w:rsidRPr="00BF447C">
        <w:rPr>
          <w:rFonts w:ascii="Bookman Old Style" w:hAnsi="Bookman Old Style" w:cs="Arial"/>
          <w:sz w:val="22"/>
          <w:szCs w:val="22"/>
        </w:rPr>
        <w:t>/KPTA.W3-A/</w:t>
      </w:r>
      <w:r w:rsidR="00525CB2">
        <w:rPr>
          <w:rFonts w:ascii="Bookman Old Style" w:hAnsi="Bookman Old Style" w:cs="Arial"/>
          <w:sz w:val="22"/>
          <w:szCs w:val="22"/>
        </w:rPr>
        <w:t>TI1.4</w:t>
      </w:r>
      <w:r w:rsidR="00221CCB" w:rsidRPr="00BF447C">
        <w:rPr>
          <w:rFonts w:ascii="Bookman Old Style" w:hAnsi="Bookman Old Style" w:cs="Arial"/>
          <w:sz w:val="22"/>
          <w:szCs w:val="22"/>
        </w:rPr>
        <w:t>/</w:t>
      </w:r>
      <w:r w:rsidR="00E166D7" w:rsidRPr="00BF447C">
        <w:rPr>
          <w:rFonts w:ascii="Bookman Old Style" w:hAnsi="Bookman Old Style" w:cs="Arial"/>
          <w:sz w:val="22"/>
          <w:szCs w:val="22"/>
        </w:rPr>
        <w:t>V</w:t>
      </w:r>
      <w:r w:rsidR="00CC59FB" w:rsidRPr="00BF447C">
        <w:rPr>
          <w:rFonts w:ascii="Bookman Old Style" w:hAnsi="Bookman Old Style" w:cs="Arial"/>
          <w:sz w:val="22"/>
          <w:szCs w:val="22"/>
        </w:rPr>
        <w:t>I</w:t>
      </w:r>
      <w:r w:rsidR="00525CB2">
        <w:rPr>
          <w:rFonts w:ascii="Bookman Old Style" w:hAnsi="Bookman Old Style" w:cs="Arial"/>
          <w:sz w:val="22"/>
          <w:szCs w:val="22"/>
        </w:rPr>
        <w:t>I</w:t>
      </w:r>
      <w:r w:rsidR="00E166D7" w:rsidRPr="00BF447C">
        <w:rPr>
          <w:rFonts w:ascii="Bookman Old Style" w:hAnsi="Bookman Old Style" w:cs="Arial"/>
          <w:sz w:val="22"/>
          <w:szCs w:val="22"/>
        </w:rPr>
        <w:t>/</w:t>
      </w:r>
      <w:r w:rsidR="00221CCB" w:rsidRPr="00BF447C">
        <w:rPr>
          <w:rFonts w:ascii="Bookman Old Style" w:hAnsi="Bookman Old Style" w:cs="Arial"/>
          <w:sz w:val="22"/>
          <w:szCs w:val="22"/>
        </w:rPr>
        <w:t>2025</w:t>
      </w:r>
      <w:r w:rsidR="004B1F60"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="00E166D7" w:rsidRPr="00BF447C">
        <w:rPr>
          <w:rFonts w:ascii="Bookman Old Style" w:hAnsi="Bookman Old Style" w:cs="Arial"/>
          <w:sz w:val="22"/>
          <w:szCs w:val="22"/>
        </w:rPr>
        <w:tab/>
        <w:t xml:space="preserve"> </w:t>
      </w:r>
      <w:r w:rsidR="005631AB" w:rsidRPr="00BF447C">
        <w:rPr>
          <w:rFonts w:ascii="Bookman Old Style" w:hAnsi="Bookman Old Style" w:cs="Arial"/>
          <w:sz w:val="22"/>
          <w:szCs w:val="22"/>
        </w:rPr>
        <w:t>2</w:t>
      </w:r>
      <w:r w:rsidR="001C5B5B">
        <w:rPr>
          <w:rFonts w:ascii="Bookman Old Style" w:hAnsi="Bookman Old Style" w:cs="Arial"/>
          <w:sz w:val="22"/>
          <w:szCs w:val="22"/>
        </w:rPr>
        <w:t>2</w:t>
      </w:r>
      <w:r w:rsidR="00F02DDE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02DDE" w:rsidRPr="00BF447C">
        <w:rPr>
          <w:rFonts w:ascii="Bookman Old Style" w:hAnsi="Bookman Old Style" w:cs="Arial"/>
          <w:sz w:val="22"/>
          <w:szCs w:val="22"/>
        </w:rPr>
        <w:t>Ju</w:t>
      </w:r>
      <w:r w:rsidR="001C5B5B">
        <w:rPr>
          <w:rFonts w:ascii="Bookman Old Style" w:hAnsi="Bookman Old Style" w:cs="Arial"/>
          <w:sz w:val="22"/>
          <w:szCs w:val="22"/>
        </w:rPr>
        <w:t>l</w:t>
      </w:r>
      <w:r w:rsidR="00F02DDE" w:rsidRPr="00BF447C">
        <w:rPr>
          <w:rFonts w:ascii="Bookman Old Style" w:hAnsi="Bookman Old Style" w:cs="Arial"/>
          <w:sz w:val="22"/>
          <w:szCs w:val="22"/>
        </w:rPr>
        <w:t>i</w:t>
      </w:r>
      <w:proofErr w:type="spellEnd"/>
      <w:r w:rsidR="00E166D7" w:rsidRPr="00BF447C">
        <w:rPr>
          <w:rFonts w:ascii="Bookman Old Style" w:hAnsi="Bookman Old Style" w:cs="Arial"/>
          <w:sz w:val="22"/>
          <w:szCs w:val="22"/>
        </w:rPr>
        <w:t xml:space="preserve"> 2025</w:t>
      </w:r>
    </w:p>
    <w:p w14:paraId="4F762018" w14:textId="3B02A708" w:rsidR="00F107D0" w:rsidRPr="00BF447C" w:rsidRDefault="00F107D0" w:rsidP="00F107D0">
      <w:pPr>
        <w:tabs>
          <w:tab w:val="left" w:pos="1148"/>
          <w:tab w:val="right" w:pos="9972"/>
        </w:tabs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</w:rPr>
        <w:t>Sifat</w:t>
      </w:r>
      <w:r w:rsidRPr="00BF447C">
        <w:rPr>
          <w:rFonts w:ascii="Bookman Old Style" w:hAnsi="Bookman Old Style" w:cs="Arial"/>
          <w:sz w:val="22"/>
          <w:szCs w:val="22"/>
        </w:rPr>
        <w:tab/>
        <w:t xml:space="preserve">: </w:t>
      </w:r>
      <w:proofErr w:type="spellStart"/>
      <w:r w:rsidR="00525CB2">
        <w:rPr>
          <w:rFonts w:ascii="Bookman Old Style" w:hAnsi="Bookman Old Style" w:cs="Arial"/>
          <w:sz w:val="22"/>
          <w:szCs w:val="22"/>
        </w:rPr>
        <w:t>Penting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</w:p>
    <w:p w14:paraId="01BA26F1" w14:textId="5C5EDFBB" w:rsidR="00F107D0" w:rsidRPr="00BF447C" w:rsidRDefault="00F107D0" w:rsidP="00F107D0">
      <w:pPr>
        <w:tabs>
          <w:tab w:val="left" w:pos="1148"/>
          <w:tab w:val="right" w:pos="9972"/>
        </w:tabs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</w:rPr>
        <w:t>Lampiran</w:t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="00D003CE" w:rsidRPr="00BF447C">
        <w:rPr>
          <w:rFonts w:ascii="Bookman Old Style" w:hAnsi="Bookman Old Style" w:cs="Arial"/>
          <w:sz w:val="22"/>
          <w:szCs w:val="22"/>
        </w:rPr>
        <w:t xml:space="preserve">: </w:t>
      </w:r>
      <w:r w:rsidR="000D00E4" w:rsidRPr="00BF447C">
        <w:rPr>
          <w:rFonts w:ascii="Bookman Old Style" w:hAnsi="Bookman Old Style" w:cs="Arial"/>
          <w:sz w:val="22"/>
          <w:szCs w:val="22"/>
        </w:rPr>
        <w:t>1 (</w:t>
      </w:r>
      <w:proofErr w:type="spellStart"/>
      <w:r w:rsidR="000D00E4" w:rsidRPr="00BF447C">
        <w:rPr>
          <w:rFonts w:ascii="Bookman Old Style" w:hAnsi="Bookman Old Style" w:cs="Arial"/>
          <w:sz w:val="22"/>
          <w:szCs w:val="22"/>
        </w:rPr>
        <w:t>satu</w:t>
      </w:r>
      <w:proofErr w:type="spellEnd"/>
      <w:r w:rsidR="000D00E4" w:rsidRPr="00BF447C">
        <w:rPr>
          <w:rFonts w:ascii="Bookman Old Style" w:hAnsi="Bookman Old Style" w:cs="Arial"/>
          <w:sz w:val="22"/>
          <w:szCs w:val="22"/>
        </w:rPr>
        <w:t xml:space="preserve">) </w:t>
      </w:r>
      <w:proofErr w:type="spellStart"/>
      <w:r w:rsidR="000D00E4" w:rsidRPr="00BF447C">
        <w:rPr>
          <w:rFonts w:ascii="Bookman Old Style" w:hAnsi="Bookman Old Style" w:cs="Arial"/>
          <w:sz w:val="22"/>
          <w:szCs w:val="22"/>
        </w:rPr>
        <w:t>lampiran</w:t>
      </w:r>
      <w:proofErr w:type="spellEnd"/>
    </w:p>
    <w:p w14:paraId="717D073D" w14:textId="3F8E4918" w:rsidR="005631AB" w:rsidRPr="00065101" w:rsidRDefault="00F107D0" w:rsidP="00065101">
      <w:pPr>
        <w:tabs>
          <w:tab w:val="left" w:pos="1330"/>
        </w:tabs>
        <w:spacing w:line="276" w:lineRule="auto"/>
        <w:ind w:left="1134" w:hanging="1134"/>
        <w:rPr>
          <w:rFonts w:ascii="Bookman Old Style" w:hAnsi="Bookman Old Style" w:cs="Arial"/>
          <w:i/>
          <w:iCs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</w:rPr>
        <w:t>Hal</w:t>
      </w:r>
      <w:r w:rsidRPr="00BF447C">
        <w:rPr>
          <w:rFonts w:ascii="Bookman Old Style" w:hAnsi="Bookman Old Style" w:cs="Arial"/>
          <w:sz w:val="22"/>
          <w:szCs w:val="22"/>
        </w:rPr>
        <w:tab/>
        <w:t>:</w:t>
      </w:r>
      <w:r w:rsidR="00E166D7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065101">
        <w:rPr>
          <w:rFonts w:ascii="Bookman Old Style" w:hAnsi="Bookman Old Style" w:cs="Arial"/>
          <w:sz w:val="22"/>
          <w:szCs w:val="22"/>
        </w:rPr>
        <w:t>Pemberitahuan</w:t>
      </w:r>
      <w:proofErr w:type="spellEnd"/>
      <w:r w:rsidR="00065101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065101">
        <w:rPr>
          <w:rFonts w:ascii="Bookman Old Style" w:hAnsi="Bookman Old Style" w:cs="Arial"/>
          <w:sz w:val="22"/>
          <w:szCs w:val="22"/>
        </w:rPr>
        <w:t>pelaksanaan</w:t>
      </w:r>
      <w:proofErr w:type="spellEnd"/>
      <w:r w:rsidR="00065101">
        <w:rPr>
          <w:rFonts w:ascii="Bookman Old Style" w:hAnsi="Bookman Old Style" w:cs="Arial"/>
          <w:sz w:val="22"/>
          <w:szCs w:val="22"/>
        </w:rPr>
        <w:t xml:space="preserve"> </w:t>
      </w:r>
      <w:r w:rsidR="00065101" w:rsidRPr="00065101">
        <w:rPr>
          <w:rFonts w:ascii="Bookman Old Style" w:hAnsi="Bookman Old Style" w:cs="Arial"/>
          <w:i/>
          <w:iCs/>
          <w:sz w:val="22"/>
          <w:szCs w:val="22"/>
        </w:rPr>
        <w:t>Renewal</w:t>
      </w:r>
    </w:p>
    <w:p w14:paraId="5096FCA7" w14:textId="14067FC6" w:rsidR="00065101" w:rsidRPr="00BF447C" w:rsidRDefault="00065101" w:rsidP="00065101">
      <w:pPr>
        <w:tabs>
          <w:tab w:val="left" w:pos="1276"/>
        </w:tabs>
        <w:spacing w:line="276" w:lineRule="auto"/>
        <w:ind w:left="1276" w:hanging="1134"/>
        <w:rPr>
          <w:rFonts w:ascii="Bookman Old Style" w:hAnsi="Bookman Old Style" w:cs="Arial"/>
          <w:sz w:val="22"/>
          <w:szCs w:val="22"/>
        </w:rPr>
      </w:pPr>
      <w:r w:rsidRPr="00065101">
        <w:rPr>
          <w:rFonts w:ascii="Bookman Old Style" w:hAnsi="Bookman Old Style" w:cs="Arial"/>
          <w:i/>
          <w:iCs/>
          <w:sz w:val="22"/>
          <w:szCs w:val="22"/>
        </w:rPr>
        <w:tab/>
        <w:t>Support</w:t>
      </w:r>
      <w:r>
        <w:rPr>
          <w:rFonts w:ascii="Bookman Old Style" w:hAnsi="Bookman Old Style" w:cs="Arial"/>
          <w:sz w:val="22"/>
          <w:szCs w:val="22"/>
        </w:rPr>
        <w:t xml:space="preserve"> dan </w:t>
      </w:r>
      <w:r w:rsidRPr="00065101">
        <w:rPr>
          <w:rFonts w:ascii="Bookman Old Style" w:hAnsi="Bookman Old Style" w:cs="Arial"/>
          <w:i/>
          <w:iCs/>
          <w:sz w:val="22"/>
          <w:szCs w:val="22"/>
        </w:rPr>
        <w:t xml:space="preserve">Warranty </w:t>
      </w:r>
      <w:proofErr w:type="spellStart"/>
      <w:r>
        <w:rPr>
          <w:rFonts w:ascii="Bookman Old Style" w:hAnsi="Bookman Old Style" w:cs="Arial"/>
          <w:sz w:val="22"/>
          <w:szCs w:val="22"/>
        </w:rPr>
        <w:t>Perangkat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Server</w:t>
      </w:r>
    </w:p>
    <w:p w14:paraId="5F22346A" w14:textId="77777777" w:rsidR="00F107D0" w:rsidRPr="00BF447C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32A0AFF6" w14:textId="77777777" w:rsidR="00D003CE" w:rsidRPr="00BF447C" w:rsidRDefault="00D003C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4EB3700C" w14:textId="77777777" w:rsidR="00D003CE" w:rsidRPr="00BF447C" w:rsidRDefault="00D003C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649C12CC" w14:textId="77777777" w:rsidR="00263635" w:rsidRDefault="00F107D0" w:rsidP="00263635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Yth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>.</w:t>
      </w:r>
      <w:r w:rsidR="00263635">
        <w:rPr>
          <w:rFonts w:ascii="Bookman Old Style" w:hAnsi="Bookman Old Style" w:cs="Arial"/>
          <w:sz w:val="22"/>
          <w:szCs w:val="22"/>
        </w:rPr>
        <w:t xml:space="preserve"> </w:t>
      </w:r>
    </w:p>
    <w:p w14:paraId="689D22AD" w14:textId="5CCCCB91" w:rsidR="00EC3D39" w:rsidRPr="00263635" w:rsidRDefault="00263635" w:rsidP="00263635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Sekretaris</w:t>
      </w:r>
      <w:proofErr w:type="spellEnd"/>
      <w:r w:rsidR="00065101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Pengadilan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Agama Se-Sumatera Barat</w:t>
      </w:r>
    </w:p>
    <w:p w14:paraId="1215504F" w14:textId="77777777" w:rsidR="005B377E" w:rsidRPr="00BF447C" w:rsidRDefault="005B377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4BFAB55F" w14:textId="77777777" w:rsidR="00F107D0" w:rsidRPr="00BF447C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34F53127" w14:textId="77777777" w:rsidR="005B377E" w:rsidRPr="00BF447C" w:rsidRDefault="005B377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6C0CE788" w14:textId="77777777" w:rsidR="00F107D0" w:rsidRPr="00BF447C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Assalamu’alaikum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Wr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>. Wb.</w:t>
      </w:r>
    </w:p>
    <w:p w14:paraId="461B4D6F" w14:textId="77777777" w:rsidR="00F107D0" w:rsidRPr="00BF447C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49CEBD72" w14:textId="604BD7DD" w:rsidR="000A15D5" w:rsidRDefault="000A15D5" w:rsidP="00CC59FB">
      <w:pPr>
        <w:spacing w:line="360" w:lineRule="auto"/>
        <w:ind w:firstLine="65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Sehubungan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  <w:r w:rsidR="005631AB" w:rsidRPr="00BF447C">
        <w:rPr>
          <w:rFonts w:ascii="Bookman Old Style" w:hAnsi="Bookman Old Style" w:cs="Arial"/>
          <w:sz w:val="22"/>
          <w:szCs w:val="22"/>
        </w:rPr>
        <w:t xml:space="preserve">Surat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Kepala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Biro Hukum dan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Hubungan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Masyarakat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Mahkamah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Agung RI</w:t>
      </w:r>
      <w:r w:rsidR="005631AB" w:rsidRPr="00BF447C">
        <w:rPr>
          <w:rFonts w:ascii="Bookman Old Style" w:hAnsi="Bookman Old Style" w:cs="Arial"/>
          <w:sz w:val="22"/>
          <w:szCs w:val="22"/>
        </w:rPr>
        <w:t xml:space="preserve"> N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omor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r w:rsidR="00263635">
        <w:rPr>
          <w:rFonts w:ascii="Bookman Old Style" w:hAnsi="Bookman Old Style" w:cs="Arial"/>
          <w:sz w:val="22"/>
          <w:szCs w:val="22"/>
        </w:rPr>
        <w:t>139/Bua.6/TI1.4</w:t>
      </w:r>
      <w:r w:rsidR="005631AB" w:rsidRPr="00BF447C">
        <w:rPr>
          <w:rFonts w:ascii="Bookman Old Style" w:hAnsi="Bookman Old Style" w:cs="Arial"/>
          <w:sz w:val="22"/>
          <w:szCs w:val="22"/>
        </w:rPr>
        <w:t>/V</w:t>
      </w:r>
      <w:r w:rsidR="00263635">
        <w:rPr>
          <w:rFonts w:ascii="Bookman Old Style" w:hAnsi="Bookman Old Style" w:cs="Arial"/>
          <w:sz w:val="22"/>
          <w:szCs w:val="22"/>
        </w:rPr>
        <w:t>I</w:t>
      </w:r>
      <w:r w:rsidR="005631AB" w:rsidRPr="00BF447C">
        <w:rPr>
          <w:rFonts w:ascii="Bookman Old Style" w:hAnsi="Bookman Old Style" w:cs="Arial"/>
          <w:sz w:val="22"/>
          <w:szCs w:val="22"/>
        </w:rPr>
        <w:t xml:space="preserve">I/2025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tanggal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1</w:t>
      </w:r>
      <w:r w:rsidR="00263635">
        <w:rPr>
          <w:rFonts w:ascii="Bookman Old Style" w:hAnsi="Bookman Old Style" w:cs="Arial"/>
          <w:sz w:val="22"/>
          <w:szCs w:val="22"/>
        </w:rPr>
        <w:t>5</w:t>
      </w:r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Ju</w:t>
      </w:r>
      <w:r w:rsidR="00263635">
        <w:rPr>
          <w:rFonts w:ascii="Bookman Old Style" w:hAnsi="Bookman Old Style" w:cs="Arial"/>
          <w:sz w:val="22"/>
          <w:szCs w:val="22"/>
        </w:rPr>
        <w:t>l</w:t>
      </w:r>
      <w:r w:rsidR="005631AB" w:rsidRPr="00BF447C">
        <w:rPr>
          <w:rFonts w:ascii="Bookman Old Style" w:hAnsi="Bookman Old Style" w:cs="Arial"/>
          <w:sz w:val="22"/>
          <w:szCs w:val="22"/>
        </w:rPr>
        <w:t>i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2025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perihal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sebagaimana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pada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pokok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surat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>,</w:t>
      </w:r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diinformasikan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kembali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bahwa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pelaksanaan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</w:t>
      </w:r>
      <w:r w:rsidR="00263635" w:rsidRPr="00065101">
        <w:rPr>
          <w:rFonts w:ascii="Bookman Old Style" w:hAnsi="Bookman Old Style" w:cs="Arial"/>
          <w:i/>
          <w:iCs/>
          <w:sz w:val="22"/>
          <w:szCs w:val="22"/>
        </w:rPr>
        <w:t xml:space="preserve">Renewal Support </w:t>
      </w:r>
      <w:r w:rsidR="00263635" w:rsidRPr="00065101">
        <w:rPr>
          <w:rFonts w:ascii="Bookman Old Style" w:hAnsi="Bookman Old Style" w:cs="Arial"/>
          <w:sz w:val="22"/>
          <w:szCs w:val="22"/>
        </w:rPr>
        <w:t>dan</w:t>
      </w:r>
      <w:r w:rsidR="00263635" w:rsidRPr="00065101">
        <w:rPr>
          <w:rFonts w:ascii="Bookman Old Style" w:hAnsi="Bookman Old Style" w:cs="Arial"/>
          <w:i/>
          <w:iCs/>
          <w:sz w:val="22"/>
          <w:szCs w:val="22"/>
        </w:rPr>
        <w:t xml:space="preserve"> Warranty</w:t>
      </w:r>
      <w:r w:rsidR="0026363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Perangkat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Server pada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saat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ini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masih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berlangsung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sampai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tanggal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10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Oktober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2025.</w:t>
      </w:r>
    </w:p>
    <w:p w14:paraId="6AEC7D50" w14:textId="18383A9F" w:rsidR="001C5B5B" w:rsidRPr="00BF447C" w:rsidRDefault="00263635" w:rsidP="001C5B5B">
      <w:pPr>
        <w:spacing w:line="360" w:lineRule="auto"/>
        <w:ind w:firstLine="65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Bagi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satuan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kerja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pengadilan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yang </w:t>
      </w:r>
      <w:proofErr w:type="spellStart"/>
      <w:r>
        <w:rPr>
          <w:rFonts w:ascii="Bookman Old Style" w:hAnsi="Bookman Old Style" w:cs="Arial"/>
          <w:sz w:val="22"/>
          <w:szCs w:val="22"/>
        </w:rPr>
        <w:t>mengalami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kendala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pada </w:t>
      </w:r>
      <w:proofErr w:type="spellStart"/>
      <w:r>
        <w:rPr>
          <w:rFonts w:ascii="Bookman Old Style" w:hAnsi="Bookman Old Style" w:cs="Arial"/>
          <w:sz w:val="22"/>
          <w:szCs w:val="22"/>
        </w:rPr>
        <w:t>perangkat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server </w:t>
      </w:r>
      <w:proofErr w:type="spellStart"/>
      <w:r>
        <w:rPr>
          <w:rFonts w:ascii="Bookman Old Style" w:hAnsi="Bookman Old Style" w:cs="Arial"/>
          <w:sz w:val="22"/>
          <w:szCs w:val="22"/>
        </w:rPr>
        <w:t>dapat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mengajukan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surat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permohonan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r w:rsidRPr="00065101">
        <w:rPr>
          <w:rFonts w:ascii="Bookman Old Style" w:hAnsi="Bookman Old Style" w:cs="Arial"/>
          <w:i/>
          <w:iCs/>
          <w:sz w:val="22"/>
          <w:szCs w:val="22"/>
        </w:rPr>
        <w:t xml:space="preserve">Renewal Support </w:t>
      </w:r>
      <w:r w:rsidRPr="00065101">
        <w:rPr>
          <w:rFonts w:ascii="Bookman Old Style" w:hAnsi="Bookman Old Style" w:cs="Arial"/>
          <w:sz w:val="22"/>
          <w:szCs w:val="22"/>
        </w:rPr>
        <w:t xml:space="preserve">dan </w:t>
      </w:r>
      <w:r w:rsidRPr="00065101">
        <w:rPr>
          <w:rFonts w:ascii="Bookman Old Style" w:hAnsi="Bookman Old Style" w:cs="Arial"/>
          <w:i/>
          <w:iCs/>
          <w:sz w:val="22"/>
          <w:szCs w:val="22"/>
        </w:rPr>
        <w:t>Warranty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Perangkat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Server yang </w:t>
      </w:r>
      <w:proofErr w:type="spellStart"/>
      <w:r>
        <w:rPr>
          <w:rFonts w:ascii="Bookman Old Style" w:hAnsi="Bookman Old Style" w:cs="Arial"/>
          <w:sz w:val="22"/>
          <w:szCs w:val="22"/>
        </w:rPr>
        <w:t>ditandatangani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pimpinan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pengadilan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(format </w:t>
      </w:r>
      <w:proofErr w:type="spellStart"/>
      <w:r>
        <w:rPr>
          <w:rFonts w:ascii="Bookman Old Style" w:hAnsi="Bookman Old Style" w:cs="Arial"/>
          <w:sz w:val="22"/>
          <w:szCs w:val="22"/>
        </w:rPr>
        <w:t>terlampir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) dan </w:t>
      </w:r>
      <w:proofErr w:type="spellStart"/>
      <w:r>
        <w:rPr>
          <w:rFonts w:ascii="Bookman Old Style" w:hAnsi="Bookman Old Style" w:cs="Arial"/>
          <w:sz w:val="22"/>
          <w:szCs w:val="22"/>
        </w:rPr>
        <w:t>disampaikan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melalui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nomor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Hotline: </w:t>
      </w:r>
      <w:r w:rsidR="001C5B5B">
        <w:rPr>
          <w:rFonts w:ascii="Bookman Old Style" w:hAnsi="Bookman Old Style" w:cs="Arial"/>
          <w:sz w:val="22"/>
          <w:szCs w:val="22"/>
        </w:rPr>
        <w:t xml:space="preserve">085290808080. </w:t>
      </w:r>
      <w:proofErr w:type="spellStart"/>
      <w:r w:rsidR="001C5B5B">
        <w:rPr>
          <w:rFonts w:ascii="Bookman Old Style" w:hAnsi="Bookman Old Style" w:cs="Arial"/>
          <w:sz w:val="22"/>
          <w:szCs w:val="22"/>
        </w:rPr>
        <w:t>Selanjutnya</w:t>
      </w:r>
      <w:proofErr w:type="spellEnd"/>
      <w:r w:rsidR="001C5B5B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5B5B">
        <w:rPr>
          <w:rFonts w:ascii="Bookman Old Style" w:hAnsi="Bookman Old Style" w:cs="Arial"/>
          <w:sz w:val="22"/>
          <w:szCs w:val="22"/>
        </w:rPr>
        <w:t>diinformasikan</w:t>
      </w:r>
      <w:proofErr w:type="spellEnd"/>
      <w:r w:rsidR="001C5B5B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5B5B">
        <w:rPr>
          <w:rFonts w:ascii="Bookman Old Style" w:hAnsi="Bookman Old Style" w:cs="Arial"/>
          <w:sz w:val="22"/>
          <w:szCs w:val="22"/>
        </w:rPr>
        <w:t>dalam</w:t>
      </w:r>
      <w:proofErr w:type="spellEnd"/>
      <w:r w:rsidR="001C5B5B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5B5B">
        <w:rPr>
          <w:rFonts w:ascii="Bookman Old Style" w:hAnsi="Bookman Old Style" w:cs="Arial"/>
          <w:sz w:val="22"/>
          <w:szCs w:val="22"/>
        </w:rPr>
        <w:t>kegiatan</w:t>
      </w:r>
      <w:proofErr w:type="spellEnd"/>
      <w:r w:rsidR="001C5B5B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5B5B">
        <w:rPr>
          <w:rFonts w:ascii="Bookman Old Style" w:hAnsi="Bookman Old Style" w:cs="Arial"/>
          <w:sz w:val="22"/>
          <w:szCs w:val="22"/>
        </w:rPr>
        <w:t>pemeliharaan</w:t>
      </w:r>
      <w:proofErr w:type="spellEnd"/>
      <w:r w:rsidR="001C5B5B">
        <w:rPr>
          <w:rFonts w:ascii="Bookman Old Style" w:hAnsi="Bookman Old Style" w:cs="Arial"/>
          <w:sz w:val="22"/>
          <w:szCs w:val="22"/>
        </w:rPr>
        <w:t xml:space="preserve"> </w:t>
      </w:r>
      <w:r w:rsidR="001C5B5B" w:rsidRPr="00065101">
        <w:rPr>
          <w:rFonts w:ascii="Bookman Old Style" w:hAnsi="Bookman Old Style" w:cs="Arial"/>
          <w:i/>
          <w:iCs/>
          <w:sz w:val="22"/>
          <w:szCs w:val="22"/>
        </w:rPr>
        <w:t xml:space="preserve">Renewal Support </w:t>
      </w:r>
      <w:r w:rsidR="001C5B5B" w:rsidRPr="00065101">
        <w:rPr>
          <w:rFonts w:ascii="Bookman Old Style" w:hAnsi="Bookman Old Style" w:cs="Arial"/>
          <w:sz w:val="22"/>
          <w:szCs w:val="22"/>
        </w:rPr>
        <w:t>dan</w:t>
      </w:r>
      <w:r w:rsidR="001C5B5B" w:rsidRPr="00065101">
        <w:rPr>
          <w:rFonts w:ascii="Bookman Old Style" w:hAnsi="Bookman Old Style" w:cs="Arial"/>
          <w:i/>
          <w:iCs/>
          <w:sz w:val="22"/>
          <w:szCs w:val="22"/>
        </w:rPr>
        <w:t xml:space="preserve"> Warranty</w:t>
      </w:r>
      <w:r w:rsidR="001C5B5B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5B5B">
        <w:rPr>
          <w:rFonts w:ascii="Bookman Old Style" w:hAnsi="Bookman Old Style" w:cs="Arial"/>
          <w:sz w:val="22"/>
          <w:szCs w:val="22"/>
        </w:rPr>
        <w:t>Perangkat</w:t>
      </w:r>
      <w:proofErr w:type="spellEnd"/>
      <w:r w:rsidR="001C5B5B">
        <w:rPr>
          <w:rFonts w:ascii="Bookman Old Style" w:hAnsi="Bookman Old Style" w:cs="Arial"/>
          <w:sz w:val="22"/>
          <w:szCs w:val="22"/>
        </w:rPr>
        <w:t xml:space="preserve"> Server </w:t>
      </w:r>
      <w:proofErr w:type="spellStart"/>
      <w:r w:rsidR="001C5B5B">
        <w:rPr>
          <w:rFonts w:ascii="Bookman Old Style" w:hAnsi="Bookman Old Style" w:cs="Arial"/>
          <w:sz w:val="22"/>
          <w:szCs w:val="22"/>
        </w:rPr>
        <w:t>tidak</w:t>
      </w:r>
      <w:proofErr w:type="spellEnd"/>
      <w:r w:rsidR="001C5B5B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5B5B">
        <w:rPr>
          <w:rFonts w:ascii="Bookman Old Style" w:hAnsi="Bookman Old Style" w:cs="Arial"/>
          <w:sz w:val="22"/>
          <w:szCs w:val="22"/>
        </w:rPr>
        <w:t>dipungut</w:t>
      </w:r>
      <w:proofErr w:type="spellEnd"/>
      <w:r w:rsidR="001C5B5B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C5B5B">
        <w:rPr>
          <w:rFonts w:ascii="Bookman Old Style" w:hAnsi="Bookman Old Style" w:cs="Arial"/>
          <w:sz w:val="22"/>
          <w:szCs w:val="22"/>
        </w:rPr>
        <w:t>biaya</w:t>
      </w:r>
      <w:proofErr w:type="spellEnd"/>
      <w:r w:rsidR="001C5B5B">
        <w:rPr>
          <w:rFonts w:ascii="Bookman Old Style" w:hAnsi="Bookman Old Style" w:cs="Arial"/>
          <w:sz w:val="22"/>
          <w:szCs w:val="22"/>
        </w:rPr>
        <w:t>.</w:t>
      </w:r>
    </w:p>
    <w:p w14:paraId="7DF7E0A8" w14:textId="2F90EC1D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en-ID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  <w:lang w:val="en-ID"/>
        </w:rPr>
        <w:t>Demikian</w:t>
      </w:r>
      <w:proofErr w:type="spellEnd"/>
      <w:r w:rsidRPr="00BF447C">
        <w:rPr>
          <w:rFonts w:ascii="Bookman Old Style" w:hAnsi="Bookman Old Style" w:cs="Arial"/>
          <w:sz w:val="22"/>
          <w:szCs w:val="22"/>
          <w:lang w:val="en-ID"/>
        </w:rPr>
        <w:t xml:space="preserve"> kami </w:t>
      </w:r>
      <w:proofErr w:type="spellStart"/>
      <w:r w:rsidRPr="00BF447C">
        <w:rPr>
          <w:rFonts w:ascii="Bookman Old Style" w:hAnsi="Bookman Old Style" w:cs="Arial"/>
          <w:sz w:val="22"/>
          <w:szCs w:val="22"/>
          <w:lang w:val="en-ID"/>
        </w:rPr>
        <w:t>sampaikan</w:t>
      </w:r>
      <w:proofErr w:type="spellEnd"/>
      <w:r w:rsidR="006B0A14" w:rsidRPr="00BF447C">
        <w:rPr>
          <w:rFonts w:ascii="Bookman Old Style" w:hAnsi="Bookman Old Style" w:cs="Arial"/>
          <w:sz w:val="22"/>
          <w:szCs w:val="22"/>
          <w:lang w:val="en-ID"/>
        </w:rPr>
        <w:t xml:space="preserve">, </w:t>
      </w:r>
      <w:proofErr w:type="spellStart"/>
      <w:r w:rsidR="006B0A14" w:rsidRPr="00BF447C">
        <w:rPr>
          <w:rFonts w:ascii="Bookman Old Style" w:hAnsi="Bookman Old Style" w:cs="Arial"/>
          <w:sz w:val="22"/>
          <w:szCs w:val="22"/>
          <w:lang w:val="en-ID"/>
        </w:rPr>
        <w:t>atas</w:t>
      </w:r>
      <w:proofErr w:type="spellEnd"/>
      <w:r w:rsidR="006B0A14" w:rsidRPr="00BF447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CC59FB" w:rsidRPr="00BF447C">
        <w:rPr>
          <w:rFonts w:ascii="Bookman Old Style" w:hAnsi="Bookman Old Style" w:cs="Arial"/>
          <w:sz w:val="22"/>
          <w:szCs w:val="22"/>
          <w:lang w:val="en-ID"/>
        </w:rPr>
        <w:t>perhatiannya</w:t>
      </w:r>
      <w:proofErr w:type="spellEnd"/>
      <w:r w:rsidR="006B0A14" w:rsidRPr="00BF447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6B0A14" w:rsidRPr="00BF447C">
        <w:rPr>
          <w:rFonts w:ascii="Bookman Old Style" w:hAnsi="Bookman Old Style" w:cs="Arial"/>
          <w:sz w:val="22"/>
          <w:szCs w:val="22"/>
          <w:lang w:val="en-ID"/>
        </w:rPr>
        <w:t>diucapkan</w:t>
      </w:r>
      <w:proofErr w:type="spellEnd"/>
      <w:r w:rsidR="006B0A14" w:rsidRPr="00BF447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BF447C">
        <w:rPr>
          <w:rFonts w:ascii="Bookman Old Style" w:hAnsi="Bookman Old Style" w:cs="Arial"/>
          <w:sz w:val="22"/>
          <w:szCs w:val="22"/>
          <w:lang w:val="en-ID"/>
        </w:rPr>
        <w:t>terima</w:t>
      </w:r>
      <w:proofErr w:type="spellEnd"/>
      <w:r w:rsidRPr="00BF447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BF447C">
        <w:rPr>
          <w:rFonts w:ascii="Bookman Old Style" w:hAnsi="Bookman Old Style" w:cs="Arial"/>
          <w:sz w:val="22"/>
          <w:szCs w:val="22"/>
          <w:lang w:val="en-ID"/>
        </w:rPr>
        <w:t>kasih</w:t>
      </w:r>
      <w:proofErr w:type="spellEnd"/>
      <w:r w:rsidRPr="00BF447C">
        <w:rPr>
          <w:rFonts w:ascii="Bookman Old Style" w:hAnsi="Bookman Old Style" w:cs="Arial"/>
          <w:sz w:val="22"/>
          <w:szCs w:val="22"/>
          <w:lang w:val="en-ID"/>
        </w:rPr>
        <w:t>.</w:t>
      </w:r>
    </w:p>
    <w:p w14:paraId="29727F99" w14:textId="77777777" w:rsidR="00F107D0" w:rsidRPr="00BF447C" w:rsidRDefault="00F107D0" w:rsidP="00F107D0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2895E015" w14:textId="77777777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689C4C3A" w14:textId="77777777" w:rsidR="006B0A14" w:rsidRPr="00BF447C" w:rsidRDefault="006B0A14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18C254C2" w14:textId="561C0784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proofErr w:type="spellStart"/>
      <w:r w:rsidR="00D003CE" w:rsidRPr="00BF447C">
        <w:rPr>
          <w:rFonts w:ascii="Bookman Old Style" w:hAnsi="Bookman Old Style" w:cs="Arial"/>
          <w:sz w:val="22"/>
          <w:szCs w:val="22"/>
          <w:lang w:val="en-GB"/>
        </w:rPr>
        <w:t>Ketua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, </w:t>
      </w:r>
    </w:p>
    <w:p w14:paraId="723A42C2" w14:textId="77777777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401FF3BA" w14:textId="77777777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24D60C1A" w14:textId="77777777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5439005C" w14:textId="6095CF79" w:rsidR="006B0A14" w:rsidRDefault="00F107D0" w:rsidP="00263635">
      <w:pPr>
        <w:spacing w:line="276" w:lineRule="auto"/>
        <w:ind w:firstLine="720"/>
        <w:jc w:val="both"/>
        <w:rPr>
          <w:rFonts w:ascii="Arial" w:hAnsi="Arial" w:cs="Arial"/>
        </w:rPr>
      </w:pP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bookmarkEnd w:id="0"/>
      <w:r w:rsidR="005631AB" w:rsidRPr="00BF447C">
        <w:rPr>
          <w:rFonts w:ascii="Bookman Old Style" w:hAnsi="Bookman Old Style" w:cs="Arial"/>
          <w:sz w:val="22"/>
          <w:szCs w:val="22"/>
        </w:rPr>
        <w:t>Abd. Hakim</w:t>
      </w:r>
    </w:p>
    <w:sectPr w:rsidR="006B0A14" w:rsidSect="00263635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D29"/>
    <w:multiLevelType w:val="hybridMultilevel"/>
    <w:tmpl w:val="ACA01E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A6"/>
    <w:multiLevelType w:val="hybridMultilevel"/>
    <w:tmpl w:val="9574F964"/>
    <w:lvl w:ilvl="0" w:tplc="47B679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E6964"/>
    <w:multiLevelType w:val="hybridMultilevel"/>
    <w:tmpl w:val="285C95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73C4"/>
    <w:multiLevelType w:val="hybridMultilevel"/>
    <w:tmpl w:val="B94C29DA"/>
    <w:lvl w:ilvl="0" w:tplc="C738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011598"/>
    <w:multiLevelType w:val="hybridMultilevel"/>
    <w:tmpl w:val="B25013B2"/>
    <w:lvl w:ilvl="0" w:tplc="81365D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0"/>
    <w:rsid w:val="0004731A"/>
    <w:rsid w:val="00065101"/>
    <w:rsid w:val="00097D88"/>
    <w:rsid w:val="000A15D5"/>
    <w:rsid w:val="000D00E4"/>
    <w:rsid w:val="00104C9F"/>
    <w:rsid w:val="001C5B5B"/>
    <w:rsid w:val="00221CCB"/>
    <w:rsid w:val="00232577"/>
    <w:rsid w:val="00263635"/>
    <w:rsid w:val="00271FA3"/>
    <w:rsid w:val="002B12AC"/>
    <w:rsid w:val="00403948"/>
    <w:rsid w:val="004920DB"/>
    <w:rsid w:val="004B130E"/>
    <w:rsid w:val="004B1F60"/>
    <w:rsid w:val="004E1509"/>
    <w:rsid w:val="00502AEB"/>
    <w:rsid w:val="00525CB2"/>
    <w:rsid w:val="00562ECD"/>
    <w:rsid w:val="005631AB"/>
    <w:rsid w:val="005B377E"/>
    <w:rsid w:val="00682541"/>
    <w:rsid w:val="006B0A14"/>
    <w:rsid w:val="0082493D"/>
    <w:rsid w:val="008303F2"/>
    <w:rsid w:val="0089585A"/>
    <w:rsid w:val="00985A12"/>
    <w:rsid w:val="00AA7C27"/>
    <w:rsid w:val="00AD4CC9"/>
    <w:rsid w:val="00B95E66"/>
    <w:rsid w:val="00B97845"/>
    <w:rsid w:val="00BB6A7D"/>
    <w:rsid w:val="00BF447C"/>
    <w:rsid w:val="00C1314B"/>
    <w:rsid w:val="00C56DF2"/>
    <w:rsid w:val="00CC59FB"/>
    <w:rsid w:val="00D003CE"/>
    <w:rsid w:val="00D9085C"/>
    <w:rsid w:val="00D95926"/>
    <w:rsid w:val="00E166D7"/>
    <w:rsid w:val="00EC3D39"/>
    <w:rsid w:val="00F02DDE"/>
    <w:rsid w:val="00F07720"/>
    <w:rsid w:val="00F107D0"/>
    <w:rsid w:val="00F97AEF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904E"/>
  <w15:chartTrackingRefBased/>
  <w15:docId w15:val="{A9E45861-1681-4281-96C8-5FB9CD3F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7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7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7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7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7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7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7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7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7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0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A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D5C1-B9E6-4AFA-A3FB-97FEDB6B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nia sesfiani   1810951003</cp:lastModifiedBy>
  <cp:revision>4</cp:revision>
  <cp:lastPrinted>2025-07-22T04:50:00Z</cp:lastPrinted>
  <dcterms:created xsi:type="dcterms:W3CDTF">2025-07-22T04:46:00Z</dcterms:created>
  <dcterms:modified xsi:type="dcterms:W3CDTF">2025-07-22T09:31:00Z</dcterms:modified>
</cp:coreProperties>
</file>