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BF22" w14:textId="77777777" w:rsidR="00F7656A" w:rsidRDefault="00F7656A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6536C6C" w14:textId="77777777" w:rsidR="00F7656A" w:rsidRDefault="00F7656A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34E2039" wp14:editId="473710E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32276" w14:textId="77777777" w:rsidR="00F7656A" w:rsidRPr="00525DBB" w:rsidRDefault="00F7656A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0FDB752" w14:textId="77777777" w:rsidR="00F7656A" w:rsidRPr="00525DBB" w:rsidRDefault="00F7656A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06EB64E" w14:textId="77777777" w:rsidR="00F7656A" w:rsidRDefault="00F7656A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254AF5E" w14:textId="77777777" w:rsidR="00F7656A" w:rsidRPr="00AB5946" w:rsidRDefault="00F7656A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5D88B9B" w14:textId="77777777" w:rsidR="00F7656A" w:rsidRPr="00AB5946" w:rsidRDefault="00F7656A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F7086B6" w14:textId="77777777" w:rsidR="00F7656A" w:rsidRDefault="00F7656A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08B32" wp14:editId="1238BAC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69BC0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3AECBFF2" w14:textId="39B79DC2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>
        <w:rPr>
          <w:rFonts w:ascii="Arial" w:hAnsi="Arial" w:cs="Arial"/>
          <w:sz w:val="22"/>
          <w:szCs w:val="22"/>
        </w:rPr>
        <w:t>V</w:t>
      </w:r>
      <w:r w:rsidR="00231B1E">
        <w:rPr>
          <w:rFonts w:ascii="Arial" w:hAnsi="Arial" w:cs="Arial"/>
          <w:sz w:val="22"/>
          <w:szCs w:val="22"/>
        </w:rPr>
        <w:t>I</w:t>
      </w:r>
      <w:r w:rsidRPr="00077ADF">
        <w:rPr>
          <w:rFonts w:ascii="Arial" w:hAnsi="Arial" w:cs="Arial"/>
          <w:sz w:val="22"/>
          <w:szCs w:val="22"/>
        </w:rPr>
        <w:t>/2024</w:t>
      </w:r>
      <w:r w:rsidRPr="00077ADF">
        <w:rPr>
          <w:rFonts w:ascii="Arial" w:hAnsi="Arial" w:cs="Arial"/>
          <w:sz w:val="22"/>
          <w:szCs w:val="22"/>
        </w:rPr>
        <w:tab/>
      </w:r>
      <w:r w:rsidR="00231B1E">
        <w:rPr>
          <w:rFonts w:ascii="Arial" w:hAnsi="Arial" w:cs="Arial"/>
          <w:sz w:val="22"/>
          <w:szCs w:val="22"/>
        </w:rPr>
        <w:t>Juni</w:t>
      </w:r>
      <w:r>
        <w:rPr>
          <w:rFonts w:ascii="Arial" w:hAnsi="Arial" w:cs="Arial"/>
          <w:sz w:val="22"/>
          <w:szCs w:val="22"/>
        </w:rPr>
        <w:t xml:space="preserve"> </w:t>
      </w:r>
      <w:r w:rsidRPr="00077ADF">
        <w:rPr>
          <w:rFonts w:ascii="Arial" w:hAnsi="Arial" w:cs="Arial"/>
          <w:sz w:val="22"/>
          <w:szCs w:val="22"/>
        </w:rPr>
        <w:t>2024</w:t>
      </w:r>
    </w:p>
    <w:p w14:paraId="278C79DD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532BC9AF" w14:textId="77777777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51E51378" w14:textId="77777777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Permohonan Pindah Tugas</w:t>
      </w:r>
    </w:p>
    <w:p w14:paraId="5C28B4B7" w14:textId="77777777" w:rsidR="00F7656A" w:rsidRPr="00077ADF" w:rsidRDefault="00F7656A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Pr="006E2596">
        <w:rPr>
          <w:rFonts w:ascii="Arial" w:hAnsi="Arial" w:cs="Arial"/>
          <w:noProof/>
          <w:sz w:val="22"/>
          <w:szCs w:val="22"/>
        </w:rPr>
        <w:t>Yusra Hayati, A.Md.Ak</w:t>
      </w:r>
    </w:p>
    <w:p w14:paraId="20A9AD52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86AD84A" w14:textId="77777777" w:rsidR="00F7656A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5F85CE3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4102750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Kepada Yth.</w:t>
      </w:r>
    </w:p>
    <w:p w14:paraId="3AC10067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19394F2E" w14:textId="77777777" w:rsidR="00F7656A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69F506E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8DD790E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1379F9E9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497521BB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D9BE4B7" w14:textId="7DE908FB" w:rsidR="00F7656A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FA6452">
        <w:rPr>
          <w:rFonts w:ascii="Arial" w:hAnsi="Arial" w:cs="Arial"/>
          <w:sz w:val="22"/>
          <w:szCs w:val="22"/>
        </w:rPr>
        <w:t xml:space="preserve">Bersama ini kami teruskan permohonan pindah tugas Sdr. </w:t>
      </w:r>
      <w:r w:rsidR="00231B1E">
        <w:rPr>
          <w:rFonts w:ascii="Arial" w:hAnsi="Arial" w:cs="Arial"/>
          <w:noProof/>
          <w:sz w:val="22"/>
          <w:szCs w:val="22"/>
        </w:rPr>
        <w:t>Delfia Gupasina, A.Md.Ak.</w:t>
      </w:r>
      <w:r w:rsidRPr="00FA6452">
        <w:rPr>
          <w:rFonts w:ascii="Arial" w:hAnsi="Arial" w:cs="Arial"/>
          <w:sz w:val="22"/>
          <w:szCs w:val="22"/>
        </w:rPr>
        <w:t xml:space="preserve">, NIP. </w:t>
      </w:r>
      <w:r w:rsidR="00231B1E">
        <w:rPr>
          <w:rFonts w:ascii="Arial" w:hAnsi="Arial" w:cs="Arial"/>
          <w:noProof/>
          <w:sz w:val="22"/>
          <w:szCs w:val="22"/>
        </w:rPr>
        <w:t>199808112022032012</w:t>
      </w:r>
      <w:r w:rsidRPr="00FA6452">
        <w:rPr>
          <w:rFonts w:ascii="Arial" w:hAnsi="Arial" w:cs="Arial"/>
          <w:sz w:val="22"/>
          <w:szCs w:val="22"/>
        </w:rPr>
        <w:t xml:space="preserve">, Pangkat/Gol. Ruang </w:t>
      </w:r>
      <w:r w:rsidRPr="006E2596">
        <w:rPr>
          <w:rFonts w:ascii="Arial" w:hAnsi="Arial" w:cs="Arial"/>
          <w:noProof/>
          <w:sz w:val="22"/>
          <w:szCs w:val="22"/>
        </w:rPr>
        <w:t>Pengatur</w:t>
      </w:r>
      <w:r w:rsidRPr="00FA6452">
        <w:rPr>
          <w:rFonts w:ascii="Arial" w:hAnsi="Arial" w:cs="Arial"/>
          <w:sz w:val="22"/>
          <w:szCs w:val="22"/>
        </w:rPr>
        <w:t xml:space="preserve"> (</w:t>
      </w:r>
      <w:r w:rsidRPr="006E2596">
        <w:rPr>
          <w:rFonts w:ascii="Arial" w:hAnsi="Arial" w:cs="Arial"/>
          <w:noProof/>
          <w:sz w:val="22"/>
          <w:szCs w:val="22"/>
        </w:rPr>
        <w:t>II/c</w:t>
      </w:r>
      <w:r w:rsidRPr="00FA6452">
        <w:rPr>
          <w:rFonts w:ascii="Arial" w:hAnsi="Arial" w:cs="Arial"/>
          <w:sz w:val="22"/>
          <w:szCs w:val="22"/>
        </w:rPr>
        <w:t xml:space="preserve">), jabatan </w:t>
      </w:r>
      <w:r w:rsidR="00231B1E">
        <w:rPr>
          <w:rFonts w:ascii="Arial" w:hAnsi="Arial" w:cs="Arial"/>
          <w:noProof/>
          <w:sz w:val="22"/>
          <w:szCs w:val="22"/>
        </w:rPr>
        <w:t>Klerek-Pengolah Data dan Informasi Pengadilan Agama Tuban</w:t>
      </w:r>
      <w:r w:rsidRPr="00FA6452">
        <w:rPr>
          <w:rFonts w:ascii="Arial" w:hAnsi="Arial" w:cs="Arial"/>
          <w:sz w:val="22"/>
          <w:szCs w:val="22"/>
        </w:rPr>
        <w:t xml:space="preserve"> dalam wilayah hukum </w:t>
      </w:r>
      <w:r w:rsidRPr="006E2596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231B1E">
        <w:rPr>
          <w:rFonts w:ascii="Arial" w:hAnsi="Arial" w:cs="Arial"/>
          <w:noProof/>
          <w:sz w:val="22"/>
          <w:szCs w:val="22"/>
        </w:rPr>
        <w:t xml:space="preserve">Surabaya </w:t>
      </w:r>
      <w:r w:rsidRPr="00FA6452">
        <w:rPr>
          <w:rFonts w:ascii="Arial" w:hAnsi="Arial" w:cs="Arial"/>
          <w:sz w:val="22"/>
          <w:szCs w:val="22"/>
        </w:rPr>
        <w:t xml:space="preserve">yang mengajukan pindah tugas ke </w:t>
      </w:r>
      <w:r w:rsidRPr="006E2596">
        <w:rPr>
          <w:rFonts w:ascii="Arial" w:hAnsi="Arial" w:cs="Arial"/>
          <w:noProof/>
          <w:sz w:val="22"/>
          <w:szCs w:val="22"/>
        </w:rPr>
        <w:t xml:space="preserve">Pengadilan Agama </w:t>
      </w:r>
      <w:r w:rsidR="00231B1E">
        <w:rPr>
          <w:rFonts w:ascii="Arial" w:hAnsi="Arial" w:cs="Arial"/>
          <w:noProof/>
          <w:sz w:val="22"/>
          <w:szCs w:val="22"/>
        </w:rPr>
        <w:t xml:space="preserve">Painan </w:t>
      </w:r>
      <w:r w:rsidRPr="00FA6452">
        <w:rPr>
          <w:rFonts w:ascii="Arial" w:hAnsi="Arial" w:cs="Arial"/>
          <w:sz w:val="22"/>
          <w:szCs w:val="22"/>
        </w:rPr>
        <w:t>dalam wilayah hukum Pengadilan Tinggi Agama Padang</w:t>
      </w:r>
      <w:r>
        <w:rPr>
          <w:rFonts w:ascii="Arial" w:hAnsi="Arial" w:cs="Arial"/>
          <w:sz w:val="22"/>
          <w:szCs w:val="22"/>
        </w:rPr>
        <w:t>.</w:t>
      </w:r>
    </w:p>
    <w:p w14:paraId="50A21BE4" w14:textId="77777777" w:rsidR="00F7656A" w:rsidRPr="00D966AB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10"/>
          <w:szCs w:val="10"/>
        </w:rPr>
      </w:pPr>
    </w:p>
    <w:p w14:paraId="7614EABE" w14:textId="77777777" w:rsidR="00F7656A" w:rsidRPr="00077ADF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966AB">
        <w:rPr>
          <w:rFonts w:ascii="Arial" w:hAnsi="Arial" w:cs="Arial"/>
          <w:sz w:val="22"/>
          <w:szCs w:val="22"/>
        </w:rPr>
        <w:t>Sebagai bahan pertimbangan untuk proses kepindahan tersebut, terlampir kami kirimkan sebagai berikut</w:t>
      </w:r>
      <w:r w:rsidRPr="00077ADF">
        <w:rPr>
          <w:rFonts w:ascii="Arial" w:hAnsi="Arial" w:cs="Arial"/>
          <w:sz w:val="22"/>
          <w:szCs w:val="22"/>
        </w:rPr>
        <w:t>:</w:t>
      </w:r>
    </w:p>
    <w:p w14:paraId="1B7E70F7" w14:textId="77777777" w:rsidR="00F7656A" w:rsidRPr="00864BD7" w:rsidRDefault="00F7656A" w:rsidP="006F2F93">
      <w:pPr>
        <w:tabs>
          <w:tab w:val="left" w:pos="1148"/>
          <w:tab w:val="right" w:pos="9972"/>
        </w:tabs>
        <w:jc w:val="both"/>
        <w:rPr>
          <w:rFonts w:ascii="Arial" w:hAnsi="Arial" w:cs="Arial"/>
          <w:sz w:val="8"/>
          <w:szCs w:val="8"/>
        </w:rPr>
      </w:pPr>
    </w:p>
    <w:p w14:paraId="5CC0639C" w14:textId="3F21F347" w:rsidR="00F7656A" w:rsidRPr="00077ADF" w:rsidRDefault="00F7656A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persetujuan pindah dari Ketua </w:t>
      </w:r>
      <w:r w:rsidRPr="006E2596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231B1E">
        <w:rPr>
          <w:rFonts w:ascii="Arial" w:hAnsi="Arial" w:cs="Arial"/>
          <w:noProof/>
          <w:sz w:val="22"/>
          <w:szCs w:val="22"/>
        </w:rPr>
        <w:t>Surabaya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BBA3422" w14:textId="1E90BD48" w:rsidR="00F7656A" w:rsidRDefault="00F7656A" w:rsidP="00A87DA9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persetujuan pindah dari Ketua </w:t>
      </w:r>
      <w:r w:rsidRPr="006E2596">
        <w:rPr>
          <w:rFonts w:ascii="Arial" w:hAnsi="Arial" w:cs="Arial"/>
          <w:noProof/>
          <w:sz w:val="22"/>
          <w:szCs w:val="22"/>
        </w:rPr>
        <w:t xml:space="preserve">Pengadilan Agama </w:t>
      </w:r>
      <w:r w:rsidR="00231B1E">
        <w:rPr>
          <w:rFonts w:ascii="Arial" w:hAnsi="Arial" w:cs="Arial"/>
          <w:noProof/>
          <w:sz w:val="22"/>
          <w:szCs w:val="22"/>
        </w:rPr>
        <w:t>Tuban</w:t>
      </w:r>
      <w:r w:rsidRPr="00077ADF">
        <w:rPr>
          <w:rFonts w:ascii="Arial" w:hAnsi="Arial" w:cs="Arial"/>
          <w:sz w:val="22"/>
          <w:szCs w:val="22"/>
        </w:rPr>
        <w:t>;</w:t>
      </w:r>
    </w:p>
    <w:p w14:paraId="64F09DE7" w14:textId="77777777" w:rsidR="00F7656A" w:rsidRDefault="00F7656A" w:rsidP="00D966AB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Surat permohonan mutasi yang </w:t>
      </w:r>
      <w:r>
        <w:rPr>
          <w:rFonts w:ascii="Arial" w:hAnsi="Arial" w:cs="Arial"/>
          <w:sz w:val="22"/>
          <w:szCs w:val="22"/>
        </w:rPr>
        <w:t>bersangkutan</w:t>
      </w:r>
      <w:r w:rsidRPr="00077ADF">
        <w:rPr>
          <w:rFonts w:ascii="Arial" w:hAnsi="Arial" w:cs="Arial"/>
          <w:sz w:val="22"/>
          <w:szCs w:val="22"/>
        </w:rPr>
        <w:t>;</w:t>
      </w:r>
    </w:p>
    <w:p w14:paraId="7DE68241" w14:textId="77777777" w:rsidR="00F7656A" w:rsidRPr="00076AB5" w:rsidRDefault="00F7656A" w:rsidP="00076AB5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6AB5">
        <w:rPr>
          <w:rFonts w:ascii="Arial" w:hAnsi="Arial" w:cs="Arial"/>
          <w:sz w:val="22"/>
          <w:szCs w:val="22"/>
        </w:rPr>
        <w:t>Fotokopi SK CPNS;</w:t>
      </w:r>
    </w:p>
    <w:p w14:paraId="0F1FE191" w14:textId="77777777" w:rsidR="00F7656A" w:rsidRPr="00076AB5" w:rsidRDefault="00F7656A" w:rsidP="00076AB5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6AB5">
        <w:rPr>
          <w:rFonts w:ascii="Arial" w:hAnsi="Arial" w:cs="Arial"/>
          <w:sz w:val="22"/>
          <w:szCs w:val="22"/>
        </w:rPr>
        <w:t>Fotokopi SK PNS;</w:t>
      </w:r>
    </w:p>
    <w:p w14:paraId="551D2528" w14:textId="77777777" w:rsidR="00F7656A" w:rsidRPr="00076AB5" w:rsidRDefault="00F7656A" w:rsidP="00076AB5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6AB5">
        <w:rPr>
          <w:rFonts w:ascii="Arial" w:hAnsi="Arial" w:cs="Arial"/>
          <w:sz w:val="22"/>
          <w:szCs w:val="22"/>
        </w:rPr>
        <w:t>Fotokopi SK Jabatan Terakhir;</w:t>
      </w:r>
    </w:p>
    <w:p w14:paraId="5A27532F" w14:textId="77777777" w:rsidR="00F7656A" w:rsidRPr="00077ADF" w:rsidRDefault="00F7656A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bersedia pindah tugas dengan biaya sendiri bermeterai;</w:t>
      </w:r>
    </w:p>
    <w:p w14:paraId="31AF223E" w14:textId="77777777" w:rsidR="00F7656A" w:rsidRPr="00077ADF" w:rsidRDefault="00F7656A" w:rsidP="000A1631">
      <w:pPr>
        <w:pStyle w:val="ListParagraph"/>
        <w:numPr>
          <w:ilvl w:val="0"/>
          <w:numId w:val="14"/>
        </w:numPr>
        <w:tabs>
          <w:tab w:val="left" w:pos="426"/>
          <w:tab w:val="right" w:pos="9972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Surat pernyataan tidak sedang menjalani proses pidana dan/atau disiplin tingkat sedang atau berat yang ditandatangani minimal oleh Pejabat Pimpinan Tinggi Pratama;</w:t>
      </w:r>
    </w:p>
    <w:p w14:paraId="26C17B24" w14:textId="77777777" w:rsidR="00F7656A" w:rsidRPr="00077ADF" w:rsidRDefault="00F7656A" w:rsidP="006F2F93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2"/>
          <w:szCs w:val="22"/>
        </w:rPr>
      </w:pPr>
    </w:p>
    <w:p w14:paraId="679DED04" w14:textId="77777777" w:rsidR="00F7656A" w:rsidRPr="00077ADF" w:rsidRDefault="00F7656A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54218F">
        <w:rPr>
          <w:rFonts w:ascii="Arial" w:hAnsi="Arial" w:cs="Arial"/>
          <w:sz w:val="22"/>
          <w:szCs w:val="22"/>
        </w:rPr>
        <w:t>Demikian kami sampaikan, atas perkenan Bapak diucapkan terima kasih</w:t>
      </w:r>
      <w:r w:rsidRPr="00077ADF">
        <w:rPr>
          <w:rFonts w:ascii="Arial" w:hAnsi="Arial" w:cs="Arial"/>
          <w:sz w:val="22"/>
          <w:szCs w:val="22"/>
        </w:rPr>
        <w:t>.</w:t>
      </w:r>
    </w:p>
    <w:p w14:paraId="309AA399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782E2B3" w14:textId="7777777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333FB6C2" w14:textId="412EC563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231B1E">
        <w:rPr>
          <w:rFonts w:ascii="Arial" w:hAnsi="Arial" w:cs="Arial"/>
          <w:sz w:val="22"/>
          <w:szCs w:val="22"/>
        </w:rPr>
        <w:t xml:space="preserve">Wakil </w:t>
      </w:r>
      <w:r w:rsidRPr="00077ADF">
        <w:rPr>
          <w:rFonts w:ascii="Arial" w:hAnsi="Arial" w:cs="Arial"/>
          <w:sz w:val="22"/>
          <w:szCs w:val="22"/>
        </w:rPr>
        <w:t xml:space="preserve">Ketua, </w:t>
      </w:r>
    </w:p>
    <w:p w14:paraId="2E530020" w14:textId="7777777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4138A8B0" w14:textId="7777777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5AC3258" w14:textId="77777777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2A141B9C" w14:textId="793E18DC" w:rsidR="00F7656A" w:rsidRPr="00077ADF" w:rsidRDefault="00F7656A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231B1E">
        <w:rPr>
          <w:rFonts w:ascii="Arial" w:hAnsi="Arial" w:cs="Arial"/>
          <w:sz w:val="22"/>
          <w:szCs w:val="22"/>
        </w:rPr>
        <w:t>Rosliani</w:t>
      </w:r>
    </w:p>
    <w:p w14:paraId="6073E7A4" w14:textId="77777777" w:rsidR="00F7656A" w:rsidRPr="00077ADF" w:rsidRDefault="00F7656A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1BAE42B7" w14:textId="71BDDD8D" w:rsidR="003264B4" w:rsidRDefault="00F7656A" w:rsidP="00F7656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</w:t>
      </w:r>
      <w:r w:rsidR="003264B4">
        <w:rPr>
          <w:rFonts w:ascii="Arial" w:hAnsi="Arial" w:cs="Arial"/>
          <w:sz w:val="22"/>
          <w:szCs w:val="22"/>
        </w:rPr>
        <w:t>Ketua Pengadilan Tinggi Agama Padang (sebagai laporan);</w:t>
      </w:r>
    </w:p>
    <w:p w14:paraId="2DF2441E" w14:textId="09C1D179" w:rsidR="00F7656A" w:rsidRDefault="003264B4" w:rsidP="00F7656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7656A" w:rsidRPr="00077ADF">
        <w:rPr>
          <w:rFonts w:ascii="Arial" w:hAnsi="Arial" w:cs="Arial"/>
          <w:sz w:val="22"/>
          <w:szCs w:val="22"/>
        </w:rPr>
        <w:t xml:space="preserve">Ketua </w:t>
      </w:r>
      <w:r w:rsidR="00F7656A" w:rsidRPr="006E2596">
        <w:rPr>
          <w:rFonts w:ascii="Arial" w:hAnsi="Arial" w:cs="Arial"/>
          <w:noProof/>
          <w:sz w:val="22"/>
          <w:szCs w:val="22"/>
        </w:rPr>
        <w:t xml:space="preserve">Pengadilan Tinggi Agama </w:t>
      </w:r>
      <w:r>
        <w:rPr>
          <w:rFonts w:ascii="Arial" w:hAnsi="Arial" w:cs="Arial"/>
          <w:noProof/>
          <w:sz w:val="22"/>
          <w:szCs w:val="22"/>
        </w:rPr>
        <w:t>Surabaya</w:t>
      </w:r>
      <w:r w:rsidR="00F7656A" w:rsidRPr="00077ADF">
        <w:rPr>
          <w:rFonts w:ascii="Arial" w:hAnsi="Arial" w:cs="Arial"/>
          <w:sz w:val="22"/>
          <w:szCs w:val="22"/>
        </w:rPr>
        <w:t>;</w:t>
      </w:r>
      <w:r w:rsidR="00F7656A" w:rsidRPr="00F7656A">
        <w:rPr>
          <w:rFonts w:ascii="Arial" w:hAnsi="Arial" w:cs="Arial"/>
          <w:sz w:val="22"/>
          <w:szCs w:val="22"/>
        </w:rPr>
        <w:t xml:space="preserve"> </w:t>
      </w:r>
    </w:p>
    <w:p w14:paraId="6AF29048" w14:textId="3ADE71AD" w:rsidR="00F7656A" w:rsidRDefault="003264B4" w:rsidP="00F7656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3</w:t>
      </w:r>
      <w:r w:rsidR="00F7656A" w:rsidRPr="00077ADF">
        <w:rPr>
          <w:rFonts w:ascii="Arial" w:hAnsi="Arial" w:cs="Arial"/>
          <w:sz w:val="22"/>
          <w:szCs w:val="22"/>
        </w:rPr>
        <w:t xml:space="preserve">. Ketua </w:t>
      </w:r>
      <w:r w:rsidR="00F7656A" w:rsidRPr="006E2596">
        <w:rPr>
          <w:rFonts w:ascii="Arial" w:hAnsi="Arial" w:cs="Arial"/>
          <w:noProof/>
          <w:sz w:val="22"/>
          <w:szCs w:val="22"/>
        </w:rPr>
        <w:t xml:space="preserve">Pengadilan Agama </w:t>
      </w:r>
      <w:r>
        <w:rPr>
          <w:rFonts w:ascii="Arial" w:hAnsi="Arial" w:cs="Arial"/>
          <w:noProof/>
          <w:sz w:val="22"/>
          <w:szCs w:val="22"/>
        </w:rPr>
        <w:t>Tuban</w:t>
      </w:r>
      <w:r w:rsidR="00F7656A">
        <w:rPr>
          <w:rFonts w:ascii="Arial" w:hAnsi="Arial" w:cs="Arial"/>
          <w:sz w:val="23"/>
          <w:szCs w:val="23"/>
        </w:rPr>
        <w:t>;</w:t>
      </w:r>
    </w:p>
    <w:p w14:paraId="14C784DD" w14:textId="3217F72B" w:rsidR="00F7656A" w:rsidRDefault="00F7656A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  <w:sectPr w:rsidR="00F7656A" w:rsidSect="00F7656A">
          <w:pgSz w:w="11906" w:h="16838" w:code="9"/>
          <w:pgMar w:top="284" w:right="1134" w:bottom="1418" w:left="1701" w:header="794" w:footer="709" w:gutter="0"/>
          <w:pgNumType w:start="1"/>
          <w:cols w:space="708"/>
          <w:docGrid w:linePitch="360"/>
        </w:sectPr>
      </w:pPr>
      <w:r w:rsidRPr="00076AB5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076AB5">
        <w:rPr>
          <w:rFonts w:ascii="Arial" w:hAnsi="Arial" w:cs="Arial"/>
          <w:sz w:val="22"/>
          <w:szCs w:val="22"/>
        </w:rPr>
        <w:t xml:space="preserve">Sdr. </w:t>
      </w:r>
      <w:r w:rsidR="003264B4">
        <w:rPr>
          <w:rFonts w:ascii="Arial" w:hAnsi="Arial" w:cs="Arial"/>
          <w:noProof/>
          <w:sz w:val="22"/>
          <w:szCs w:val="22"/>
        </w:rPr>
        <w:t>Delfia Gupasina, A.Md.Ak.</w:t>
      </w:r>
      <w:r>
        <w:rPr>
          <w:rFonts w:ascii="Arial" w:hAnsi="Arial" w:cs="Arial"/>
          <w:sz w:val="22"/>
          <w:szCs w:val="22"/>
        </w:rPr>
        <w:t xml:space="preserve"> pada </w:t>
      </w:r>
      <w:r w:rsidRPr="006E2596">
        <w:rPr>
          <w:rFonts w:ascii="Arial" w:hAnsi="Arial" w:cs="Arial"/>
          <w:noProof/>
          <w:sz w:val="22"/>
          <w:szCs w:val="22"/>
        </w:rPr>
        <w:t xml:space="preserve">Pengadilan Agama </w:t>
      </w:r>
      <w:r w:rsidR="003264B4">
        <w:rPr>
          <w:rFonts w:ascii="Arial" w:hAnsi="Arial" w:cs="Arial"/>
          <w:noProof/>
          <w:sz w:val="22"/>
          <w:szCs w:val="22"/>
        </w:rPr>
        <w:t>Tuban</w:t>
      </w:r>
      <w:r>
        <w:rPr>
          <w:rFonts w:ascii="Arial" w:hAnsi="Arial" w:cs="Arial"/>
          <w:sz w:val="22"/>
          <w:szCs w:val="22"/>
        </w:rPr>
        <w:t>.</w:t>
      </w:r>
    </w:p>
    <w:p w14:paraId="4540D592" w14:textId="77777777" w:rsidR="00F7656A" w:rsidRPr="00076AB5" w:rsidRDefault="00F7656A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sectPr w:rsidR="00F7656A" w:rsidRPr="00076AB5" w:rsidSect="00F7656A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6AB5"/>
    <w:rsid w:val="00077ADF"/>
    <w:rsid w:val="000A1631"/>
    <w:rsid w:val="001C3445"/>
    <w:rsid w:val="001D450B"/>
    <w:rsid w:val="001E7D44"/>
    <w:rsid w:val="00200C5D"/>
    <w:rsid w:val="00226996"/>
    <w:rsid w:val="00231B1E"/>
    <w:rsid w:val="00261718"/>
    <w:rsid w:val="002A5898"/>
    <w:rsid w:val="002F739A"/>
    <w:rsid w:val="003222F0"/>
    <w:rsid w:val="003264B4"/>
    <w:rsid w:val="003C6179"/>
    <w:rsid w:val="003C6BDE"/>
    <w:rsid w:val="00444A90"/>
    <w:rsid w:val="00470562"/>
    <w:rsid w:val="004E0CD4"/>
    <w:rsid w:val="004E6720"/>
    <w:rsid w:val="00525DBB"/>
    <w:rsid w:val="0054218F"/>
    <w:rsid w:val="005802FE"/>
    <w:rsid w:val="005B3B7E"/>
    <w:rsid w:val="005D148E"/>
    <w:rsid w:val="00647BE6"/>
    <w:rsid w:val="006E272B"/>
    <w:rsid w:val="006F2F93"/>
    <w:rsid w:val="007217FA"/>
    <w:rsid w:val="00727BED"/>
    <w:rsid w:val="00821732"/>
    <w:rsid w:val="00864BD7"/>
    <w:rsid w:val="0092177E"/>
    <w:rsid w:val="00964553"/>
    <w:rsid w:val="00985A12"/>
    <w:rsid w:val="009F2574"/>
    <w:rsid w:val="00A42DA5"/>
    <w:rsid w:val="00A77CDA"/>
    <w:rsid w:val="00A87DA9"/>
    <w:rsid w:val="00AB5946"/>
    <w:rsid w:val="00AE59E8"/>
    <w:rsid w:val="00B14395"/>
    <w:rsid w:val="00B2763A"/>
    <w:rsid w:val="00BB7D74"/>
    <w:rsid w:val="00CC34A9"/>
    <w:rsid w:val="00D966AB"/>
    <w:rsid w:val="00DE0179"/>
    <w:rsid w:val="00DE7347"/>
    <w:rsid w:val="00E217CB"/>
    <w:rsid w:val="00E8428C"/>
    <w:rsid w:val="00EB7844"/>
    <w:rsid w:val="00F67186"/>
    <w:rsid w:val="00F7656A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28E2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3</cp:revision>
  <cp:lastPrinted>2024-04-19T01:28:00Z</cp:lastPrinted>
  <dcterms:created xsi:type="dcterms:W3CDTF">2024-04-19T01:28:00Z</dcterms:created>
  <dcterms:modified xsi:type="dcterms:W3CDTF">2024-06-06T02:53:00Z</dcterms:modified>
</cp:coreProperties>
</file>