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7AD6B95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640249">
        <w:rPr>
          <w:rFonts w:ascii="Bookman Old Style" w:hAnsi="Bookman Old Style"/>
          <w:bCs/>
          <w:sz w:val="22"/>
          <w:szCs w:val="22"/>
        </w:rPr>
        <w:t xml:space="preserve">          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9A7AC1">
        <w:rPr>
          <w:rFonts w:ascii="Bookman Old Style" w:hAnsi="Bookman Old Style"/>
          <w:bCs/>
          <w:sz w:val="22"/>
          <w:szCs w:val="22"/>
        </w:rPr>
        <w:t>V</w:t>
      </w:r>
      <w:r w:rsidR="00357CF3">
        <w:rPr>
          <w:rFonts w:ascii="Bookman Old Style" w:hAnsi="Bookman Old Style"/>
          <w:bCs/>
          <w:sz w:val="22"/>
          <w:szCs w:val="22"/>
        </w:rPr>
        <w:t>I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19C04D7" w14:textId="4CF21DD7" w:rsidR="009A7AC1" w:rsidRPr="00640249" w:rsidRDefault="00422CD3" w:rsidP="00640249">
      <w:pPr>
        <w:tabs>
          <w:tab w:val="left" w:pos="1498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640249">
        <w:rPr>
          <w:rFonts w:ascii="Bookman Old Style" w:hAnsi="Bookman Old Style"/>
          <w:sz w:val="22"/>
          <w:szCs w:val="22"/>
        </w:rPr>
        <w:tab/>
      </w:r>
      <w:proofErr w:type="spellStart"/>
      <w:r w:rsidR="00640249">
        <w:rPr>
          <w:rFonts w:ascii="Bookman Old Style" w:hAnsi="Bookman Old Style"/>
          <w:sz w:val="22"/>
          <w:szCs w:val="22"/>
        </w:rPr>
        <w:t>bahwa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Kepala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357CF3">
        <w:rPr>
          <w:rFonts w:ascii="Bookman Old Style" w:hAnsi="Bookman Old Style"/>
          <w:sz w:val="22"/>
          <w:szCs w:val="22"/>
        </w:rPr>
        <w:t>Kependudukan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Provinsi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357CF3">
        <w:rPr>
          <w:rFonts w:ascii="Bookman Old Style" w:hAnsi="Bookman Old Style"/>
          <w:sz w:val="22"/>
          <w:szCs w:val="22"/>
        </w:rPr>
        <w:t>mengadakan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rapat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koordinasi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pemutakhiran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buku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putih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penyelenggaraan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pelayanan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357CF3">
        <w:rPr>
          <w:rFonts w:ascii="Bookman Old Style" w:hAnsi="Bookman Old Style"/>
          <w:sz w:val="22"/>
          <w:szCs w:val="22"/>
        </w:rPr>
        <w:t>kabupaten</w:t>
      </w:r>
      <w:proofErr w:type="spellEnd"/>
      <w:r w:rsidR="00357CF3">
        <w:rPr>
          <w:rFonts w:ascii="Bookman Old Style" w:hAnsi="Bookman Old Style"/>
          <w:sz w:val="22"/>
          <w:szCs w:val="22"/>
        </w:rPr>
        <w:t>/</w:t>
      </w:r>
      <w:proofErr w:type="spellStart"/>
      <w:r w:rsidR="00357CF3">
        <w:rPr>
          <w:rFonts w:ascii="Bookman Old Style" w:hAnsi="Bookman Old Style"/>
          <w:sz w:val="22"/>
          <w:szCs w:val="22"/>
        </w:rPr>
        <w:t>kota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se Sumatera Barat</w:t>
      </w:r>
      <w:r w:rsidR="009A7AC1"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77851FAE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:</w:t>
      </w:r>
      <w:r w:rsidR="00640249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357CF3">
        <w:rPr>
          <w:rFonts w:ascii="Bookman Old Style" w:hAnsi="Bookman Old Style"/>
          <w:sz w:val="22"/>
          <w:szCs w:val="22"/>
        </w:rPr>
        <w:t>Kepala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357CF3">
        <w:rPr>
          <w:rFonts w:ascii="Bookman Old Style" w:hAnsi="Bookman Old Style"/>
          <w:sz w:val="22"/>
          <w:szCs w:val="22"/>
        </w:rPr>
        <w:t>Kependudukan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Provinsi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640249">
        <w:rPr>
          <w:rFonts w:ascii="Bookman Old Style" w:hAnsi="Bookman Old Style"/>
          <w:sz w:val="22"/>
          <w:szCs w:val="22"/>
        </w:rPr>
        <w:t>nomor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400.12.</w:t>
      </w:r>
      <w:r w:rsidR="00357CF3">
        <w:rPr>
          <w:rFonts w:ascii="Bookman Old Style" w:hAnsi="Bookman Old Style"/>
          <w:sz w:val="22"/>
          <w:szCs w:val="22"/>
        </w:rPr>
        <w:t>3</w:t>
      </w:r>
      <w:r w:rsidR="00640249">
        <w:rPr>
          <w:rFonts w:ascii="Bookman Old Style" w:hAnsi="Bookman Old Style"/>
          <w:sz w:val="22"/>
          <w:szCs w:val="22"/>
        </w:rPr>
        <w:t>/2</w:t>
      </w:r>
      <w:r w:rsidR="00357CF3">
        <w:rPr>
          <w:rFonts w:ascii="Bookman Old Style" w:hAnsi="Bookman Old Style"/>
          <w:sz w:val="22"/>
          <w:szCs w:val="22"/>
        </w:rPr>
        <w:t>09</w:t>
      </w:r>
      <w:r w:rsidR="00640249">
        <w:rPr>
          <w:rFonts w:ascii="Bookman Old Style" w:hAnsi="Bookman Old Style"/>
          <w:sz w:val="22"/>
          <w:szCs w:val="22"/>
        </w:rPr>
        <w:t>/Dukcapil.</w:t>
      </w:r>
      <w:r w:rsidR="00357CF3">
        <w:rPr>
          <w:rFonts w:ascii="Bookman Old Style" w:hAnsi="Bookman Old Style"/>
          <w:sz w:val="22"/>
          <w:szCs w:val="22"/>
        </w:rPr>
        <w:t>3</w:t>
      </w:r>
      <w:r w:rsidR="00640249">
        <w:rPr>
          <w:rFonts w:ascii="Bookman Old Style" w:hAnsi="Bookman Old Style"/>
          <w:sz w:val="22"/>
          <w:szCs w:val="22"/>
        </w:rPr>
        <w:t xml:space="preserve">/V/2024 </w:t>
      </w:r>
      <w:proofErr w:type="spellStart"/>
      <w:r w:rsidR="00640249">
        <w:rPr>
          <w:rFonts w:ascii="Bookman Old Style" w:hAnsi="Bookman Old Style"/>
          <w:sz w:val="22"/>
          <w:szCs w:val="22"/>
        </w:rPr>
        <w:t>tanggal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r w:rsidR="00357CF3">
        <w:rPr>
          <w:rFonts w:ascii="Bookman Old Style" w:hAnsi="Bookman Old Style"/>
          <w:sz w:val="22"/>
          <w:szCs w:val="22"/>
        </w:rPr>
        <w:br/>
        <w:t>31</w:t>
      </w:r>
      <w:r w:rsidR="00640249">
        <w:rPr>
          <w:rFonts w:ascii="Bookman Old Style" w:hAnsi="Bookman Old Style"/>
          <w:sz w:val="22"/>
          <w:szCs w:val="22"/>
        </w:rPr>
        <w:t xml:space="preserve"> Mei 2024 </w:t>
      </w:r>
      <w:proofErr w:type="spellStart"/>
      <w:r w:rsidR="00640249">
        <w:rPr>
          <w:rFonts w:ascii="Bookman Old Style" w:hAnsi="Bookman Old Style"/>
          <w:sz w:val="22"/>
          <w:szCs w:val="22"/>
        </w:rPr>
        <w:t>perihal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Permohonan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Narasumber</w:t>
      </w:r>
      <w:proofErr w:type="spellEnd"/>
      <w:r w:rsidR="00640249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5A17BA1D" w:rsidR="009E1760" w:rsidRPr="00CC37C3" w:rsidRDefault="00422CD3" w:rsidP="00D07454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proofErr w:type="spellStart"/>
      <w:r w:rsidR="00357CF3">
        <w:rPr>
          <w:rFonts w:ascii="Bookman Old Style" w:hAnsi="Bookman Old Style"/>
          <w:sz w:val="22"/>
          <w:szCs w:val="22"/>
        </w:rPr>
        <w:t>Afrizal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57CF3">
        <w:rPr>
          <w:rFonts w:ascii="Bookman Old Style" w:hAnsi="Bookman Old Style"/>
          <w:sz w:val="22"/>
          <w:szCs w:val="22"/>
        </w:rPr>
        <w:t>S.Ag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357CF3">
        <w:rPr>
          <w:rFonts w:ascii="Bookman Old Style" w:hAnsi="Bookman Old Style"/>
          <w:sz w:val="22"/>
          <w:szCs w:val="22"/>
        </w:rPr>
        <w:t>M.Ag</w:t>
      </w:r>
      <w:proofErr w:type="spellEnd"/>
      <w:r w:rsidR="00357CF3">
        <w:rPr>
          <w:rFonts w:ascii="Bookman Old Style" w:hAnsi="Bookman Old Style"/>
          <w:sz w:val="22"/>
          <w:szCs w:val="22"/>
        </w:rPr>
        <w:t>.</w:t>
      </w:r>
      <w:r w:rsidR="00640249" w:rsidRPr="00640249">
        <w:rPr>
          <w:rFonts w:ascii="Bookman Old Style" w:hAnsi="Bookman Old Style"/>
          <w:sz w:val="22"/>
          <w:szCs w:val="22"/>
        </w:rPr>
        <w:t xml:space="preserve">, NIP. </w:t>
      </w:r>
      <w:r w:rsidR="00357CF3">
        <w:rPr>
          <w:rFonts w:ascii="Bookman Old Style" w:hAnsi="Bookman Old Style"/>
          <w:sz w:val="22"/>
          <w:szCs w:val="22"/>
        </w:rPr>
        <w:t>197208121999031002</w:t>
      </w:r>
      <w:r w:rsidR="00640249" w:rsidRPr="00640249">
        <w:rPr>
          <w:rFonts w:ascii="Bookman Old Style" w:hAnsi="Bookman Old Style"/>
          <w:sz w:val="22"/>
          <w:szCs w:val="22"/>
        </w:rPr>
        <w:t xml:space="preserve">, Pembina </w:t>
      </w:r>
      <w:r w:rsidR="00357CF3">
        <w:rPr>
          <w:rFonts w:ascii="Bookman Old Style" w:hAnsi="Bookman Old Style"/>
          <w:sz w:val="22"/>
          <w:szCs w:val="22"/>
        </w:rPr>
        <w:t>Utama Muda</w:t>
      </w:r>
      <w:r w:rsidR="00640249" w:rsidRPr="00640249">
        <w:rPr>
          <w:rFonts w:ascii="Bookman Old Style" w:hAnsi="Bookman Old Style"/>
          <w:sz w:val="22"/>
          <w:szCs w:val="22"/>
        </w:rPr>
        <w:t xml:space="preserve"> (IV/</w:t>
      </w:r>
      <w:r w:rsidR="00357CF3">
        <w:rPr>
          <w:rFonts w:ascii="Bookman Old Style" w:hAnsi="Bookman Old Style"/>
          <w:sz w:val="22"/>
          <w:szCs w:val="22"/>
        </w:rPr>
        <w:t>c</w:t>
      </w:r>
      <w:r w:rsidR="00640249" w:rsidRPr="00640249">
        <w:rPr>
          <w:rFonts w:ascii="Bookman Old Style" w:hAnsi="Bookman Old Style"/>
          <w:sz w:val="22"/>
          <w:szCs w:val="22"/>
        </w:rPr>
        <w:t xml:space="preserve">), </w:t>
      </w:r>
      <w:r w:rsidR="00357CF3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357CF3">
        <w:rPr>
          <w:rFonts w:ascii="Bookman Old Style" w:hAnsi="Bookman Old Style"/>
          <w:sz w:val="22"/>
          <w:szCs w:val="22"/>
        </w:rPr>
        <w:t>Ketua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Pengadilan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Agama Padang</w:t>
      </w:r>
      <w:r w:rsidR="00FE2B6C" w:rsidRPr="00CC37C3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28E57FD2" w:rsidR="00CE5A2B" w:rsidRPr="00CC37C3" w:rsidRDefault="00422CD3" w:rsidP="00610C4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="00C31FAD">
        <w:rPr>
          <w:rFonts w:ascii="Bookman Old Style" w:hAnsi="Bookman Old Style"/>
          <w:sz w:val="22"/>
          <w:szCs w:val="22"/>
        </w:rPr>
        <w:tab/>
      </w:r>
      <w:r w:rsidR="00357CF3">
        <w:rPr>
          <w:rFonts w:ascii="Bookman Old Style" w:hAnsi="Bookman Old Style"/>
          <w:spacing w:val="2"/>
          <w:sz w:val="22"/>
          <w:szCs w:val="22"/>
        </w:rPr>
        <w:t xml:space="preserve">Menjadi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narasumber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rapat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koordinasi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pemutakhiran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buku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putih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penyelenggaraan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pelayanan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357CF3">
        <w:rPr>
          <w:rFonts w:ascii="Bookman Old Style" w:hAnsi="Bookman Old Style"/>
          <w:sz w:val="22"/>
          <w:szCs w:val="22"/>
        </w:rPr>
        <w:t>kabupaten</w:t>
      </w:r>
      <w:proofErr w:type="spellEnd"/>
      <w:r w:rsidR="00357CF3">
        <w:rPr>
          <w:rFonts w:ascii="Bookman Old Style" w:hAnsi="Bookman Old Style"/>
          <w:sz w:val="22"/>
          <w:szCs w:val="22"/>
        </w:rPr>
        <w:t>/</w:t>
      </w:r>
      <w:proofErr w:type="spellStart"/>
      <w:r w:rsidR="00357CF3">
        <w:rPr>
          <w:rFonts w:ascii="Bookman Old Style" w:hAnsi="Bookman Old Style"/>
          <w:sz w:val="22"/>
          <w:szCs w:val="22"/>
        </w:rPr>
        <w:t>kota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se Sumatera Barat</w:t>
      </w:r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07454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D07454">
        <w:rPr>
          <w:rFonts w:ascii="Bookman Old Style" w:hAnsi="Bookman Old Style"/>
          <w:sz w:val="22"/>
          <w:szCs w:val="22"/>
        </w:rPr>
        <w:t>hari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</w:t>
      </w:r>
      <w:r w:rsidR="00357CF3">
        <w:rPr>
          <w:rFonts w:ascii="Bookman Old Style" w:hAnsi="Bookman Old Style"/>
          <w:sz w:val="22"/>
          <w:szCs w:val="22"/>
        </w:rPr>
        <w:t>Kamis</w:t>
      </w:r>
      <w:r w:rsidR="00D0745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07454">
        <w:rPr>
          <w:rFonts w:ascii="Bookman Old Style" w:hAnsi="Bookman Old Style"/>
          <w:sz w:val="22"/>
          <w:szCs w:val="22"/>
        </w:rPr>
        <w:t>tanggal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</w:t>
      </w:r>
      <w:r w:rsidR="00357CF3">
        <w:rPr>
          <w:rFonts w:ascii="Bookman Old Style" w:hAnsi="Bookman Old Style"/>
          <w:sz w:val="22"/>
          <w:szCs w:val="22"/>
        </w:rPr>
        <w:t>13 Juni</w:t>
      </w:r>
      <w:r w:rsidR="00D07454">
        <w:rPr>
          <w:rFonts w:ascii="Bookman Old Style" w:hAnsi="Bookman Old Style"/>
          <w:sz w:val="22"/>
          <w:szCs w:val="22"/>
        </w:rPr>
        <w:t xml:space="preserve"> 2024 di Aula Kantor DUKCAPIL </w:t>
      </w:r>
      <w:proofErr w:type="spellStart"/>
      <w:r w:rsidR="00D07454">
        <w:rPr>
          <w:rFonts w:ascii="Bookman Old Style" w:hAnsi="Bookman Old Style"/>
          <w:sz w:val="22"/>
          <w:szCs w:val="22"/>
        </w:rPr>
        <w:t>Provinsi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Sumatera Barat, Jl. </w:t>
      </w:r>
      <w:proofErr w:type="spellStart"/>
      <w:r w:rsidR="00D07454">
        <w:rPr>
          <w:rFonts w:ascii="Bookman Old Style" w:hAnsi="Bookman Old Style"/>
          <w:sz w:val="22"/>
          <w:szCs w:val="22"/>
        </w:rPr>
        <w:t>Rasuna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Said No. 81 Padang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18EA1828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357CF3">
        <w:rPr>
          <w:rFonts w:ascii="Bookman Old Style" w:hAnsi="Bookman Old Style"/>
          <w:sz w:val="22"/>
          <w:szCs w:val="22"/>
        </w:rPr>
        <w:t>11 Juni</w:t>
      </w:r>
      <w:r w:rsidR="00FE2B6C"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43AEE0A0" w14:textId="58032B6F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proofErr w:type="spellStart"/>
      <w:r w:rsidRPr="00CC37C3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0B7E41C9" w:rsidR="00FF6877" w:rsidRPr="00CC37C3" w:rsidRDefault="00346BCA" w:rsidP="004425FD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CC37C3" w:rsidRPr="00CC37C3">
        <w:rPr>
          <w:rFonts w:ascii="Bookman Old Style" w:hAnsi="Bookman Old Style"/>
          <w:sz w:val="22"/>
          <w:szCs w:val="22"/>
          <w:lang w:val="id-ID"/>
        </w:rPr>
        <w:t>Abd. Hamid Pulungan</w:t>
      </w:r>
    </w:p>
    <w:sectPr w:rsidR="00FF6877" w:rsidRPr="00CC37C3" w:rsidSect="00041B6B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6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46BCA"/>
    <w:rsid w:val="00357CF3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E9B"/>
    <w:rsid w:val="005C32DE"/>
    <w:rsid w:val="00606787"/>
    <w:rsid w:val="00610C4E"/>
    <w:rsid w:val="00620B01"/>
    <w:rsid w:val="00640249"/>
    <w:rsid w:val="006428C6"/>
    <w:rsid w:val="00644414"/>
    <w:rsid w:val="00664846"/>
    <w:rsid w:val="00680CE0"/>
    <w:rsid w:val="00686B28"/>
    <w:rsid w:val="006D1F8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32170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31FAD"/>
    <w:rsid w:val="00CA51AB"/>
    <w:rsid w:val="00CB0631"/>
    <w:rsid w:val="00CC37C3"/>
    <w:rsid w:val="00CD1CF3"/>
    <w:rsid w:val="00CD2029"/>
    <w:rsid w:val="00CE3E3A"/>
    <w:rsid w:val="00CE5A2B"/>
    <w:rsid w:val="00CF0123"/>
    <w:rsid w:val="00D00374"/>
    <w:rsid w:val="00D02E4D"/>
    <w:rsid w:val="00D047D7"/>
    <w:rsid w:val="00D07454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2024-05-13T04:48:00Z</cp:lastPrinted>
  <dcterms:created xsi:type="dcterms:W3CDTF">2024-06-11T02:47:00Z</dcterms:created>
  <dcterms:modified xsi:type="dcterms:W3CDTF">2024-06-11T02:47:00Z</dcterms:modified>
</cp:coreProperties>
</file>