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4A56384F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cs="Times New Roman"/>
          <w:sz w:val="24"/>
          <w:szCs w:val="24"/>
          <w:lang w:val="en-US"/>
        </w:rPr>
        <w:t xml:space="preserve"> 1835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KPTA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cs="Times New Roman"/>
          <w:sz w:val="24"/>
          <w:szCs w:val="24"/>
          <w:lang w:val="en-US"/>
        </w:rPr>
        <w:t>HM1.1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VII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31 Juli 2025</w:t>
      </w:r>
    </w:p>
    <w:p w14:paraId="3A88C367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Sifat</w:t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>: Biasa</w:t>
      </w:r>
    </w:p>
    <w:p w14:paraId="68A1CC13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rangkap</w:t>
      </w:r>
      <w:r>
        <w:rPr>
          <w:rFonts w:hint="default" w:cs="Times New Roman"/>
          <w:sz w:val="24"/>
          <w:szCs w:val="24"/>
          <w:lang w:val="en-US"/>
        </w:rPr>
        <w:tab/>
      </w:r>
    </w:p>
    <w:p w14:paraId="4656324B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  <w:t xml:space="preserve">: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Undangan menghadiri Penandatanganan </w:t>
      </w:r>
    </w:p>
    <w:p w14:paraId="6EFD3A97">
      <w:pPr>
        <w:keepNext w:val="0"/>
        <w:keepLines w:val="0"/>
        <w:widowControl/>
        <w:suppressLineNumbers w:val="0"/>
        <w:ind w:firstLine="1341" w:firstLineChars="559"/>
        <w:jc w:val="left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>Nota Kesepahaman dan Kuliah Umum Secara Daring</w:t>
      </w:r>
    </w:p>
    <w:p w14:paraId="2A58568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2419723D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Wakil Ketua PTA Padang</w:t>
      </w:r>
    </w:p>
    <w:p w14:paraId="4AAE930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Hakim Tinggi PTA Padang</w:t>
      </w:r>
    </w:p>
    <w:p w14:paraId="62E1925E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Panitera PTA Padang</w:t>
      </w:r>
      <w:bookmarkStart w:id="0" w:name="_GoBack"/>
      <w:bookmarkEnd w:id="0"/>
    </w:p>
    <w:p w14:paraId="7F729E62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Sekretaris PTA Padang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0F040B92">
      <w:pPr>
        <w:keepNext w:val="0"/>
        <w:keepLines w:val="0"/>
        <w:widowControl/>
        <w:suppressLineNumbers w:val="0"/>
        <w:spacing w:line="360" w:lineRule="auto"/>
        <w:ind w:firstLine="720" w:firstLineChars="0"/>
        <w:jc w:val="both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Menindak lanjuti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Sekretaris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Direktur Jend</w:t>
      </w:r>
      <w:r>
        <w:rPr>
          <w:rFonts w:hint="default" w:cs="Times New Roman"/>
          <w:color w:val="auto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ral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1822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/DJA</w:t>
      </w:r>
      <w:r>
        <w:rPr>
          <w:rFonts w:hint="default" w:cs="Times New Roman"/>
          <w:color w:val="auto"/>
          <w:sz w:val="24"/>
          <w:szCs w:val="24"/>
          <w:lang w:val="en-US"/>
        </w:rPr>
        <w:t>.1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UND.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HM1.1.2/III/2025 tanggal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28 Juli 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perihal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/>
          <w:color w:val="auto"/>
          <w:sz w:val="24"/>
          <w:szCs w:val="24"/>
          <w:lang w:val="en-US" w:eastAsia="zh-CN"/>
        </w:rPr>
        <w:t>sebagaimana tersebut pada pokok surat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Dengan ini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dimohon kehadiran Saudara untuk mengikuti kegiatan dimaksud yang diselenggarakan secara daring pada: </w:t>
      </w:r>
    </w:p>
    <w:p w14:paraId="2FCF7593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Hari, Tanggal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Senin, 04 Agustus 2025 </w:t>
      </w:r>
    </w:p>
    <w:p w14:paraId="48D0B284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Waktu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Pukul 08.00 WIB s.d. selesai </w:t>
      </w:r>
    </w:p>
    <w:p w14:paraId="221E5761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Tempat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: Ruang Command Center </w:t>
      </w:r>
    </w:p>
    <w:p w14:paraId="159D11B0">
      <w:pPr>
        <w:keepNext w:val="0"/>
        <w:keepLines w:val="0"/>
        <w:pageBreakBefore w:val="0"/>
        <w:widowControl/>
        <w:suppressLineNumbers w:val="0"/>
        <w:tabs>
          <w:tab w:val="left" w:pos="2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</w:pP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 xml:space="preserve">Media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: Zoom Meeting ID : 821 2381 8647 Passcode : MOU2025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60886B11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2ACF0052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6DF8911A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E6D4414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2C568D9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76BEDF">
      <w:pPr>
        <w:numPr>
          <w:ilvl w:val="0"/>
          <w:numId w:val="0"/>
        </w:numPr>
        <w:spacing w:before="6" w:line="24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Dr. Abd. Hakim, M.H.I.</w:t>
      </w:r>
    </w:p>
    <w:p w14:paraId="7C193658">
      <w:pPr>
        <w:spacing w:line="240" w:lineRule="auto"/>
        <w:rPr>
          <w:rFonts w:hint="default"/>
          <w:lang w:val="en-US"/>
        </w:rPr>
      </w:pPr>
      <w:r>
        <w:rPr>
          <w:rFonts w:hint="default"/>
          <w:lang w:val="en-US"/>
        </w:rPr>
        <w:t>Tembusan :</w:t>
      </w:r>
    </w:p>
    <w:p w14:paraId="03A3C7D4">
      <w:pPr>
        <w:spacing w:line="240" w:lineRule="auto"/>
      </w:pPr>
      <w:r>
        <w:rPr>
          <w:rFonts w:hint="default"/>
          <w:lang w:val="en-US"/>
        </w:rPr>
        <w:t>Sekretaris Direktorat Jenderal (sebagai laporan)</w:t>
      </w:r>
    </w:p>
    <w:sectPr>
      <w:pgSz w:w="11906" w:h="16838"/>
      <w:pgMar w:top="10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8FC4"/>
    <w:multiLevelType w:val="singleLevel"/>
    <w:tmpl w:val="CE058F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1EA961CF"/>
    <w:rsid w:val="26797EEB"/>
    <w:rsid w:val="309E595A"/>
    <w:rsid w:val="4B03733F"/>
    <w:rsid w:val="51937D50"/>
    <w:rsid w:val="578D568B"/>
    <w:rsid w:val="6CE319E3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2025-07-31T09:24:35Z</cp:lastPrinted>
  <dcterms:modified xsi:type="dcterms:W3CDTF">2025-07-31T09:41:53Z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73FBF2351F6540B8865E8E1C58F82945_11</vt:lpwstr>
  </property>
</Properties>
</file>