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0EFFA36A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3BB32E62" w14:textId="77777777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54D6166" w14:textId="76BE0D22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5626475" w14:textId="77777777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F5FF6C9" w14:textId="049E3BA2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44958B88" w:rsidR="00665FF7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04464E">
        <w:rPr>
          <w:rFonts w:ascii="Bookman Old Style" w:hAnsi="Bookman Old Style"/>
          <w:bCs/>
          <w:sz w:val="21"/>
          <w:szCs w:val="21"/>
        </w:rPr>
        <w:t xml:space="preserve">       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806ADC">
        <w:rPr>
          <w:rFonts w:ascii="Bookman Old Style" w:hAnsi="Bookman Old Style"/>
          <w:bCs/>
          <w:sz w:val="21"/>
          <w:szCs w:val="21"/>
        </w:rPr>
        <w:t>OT.01.2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04464E">
        <w:rPr>
          <w:rFonts w:ascii="Bookman Old Style" w:hAnsi="Bookman Old Style"/>
          <w:bCs/>
          <w:sz w:val="21"/>
          <w:szCs w:val="21"/>
        </w:rPr>
        <w:t>7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4EA70698" w14:textId="77777777" w:rsidR="00352847" w:rsidRPr="00362B53" w:rsidRDefault="0035284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</w:p>
    <w:p w14:paraId="1ADC4F68" w14:textId="2DA468A5" w:rsidR="00EE0DDF" w:rsidRPr="0004464E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5"/>
          <w:szCs w:val="5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5F7A99C6" w14:textId="4AB90ACA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01F67">
        <w:rPr>
          <w:rFonts w:ascii="Bookman Old Style" w:hAnsi="Bookman Old Style"/>
          <w:sz w:val="21"/>
          <w:szCs w:val="21"/>
        </w:rPr>
        <w:t>b</w:t>
      </w:r>
      <w:r w:rsidR="0047187B" w:rsidRPr="001E08D6">
        <w:rPr>
          <w:rFonts w:ascii="Bookman Old Style" w:hAnsi="Bookman Old Style"/>
          <w:sz w:val="21"/>
          <w:szCs w:val="21"/>
        </w:rPr>
        <w:t>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r w:rsidR="00C001C1">
        <w:rPr>
          <w:rFonts w:ascii="Bookman Old Style" w:hAnsi="Bookman Old Style"/>
          <w:sz w:val="21"/>
          <w:szCs w:val="21"/>
        </w:rPr>
        <w:t xml:space="preserve">Kantor </w:t>
      </w:r>
      <w:r w:rsidR="00352847">
        <w:rPr>
          <w:rFonts w:ascii="Bookman Old Style" w:hAnsi="Bookman Old Style"/>
          <w:sz w:val="21"/>
          <w:szCs w:val="21"/>
        </w:rPr>
        <w:t xml:space="preserve">Wilayah </w:t>
      </w:r>
      <w:proofErr w:type="spellStart"/>
      <w:r w:rsidR="00352847">
        <w:rPr>
          <w:rFonts w:ascii="Bookman Old Style" w:hAnsi="Bookman Old Style"/>
          <w:sz w:val="21"/>
          <w:szCs w:val="21"/>
        </w:rPr>
        <w:t>Direktorat</w:t>
      </w:r>
      <w:proofErr w:type="spellEnd"/>
      <w:r w:rsidR="0035284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2847">
        <w:rPr>
          <w:rFonts w:ascii="Bookman Old Style" w:hAnsi="Bookman Old Style"/>
          <w:sz w:val="21"/>
          <w:szCs w:val="21"/>
        </w:rPr>
        <w:t>Jenderal</w:t>
      </w:r>
      <w:proofErr w:type="spellEnd"/>
      <w:r w:rsidR="0035284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2847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35284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2847">
        <w:rPr>
          <w:rFonts w:ascii="Bookman Old Style" w:hAnsi="Bookman Old Style"/>
          <w:sz w:val="21"/>
          <w:szCs w:val="21"/>
        </w:rPr>
        <w:t>Provinsi</w:t>
      </w:r>
      <w:proofErr w:type="spellEnd"/>
      <w:r w:rsidR="00352847"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 w:rsidR="00352847">
        <w:rPr>
          <w:rFonts w:ascii="Bookman Old Style" w:hAnsi="Bookman Old Style"/>
          <w:sz w:val="21"/>
          <w:szCs w:val="21"/>
        </w:rPr>
        <w:t>mengadakan</w:t>
      </w:r>
      <w:proofErr w:type="spellEnd"/>
      <w:r w:rsidR="0035284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4464E">
        <w:rPr>
          <w:rFonts w:ascii="Bookman Old Style" w:hAnsi="Bookman Old Style"/>
          <w:sz w:val="21"/>
          <w:szCs w:val="21"/>
        </w:rPr>
        <w:t>Bimbingan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04464E">
        <w:rPr>
          <w:rFonts w:ascii="Bookman Old Style" w:hAnsi="Bookman Old Style"/>
          <w:sz w:val="21"/>
          <w:szCs w:val="21"/>
        </w:rPr>
        <w:t>Aplikasi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CALK dan </w:t>
      </w:r>
      <w:proofErr w:type="spellStart"/>
      <w:r w:rsidR="0004464E">
        <w:rPr>
          <w:rFonts w:ascii="Bookman Old Style" w:hAnsi="Bookman Old Style"/>
          <w:sz w:val="21"/>
          <w:szCs w:val="21"/>
        </w:rPr>
        <w:t>Penyusunan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LKKL Semester I </w:t>
      </w:r>
      <w:proofErr w:type="spellStart"/>
      <w:r w:rsidR="0004464E">
        <w:rPr>
          <w:rFonts w:ascii="Bookman Old Style" w:hAnsi="Bookman Old Style"/>
          <w:sz w:val="21"/>
          <w:szCs w:val="21"/>
        </w:rPr>
        <w:t>Tahun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2023</w:t>
      </w:r>
      <w:r w:rsidR="00C001C1">
        <w:rPr>
          <w:rFonts w:ascii="Bookman Old Style" w:hAnsi="Bookman Old Style"/>
          <w:sz w:val="21"/>
          <w:szCs w:val="21"/>
        </w:rPr>
        <w:t xml:space="preserve"> </w:t>
      </w:r>
      <w:r w:rsidR="00443658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="00401F67">
        <w:rPr>
          <w:rFonts w:ascii="Bookman Old Style" w:hAnsi="Bookman Old Style"/>
          <w:sz w:val="21"/>
          <w:szCs w:val="21"/>
        </w:rPr>
        <w:t>diikuti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401F67">
        <w:rPr>
          <w:rFonts w:ascii="Bookman Old Style" w:hAnsi="Bookman Old Style"/>
          <w:sz w:val="21"/>
          <w:szCs w:val="21"/>
        </w:rPr>
        <w:t>perwakilan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dari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Pengadilan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31A760EF" w14:textId="564B71BC" w:rsidR="00C001C1" w:rsidRDefault="00C001C1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496670E1" w14:textId="0541EA2A" w:rsidR="000C019F" w:rsidRDefault="00665FF7" w:rsidP="00334D6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334D6E">
        <w:rPr>
          <w:rFonts w:ascii="Bookman Old Style" w:hAnsi="Bookman Old Style"/>
          <w:sz w:val="21"/>
          <w:szCs w:val="21"/>
        </w:rPr>
        <w:t xml:space="preserve"> 1.</w:t>
      </w:r>
      <w:r w:rsidR="00511ABF">
        <w:rPr>
          <w:rFonts w:ascii="Bookman Old Style" w:hAnsi="Bookman Old Style"/>
          <w:sz w:val="21"/>
          <w:szCs w:val="21"/>
        </w:rPr>
        <w:tab/>
      </w:r>
      <w:r w:rsidR="000C019F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0C019F">
        <w:rPr>
          <w:rFonts w:ascii="Bookman Old Style" w:hAnsi="Bookman Old Style"/>
          <w:sz w:val="21"/>
          <w:szCs w:val="21"/>
        </w:rPr>
        <w:t>Kepala</w:t>
      </w:r>
      <w:proofErr w:type="spellEnd"/>
      <w:r w:rsidR="000C019F">
        <w:rPr>
          <w:rFonts w:ascii="Bookman Old Style" w:hAnsi="Bookman Old Style"/>
          <w:sz w:val="21"/>
          <w:szCs w:val="21"/>
        </w:rPr>
        <w:t xml:space="preserve"> Kantor Wilayah </w:t>
      </w:r>
      <w:proofErr w:type="spellStart"/>
      <w:r w:rsidR="000C019F">
        <w:rPr>
          <w:rFonts w:ascii="Bookman Old Style" w:hAnsi="Bookman Old Style"/>
          <w:sz w:val="21"/>
          <w:szCs w:val="21"/>
        </w:rPr>
        <w:t>Direktorat</w:t>
      </w:r>
      <w:proofErr w:type="spellEnd"/>
      <w:r w:rsidR="000C019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C019F">
        <w:rPr>
          <w:rFonts w:ascii="Bookman Old Style" w:hAnsi="Bookman Old Style"/>
          <w:sz w:val="21"/>
          <w:szCs w:val="21"/>
        </w:rPr>
        <w:t>Jenderal</w:t>
      </w:r>
      <w:proofErr w:type="spellEnd"/>
      <w:r w:rsidR="000C019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C019F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0C019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C019F">
        <w:rPr>
          <w:rFonts w:ascii="Bookman Old Style" w:hAnsi="Bookman Old Style"/>
          <w:sz w:val="21"/>
          <w:szCs w:val="21"/>
        </w:rPr>
        <w:t>Provinsi</w:t>
      </w:r>
      <w:proofErr w:type="spellEnd"/>
      <w:r w:rsidR="000C019F"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 w:rsidR="000C019F">
        <w:rPr>
          <w:rFonts w:ascii="Bookman Old Style" w:hAnsi="Bookman Old Style"/>
          <w:sz w:val="21"/>
          <w:szCs w:val="21"/>
        </w:rPr>
        <w:t>Nomor</w:t>
      </w:r>
      <w:proofErr w:type="spellEnd"/>
      <w:r w:rsidR="000C019F">
        <w:rPr>
          <w:rFonts w:ascii="Bookman Old Style" w:hAnsi="Bookman Old Style"/>
          <w:sz w:val="21"/>
          <w:szCs w:val="21"/>
        </w:rPr>
        <w:t xml:space="preserve"> </w:t>
      </w:r>
      <w:r w:rsidR="0004464E">
        <w:rPr>
          <w:rFonts w:ascii="Bookman Old Style" w:hAnsi="Bookman Old Style"/>
          <w:sz w:val="21"/>
          <w:szCs w:val="21"/>
        </w:rPr>
        <w:t>UND-33/WPB.03/2023</w:t>
      </w:r>
      <w:r w:rsidR="000C019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C019F">
        <w:rPr>
          <w:rFonts w:ascii="Bookman Old Style" w:hAnsi="Bookman Old Style"/>
          <w:sz w:val="21"/>
          <w:szCs w:val="21"/>
        </w:rPr>
        <w:t>tanggal</w:t>
      </w:r>
      <w:proofErr w:type="spellEnd"/>
      <w:r w:rsidR="000C019F">
        <w:rPr>
          <w:rFonts w:ascii="Bookman Old Style" w:hAnsi="Bookman Old Style"/>
          <w:sz w:val="21"/>
          <w:szCs w:val="21"/>
        </w:rPr>
        <w:t xml:space="preserve"> </w:t>
      </w:r>
      <w:r w:rsidR="0004464E">
        <w:rPr>
          <w:rFonts w:ascii="Bookman Old Style" w:hAnsi="Bookman Old Style"/>
          <w:sz w:val="21"/>
          <w:szCs w:val="21"/>
        </w:rPr>
        <w:t xml:space="preserve">18 </w:t>
      </w:r>
      <w:proofErr w:type="spellStart"/>
      <w:r w:rsidR="0004464E">
        <w:rPr>
          <w:rFonts w:ascii="Bookman Old Style" w:hAnsi="Bookman Old Style"/>
          <w:sz w:val="21"/>
          <w:szCs w:val="21"/>
        </w:rPr>
        <w:t>Juli</w:t>
      </w:r>
      <w:proofErr w:type="spellEnd"/>
      <w:r w:rsidR="000C019F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0C019F">
        <w:rPr>
          <w:rFonts w:ascii="Bookman Old Style" w:hAnsi="Bookman Old Style"/>
          <w:sz w:val="21"/>
          <w:szCs w:val="21"/>
        </w:rPr>
        <w:t>hal</w:t>
      </w:r>
      <w:proofErr w:type="spellEnd"/>
      <w:r w:rsidR="000C019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4464E">
        <w:rPr>
          <w:rFonts w:ascii="Bookman Old Style" w:hAnsi="Bookman Old Style"/>
          <w:sz w:val="21"/>
          <w:szCs w:val="21"/>
        </w:rPr>
        <w:t>Bimbingan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04464E">
        <w:rPr>
          <w:rFonts w:ascii="Bookman Old Style" w:hAnsi="Bookman Old Style"/>
          <w:sz w:val="21"/>
          <w:szCs w:val="21"/>
        </w:rPr>
        <w:t>Aplikasi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CALK dan </w:t>
      </w:r>
      <w:proofErr w:type="spellStart"/>
      <w:r w:rsidR="0004464E">
        <w:rPr>
          <w:rFonts w:ascii="Bookman Old Style" w:hAnsi="Bookman Old Style"/>
          <w:sz w:val="21"/>
          <w:szCs w:val="21"/>
        </w:rPr>
        <w:t>Penyusunan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LKKL Semester I </w:t>
      </w:r>
      <w:proofErr w:type="spellStart"/>
      <w:r w:rsidR="0004464E">
        <w:rPr>
          <w:rFonts w:ascii="Bookman Old Style" w:hAnsi="Bookman Old Style"/>
          <w:sz w:val="21"/>
          <w:szCs w:val="21"/>
        </w:rPr>
        <w:t>Tahun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2023</w:t>
      </w:r>
      <w:r w:rsidR="000C019F">
        <w:rPr>
          <w:rFonts w:ascii="Bookman Old Style" w:hAnsi="Bookman Old Style"/>
          <w:sz w:val="21"/>
          <w:szCs w:val="21"/>
        </w:rPr>
        <w:t>;</w:t>
      </w:r>
    </w:p>
    <w:p w14:paraId="45C6384C" w14:textId="2414B4BD" w:rsidR="00334D6E" w:rsidRPr="0081658B" w:rsidRDefault="00334D6E" w:rsidP="00334D6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2.</w:t>
      </w:r>
      <w:r w:rsidRPr="00A11F0C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  <w:lang w:val="id-ID"/>
        </w:rPr>
        <w:t>Nomor SP DIPA-005.0</w:t>
      </w:r>
      <w:r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F4EE089" w14:textId="606A8350" w:rsidR="00334D6E" w:rsidRDefault="00334D6E" w:rsidP="00C001C1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</w:p>
    <w:p w14:paraId="46888ADC" w14:textId="38D46ADC" w:rsidR="00362B53" w:rsidRPr="0081658B" w:rsidRDefault="0081658B" w:rsidP="0081658B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511ABF">
        <w:rPr>
          <w:rFonts w:ascii="Bookman Old Style" w:hAnsi="Bookman Old Style"/>
          <w:sz w:val="21"/>
          <w:szCs w:val="21"/>
        </w:rPr>
        <w:tab/>
      </w:r>
    </w:p>
    <w:p w14:paraId="00FBD103" w14:textId="430522A8" w:rsidR="00912517" w:rsidRPr="00362B53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53AB2410" w:rsidR="00665FF7" w:rsidRPr="00362B53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748D96F8" w14:textId="2BE86BF7" w:rsidR="00352847" w:rsidRPr="001E08D6" w:rsidRDefault="00665FF7" w:rsidP="0004464E">
      <w:pPr>
        <w:tabs>
          <w:tab w:val="left" w:pos="1418"/>
          <w:tab w:val="left" w:pos="1701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04464E">
        <w:rPr>
          <w:rFonts w:ascii="Bookman Old Style" w:hAnsi="Bookman Old Style"/>
          <w:sz w:val="21"/>
          <w:szCs w:val="21"/>
        </w:rPr>
        <w:t xml:space="preserve"> 1.</w:t>
      </w:r>
      <w:r w:rsidR="00352847">
        <w:rPr>
          <w:rFonts w:ascii="Bookman Old Style" w:hAnsi="Bookman Old Style"/>
          <w:sz w:val="21"/>
          <w:szCs w:val="21"/>
        </w:rPr>
        <w:tab/>
      </w:r>
      <w:r w:rsidR="0047187B" w:rsidRPr="001E08D6">
        <w:rPr>
          <w:rFonts w:ascii="Bookman Old Style" w:hAnsi="Bookman Old Style"/>
          <w:noProof/>
          <w:sz w:val="21"/>
          <w:szCs w:val="21"/>
        </w:rPr>
        <w:t>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352847">
        <w:rPr>
          <w:rFonts w:ascii="Bookman Old Style" w:hAnsi="Bookman Old Style"/>
          <w:noProof/>
          <w:sz w:val="21"/>
          <w:szCs w:val="21"/>
        </w:rPr>
        <w:t xml:space="preserve"> </w:t>
      </w:r>
      <w:r w:rsidR="00352847">
        <w:rPr>
          <w:rFonts w:ascii="Bookman Old Style" w:hAnsi="Bookman Old Style"/>
          <w:noProof/>
          <w:sz w:val="21"/>
          <w:szCs w:val="21"/>
        </w:rPr>
        <w:tab/>
      </w:r>
      <w:r w:rsidR="00352847" w:rsidRPr="001E08D6">
        <w:rPr>
          <w:rFonts w:ascii="Bookman Old Style" w:hAnsi="Bookman Old Style"/>
          <w:noProof/>
          <w:sz w:val="21"/>
          <w:szCs w:val="21"/>
        </w:rPr>
        <w:t>Elsa Rusdiana,S.E.</w:t>
      </w:r>
    </w:p>
    <w:p w14:paraId="76E59A82" w14:textId="42A61E35" w:rsidR="00352847" w:rsidRPr="001E08D6" w:rsidRDefault="00352847" w:rsidP="00352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14:paraId="61655527" w14:textId="45BC9909" w:rsidR="00352847" w:rsidRPr="001E08D6" w:rsidRDefault="00352847" w:rsidP="00352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Penata/</w:t>
      </w:r>
      <w:r w:rsidR="0004464E">
        <w:rPr>
          <w:rFonts w:ascii="Bookman Old Style" w:hAnsi="Bookman Old Style"/>
          <w:noProof/>
          <w:sz w:val="21"/>
          <w:szCs w:val="21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(III/</w:t>
      </w:r>
      <w:r w:rsidR="0004464E">
        <w:rPr>
          <w:rFonts w:ascii="Bookman Old Style" w:hAnsi="Bookman Old Style"/>
          <w:noProof/>
          <w:sz w:val="21"/>
          <w:szCs w:val="21"/>
        </w:rPr>
        <w:t>c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0780909D" w14:textId="26129FD4" w:rsidR="00352847" w:rsidRDefault="00352847" w:rsidP="00352847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Analis pengelola keuangan APBN Ahli </w:t>
      </w:r>
      <w:r>
        <w:rPr>
          <w:rFonts w:ascii="Bookman Old Style" w:hAnsi="Bookman Old Style"/>
          <w:noProof/>
          <w:sz w:val="21"/>
          <w:szCs w:val="21"/>
        </w:rPr>
        <w:t>Muda</w:t>
      </w:r>
    </w:p>
    <w:p w14:paraId="515C4F68" w14:textId="62D60A29" w:rsidR="00352847" w:rsidRPr="0004464E" w:rsidRDefault="00352847" w:rsidP="00352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</w:p>
    <w:p w14:paraId="3260531D" w14:textId="346142D2" w:rsidR="0004464E" w:rsidRPr="0004464E" w:rsidRDefault="0004464E" w:rsidP="00352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7"/>
          <w:szCs w:val="7"/>
        </w:rPr>
      </w:pPr>
      <w:r>
        <w:rPr>
          <w:rFonts w:ascii="Bookman Old Style" w:hAnsi="Bookman Old Style"/>
          <w:noProof/>
          <w:sz w:val="21"/>
          <w:szCs w:val="21"/>
        </w:rPr>
        <w:tab/>
      </w:r>
    </w:p>
    <w:p w14:paraId="7F12D06C" w14:textId="5A9DE593" w:rsidR="0004464E" w:rsidRPr="001E08D6" w:rsidRDefault="0004464E" w:rsidP="0004464E">
      <w:pPr>
        <w:tabs>
          <w:tab w:val="left" w:pos="1418"/>
          <w:tab w:val="left" w:pos="1701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 2</w:t>
      </w:r>
      <w:r>
        <w:rPr>
          <w:rFonts w:ascii="Bookman Old Style" w:hAnsi="Bookman Old Style"/>
          <w:sz w:val="21"/>
          <w:szCs w:val="21"/>
        </w:rPr>
        <w:t>.</w:t>
      </w:r>
      <w:r>
        <w:rPr>
          <w:rFonts w:ascii="Bookman Old Style" w:hAnsi="Bookman Old Style"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</w:rPr>
        <w:t xml:space="preserve"> </w:t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>Novia Mayasari, S.E.</w:t>
      </w:r>
    </w:p>
    <w:p w14:paraId="0FD2C8A8" w14:textId="5742C3EC" w:rsidR="0004464E" w:rsidRPr="001E08D6" w:rsidRDefault="0004464E" w:rsidP="000446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</w:t>
      </w:r>
      <w:r>
        <w:rPr>
          <w:rFonts w:ascii="Bookman Old Style" w:hAnsi="Bookman Old Style"/>
          <w:noProof/>
          <w:sz w:val="21"/>
          <w:szCs w:val="21"/>
        </w:rPr>
        <w:t>9001262020122009</w:t>
      </w:r>
    </w:p>
    <w:p w14:paraId="24688D9B" w14:textId="2DEEE1B4" w:rsidR="0004464E" w:rsidRPr="001E08D6" w:rsidRDefault="0004464E" w:rsidP="000446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Penata </w:t>
      </w:r>
      <w:r>
        <w:rPr>
          <w:rFonts w:ascii="Bookman Old Style" w:hAnsi="Bookman Old Style"/>
          <w:noProof/>
          <w:sz w:val="21"/>
          <w:szCs w:val="21"/>
        </w:rPr>
        <w:t>M</w:t>
      </w:r>
      <w:r w:rsidRPr="001E08D6">
        <w:rPr>
          <w:rFonts w:ascii="Bookman Old Style" w:hAnsi="Bookman Old Style"/>
          <w:noProof/>
          <w:sz w:val="21"/>
          <w:szCs w:val="21"/>
        </w:rPr>
        <w:t>uda/</w:t>
      </w:r>
      <w:r>
        <w:rPr>
          <w:rFonts w:ascii="Bookman Old Style" w:hAnsi="Bookman Old Style"/>
          <w:noProof/>
          <w:sz w:val="21"/>
          <w:szCs w:val="21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(III/</w:t>
      </w:r>
      <w:r>
        <w:rPr>
          <w:rFonts w:ascii="Bookman Old Style" w:hAnsi="Bookman Old Style"/>
          <w:noProof/>
          <w:sz w:val="21"/>
          <w:szCs w:val="21"/>
        </w:rPr>
        <w:t>a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3E9195F6" w14:textId="1C5DB1D3" w:rsidR="0047187B" w:rsidRPr="0004464E" w:rsidRDefault="0004464E" w:rsidP="0004464E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Penyusun Laporan Keuangan</w:t>
      </w:r>
    </w:p>
    <w:p w14:paraId="2893531F" w14:textId="6E42EFEB" w:rsidR="00511ABF" w:rsidRPr="00362B53" w:rsidRDefault="0047187B" w:rsidP="00401F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666A360A" w14:textId="29CBFBF2" w:rsidR="00665FF7" w:rsidRPr="009711D7" w:rsidRDefault="0028491B" w:rsidP="00E563D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3"/>
          <w:szCs w:val="13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7C7CFE09" w14:textId="7D77A6D3" w:rsidR="00334D6E" w:rsidRDefault="00665FF7" w:rsidP="0035284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</w:p>
    <w:p w14:paraId="2C17ABC1" w14:textId="4C8B5578" w:rsidR="00352847" w:rsidRDefault="00334D6E" w:rsidP="0035284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Pertama</w:t>
      </w:r>
      <w:proofErr w:type="spellEnd"/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="00362B53">
        <w:rPr>
          <w:rFonts w:ascii="Bookman Old Style" w:hAnsi="Bookman Old Style"/>
          <w:sz w:val="21"/>
          <w:szCs w:val="21"/>
        </w:rPr>
        <w:t>M</w:t>
      </w:r>
      <w:r w:rsidR="0072087C" w:rsidRPr="001E08D6">
        <w:rPr>
          <w:rFonts w:ascii="Bookman Old Style" w:hAnsi="Bookman Old Style"/>
          <w:sz w:val="21"/>
          <w:szCs w:val="21"/>
        </w:rPr>
        <w:t>eng</w:t>
      </w:r>
      <w:r w:rsidR="00511ABF">
        <w:rPr>
          <w:rFonts w:ascii="Bookman Old Style" w:hAnsi="Bookman Old Style"/>
          <w:sz w:val="21"/>
          <w:szCs w:val="21"/>
        </w:rPr>
        <w:t>ikuti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4464E">
        <w:rPr>
          <w:rFonts w:ascii="Bookman Old Style" w:hAnsi="Bookman Old Style"/>
          <w:sz w:val="21"/>
          <w:szCs w:val="21"/>
        </w:rPr>
        <w:t>Bimbingan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04464E">
        <w:rPr>
          <w:rFonts w:ascii="Bookman Old Style" w:hAnsi="Bookman Old Style"/>
          <w:sz w:val="21"/>
          <w:szCs w:val="21"/>
        </w:rPr>
        <w:t>Aplikasi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CALK dan </w:t>
      </w:r>
      <w:proofErr w:type="spellStart"/>
      <w:r w:rsidR="0004464E">
        <w:rPr>
          <w:rFonts w:ascii="Bookman Old Style" w:hAnsi="Bookman Old Style"/>
          <w:sz w:val="21"/>
          <w:szCs w:val="21"/>
        </w:rPr>
        <w:t>Penyusunan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LKKL Semester I </w:t>
      </w:r>
      <w:proofErr w:type="spellStart"/>
      <w:r w:rsidR="0004464E">
        <w:rPr>
          <w:rFonts w:ascii="Bookman Old Style" w:hAnsi="Bookman Old Style"/>
          <w:sz w:val="21"/>
          <w:szCs w:val="21"/>
        </w:rPr>
        <w:t>Tahun</w:t>
      </w:r>
      <w:proofErr w:type="spellEnd"/>
      <w:r w:rsidR="0004464E">
        <w:rPr>
          <w:rFonts w:ascii="Bookman Old Style" w:hAnsi="Bookman Old Style"/>
          <w:sz w:val="21"/>
          <w:szCs w:val="21"/>
        </w:rPr>
        <w:t xml:space="preserve"> 2023 </w:t>
      </w:r>
      <w:r w:rsidR="00EE0DDF">
        <w:rPr>
          <w:rFonts w:ascii="Bookman Old Style" w:hAnsi="Bookman Old Style"/>
          <w:sz w:val="21"/>
          <w:szCs w:val="21"/>
        </w:rPr>
        <w:t>di</w:t>
      </w:r>
      <w:r w:rsidR="00511ABF">
        <w:rPr>
          <w:rFonts w:ascii="Bookman Old Style" w:hAnsi="Bookman Old Style"/>
          <w:sz w:val="21"/>
          <w:szCs w:val="21"/>
        </w:rPr>
        <w:t xml:space="preserve"> </w:t>
      </w:r>
      <w:r w:rsidR="00352847">
        <w:rPr>
          <w:rFonts w:ascii="Bookman Old Style" w:hAnsi="Bookman Old Style"/>
          <w:sz w:val="21"/>
          <w:szCs w:val="21"/>
        </w:rPr>
        <w:t xml:space="preserve">Aula Kantor Wilayah </w:t>
      </w:r>
      <w:proofErr w:type="spellStart"/>
      <w:r w:rsidR="00352847">
        <w:rPr>
          <w:rFonts w:ascii="Bookman Old Style" w:hAnsi="Bookman Old Style"/>
          <w:sz w:val="21"/>
          <w:szCs w:val="21"/>
        </w:rPr>
        <w:t>Direktorat</w:t>
      </w:r>
      <w:proofErr w:type="spellEnd"/>
      <w:r w:rsidR="0035284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2847">
        <w:rPr>
          <w:rFonts w:ascii="Bookman Old Style" w:hAnsi="Bookman Old Style"/>
          <w:sz w:val="21"/>
          <w:szCs w:val="21"/>
        </w:rPr>
        <w:t>Jenderal</w:t>
      </w:r>
      <w:proofErr w:type="spellEnd"/>
      <w:r w:rsidR="0035284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2847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35284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2847">
        <w:rPr>
          <w:rFonts w:ascii="Bookman Old Style" w:hAnsi="Bookman Old Style"/>
          <w:sz w:val="21"/>
          <w:szCs w:val="21"/>
        </w:rPr>
        <w:t>Provinsi</w:t>
      </w:r>
      <w:proofErr w:type="spellEnd"/>
      <w:r w:rsidR="00352847">
        <w:rPr>
          <w:rFonts w:ascii="Bookman Old Style" w:hAnsi="Bookman Old Style"/>
          <w:sz w:val="21"/>
          <w:szCs w:val="21"/>
        </w:rPr>
        <w:t xml:space="preserve"> Sumatera Barat, Jalan Khatib </w:t>
      </w:r>
      <w:proofErr w:type="spellStart"/>
      <w:r w:rsidR="00352847">
        <w:rPr>
          <w:rFonts w:ascii="Bookman Old Style" w:hAnsi="Bookman Old Style"/>
          <w:sz w:val="21"/>
          <w:szCs w:val="21"/>
        </w:rPr>
        <w:t>Sulaiman</w:t>
      </w:r>
      <w:proofErr w:type="spellEnd"/>
      <w:r w:rsidR="00352847">
        <w:rPr>
          <w:rFonts w:ascii="Bookman Old Style" w:hAnsi="Bookman Old Style"/>
          <w:sz w:val="21"/>
          <w:szCs w:val="21"/>
        </w:rPr>
        <w:t xml:space="preserve"> No. 3 Padang.</w:t>
      </w:r>
    </w:p>
    <w:p w14:paraId="4254607A" w14:textId="44702A46" w:rsidR="000C019F" w:rsidRPr="0004464E" w:rsidRDefault="000C019F" w:rsidP="000C019F">
      <w:pPr>
        <w:tabs>
          <w:tab w:val="left" w:pos="1484"/>
          <w:tab w:val="left" w:pos="1843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19FC75CF" w14:textId="65266148" w:rsidR="00334D6E" w:rsidRPr="00A11F0C" w:rsidRDefault="00334D6E" w:rsidP="00334D6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>Kedua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Segala biaya yang timbul untuk pelaksanaan tugas ini dibebankan pada DIPA Pengadilan Tinggi Agama Padang Tahun Anggaran 202</w:t>
      </w:r>
      <w:r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552F7DDD" w14:textId="0D774EBC" w:rsidR="00334D6E" w:rsidRDefault="00334D6E" w:rsidP="0035284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2324D957" w14:textId="377DAB65" w:rsidR="00352847" w:rsidRDefault="00352847" w:rsidP="0035284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50688726" w14:textId="01CBDCC3" w:rsidR="00C001C1" w:rsidRDefault="00C001C1" w:rsidP="0035284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.</w:t>
      </w:r>
    </w:p>
    <w:p w14:paraId="72F6783C" w14:textId="684979D2" w:rsidR="00C001C1" w:rsidRDefault="00C001C1" w:rsidP="00C001C1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="0004464E">
        <w:rPr>
          <w:rFonts w:ascii="Bookman Old Style" w:hAnsi="Bookman Old Style"/>
          <w:sz w:val="22"/>
          <w:szCs w:val="22"/>
        </w:rPr>
        <w:t xml:space="preserve">24 </w:t>
      </w:r>
      <w:proofErr w:type="spellStart"/>
      <w:r w:rsidR="0004464E">
        <w:rPr>
          <w:rFonts w:ascii="Bookman Old Style" w:hAnsi="Bookman Old Style"/>
          <w:sz w:val="22"/>
          <w:szCs w:val="22"/>
        </w:rPr>
        <w:t>Juli</w:t>
      </w:r>
      <w:proofErr w:type="spellEnd"/>
      <w:r w:rsidR="0004464E">
        <w:rPr>
          <w:rFonts w:ascii="Bookman Old Style" w:hAnsi="Bookman Old Style"/>
          <w:sz w:val="22"/>
          <w:szCs w:val="22"/>
        </w:rPr>
        <w:t xml:space="preserve"> 2023</w:t>
      </w:r>
    </w:p>
    <w:p w14:paraId="746F8D01" w14:textId="5158A8A1" w:rsidR="00C001C1" w:rsidRDefault="00A6781E" w:rsidP="00A6781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</w:t>
      </w:r>
      <w:r w:rsidR="0004464E">
        <w:rPr>
          <w:rFonts w:ascii="Bookman Old Style" w:hAnsi="Bookman Old Style"/>
          <w:b/>
          <w:sz w:val="22"/>
          <w:szCs w:val="22"/>
        </w:rPr>
        <w:tab/>
        <w:t xml:space="preserve">       </w:t>
      </w:r>
      <w:r w:rsidR="00C001C1">
        <w:rPr>
          <w:rFonts w:ascii="Bookman Old Style" w:hAnsi="Bookman Old Style"/>
          <w:b/>
          <w:sz w:val="22"/>
          <w:szCs w:val="22"/>
        </w:rPr>
        <w:t>Ketu</w:t>
      </w:r>
      <w:r w:rsidR="00C001C1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C001C1">
        <w:rPr>
          <w:rFonts w:ascii="Bookman Old Style" w:hAnsi="Bookman Old Style"/>
          <w:b/>
          <w:sz w:val="22"/>
          <w:szCs w:val="22"/>
        </w:rPr>
        <w:t>,</w:t>
      </w:r>
    </w:p>
    <w:p w14:paraId="76815F43" w14:textId="08EF8BF5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C308FF0" w14:textId="30824656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E0EDB1B" w14:textId="77777777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AF86A62" w14:textId="55A01CF1" w:rsidR="00C001C1" w:rsidRPr="0084731A" w:rsidRDefault="00C001C1" w:rsidP="00C001C1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>Dr</w:t>
      </w:r>
      <w:r w:rsidR="0004464E">
        <w:rPr>
          <w:rFonts w:ascii="Bookman Old Style" w:hAnsi="Bookman Old Style"/>
          <w:b/>
          <w:bCs/>
          <w:noProof/>
          <w:sz w:val="22"/>
          <w:szCs w:val="22"/>
        </w:rPr>
        <w:t>. Drs. H. Pelmizar,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71607B2" w14:textId="267A84B2" w:rsidR="00C001C1" w:rsidRPr="00A6781E" w:rsidRDefault="00C001C1" w:rsidP="00C001C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6781E">
        <w:rPr>
          <w:rFonts w:ascii="Bookman Old Style" w:hAnsi="Bookman Old Style"/>
          <w:sz w:val="22"/>
          <w:szCs w:val="22"/>
        </w:rPr>
        <w:t>19</w:t>
      </w:r>
      <w:r w:rsidR="0004464E">
        <w:rPr>
          <w:rFonts w:ascii="Bookman Old Style" w:hAnsi="Bookman Old Style"/>
          <w:sz w:val="22"/>
          <w:szCs w:val="22"/>
        </w:rPr>
        <w:t>5611121981031009</w:t>
      </w:r>
    </w:p>
    <w:p w14:paraId="3B0429CD" w14:textId="77777777" w:rsidR="00C001C1" w:rsidRPr="00EE0DDF" w:rsidRDefault="00C001C1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9CF279F" w14:textId="7B529AB3" w:rsidR="003F5521" w:rsidRDefault="00B54C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Tembusan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14:paraId="60B99F3C" w14:textId="2AE884E5" w:rsidR="00B54C2D" w:rsidRPr="0004464E" w:rsidRDefault="0004464E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04464E">
        <w:rPr>
          <w:rFonts w:ascii="Bookman Old Style" w:hAnsi="Bookman Old Style"/>
          <w:sz w:val="20"/>
          <w:szCs w:val="20"/>
        </w:rPr>
        <w:t>Kepala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Kantor Wilayah </w:t>
      </w:r>
      <w:proofErr w:type="spellStart"/>
      <w:r w:rsidRPr="0004464E">
        <w:rPr>
          <w:rFonts w:ascii="Bookman Old Style" w:hAnsi="Bookman Old Style"/>
          <w:sz w:val="20"/>
          <w:szCs w:val="20"/>
        </w:rPr>
        <w:t>Direktorat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4464E">
        <w:rPr>
          <w:rFonts w:ascii="Bookman Old Style" w:hAnsi="Bookman Old Style"/>
          <w:sz w:val="20"/>
          <w:szCs w:val="20"/>
        </w:rPr>
        <w:t>Jenderal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4464E">
        <w:rPr>
          <w:rFonts w:ascii="Bookman Old Style" w:hAnsi="Bookman Old Style"/>
          <w:sz w:val="20"/>
          <w:szCs w:val="20"/>
        </w:rPr>
        <w:t>Perbendaharaan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4464E">
        <w:rPr>
          <w:rFonts w:ascii="Bookman Old Style" w:hAnsi="Bookman Old Style"/>
          <w:sz w:val="20"/>
          <w:szCs w:val="20"/>
        </w:rPr>
        <w:t>Provinsi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Sumatera Barat</w:t>
      </w:r>
    </w:p>
    <w:sectPr w:rsidR="00B54C2D" w:rsidRPr="0004464E" w:rsidSect="009711D7">
      <w:pgSz w:w="12240" w:h="18720" w:code="168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B923" w14:textId="77777777" w:rsidR="00BE6045" w:rsidRDefault="00BE6045" w:rsidP="00396C8E">
      <w:r>
        <w:separator/>
      </w:r>
    </w:p>
  </w:endnote>
  <w:endnote w:type="continuationSeparator" w:id="0">
    <w:p w14:paraId="1DEFF74E" w14:textId="77777777" w:rsidR="00BE6045" w:rsidRDefault="00BE6045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C198" w14:textId="77777777" w:rsidR="00BE6045" w:rsidRDefault="00BE6045" w:rsidP="00396C8E">
      <w:r>
        <w:separator/>
      </w:r>
    </w:p>
  </w:footnote>
  <w:footnote w:type="continuationSeparator" w:id="0">
    <w:p w14:paraId="597DC93E" w14:textId="77777777" w:rsidR="00BE6045" w:rsidRDefault="00BE6045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464E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1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2DEC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019F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1B53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218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4A3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6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847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0F8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521"/>
    <w:rsid w:val="003F5638"/>
    <w:rsid w:val="003F572E"/>
    <w:rsid w:val="003F5E41"/>
    <w:rsid w:val="003F5F4E"/>
    <w:rsid w:val="003F7DDB"/>
    <w:rsid w:val="00401A63"/>
    <w:rsid w:val="00401E25"/>
    <w:rsid w:val="00401F67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658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36E"/>
    <w:rsid w:val="004D3E62"/>
    <w:rsid w:val="004D4092"/>
    <w:rsid w:val="004D4F89"/>
    <w:rsid w:val="004D5CF1"/>
    <w:rsid w:val="004D5F18"/>
    <w:rsid w:val="004D6A86"/>
    <w:rsid w:val="004D6B21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1ABF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189D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06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2FAC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2BA"/>
    <w:rsid w:val="006C5A1F"/>
    <w:rsid w:val="006C6583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5D93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2F17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A7ED7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6ADC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58B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51A7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6F3E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1D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E1F"/>
    <w:rsid w:val="00A61F44"/>
    <w:rsid w:val="00A62633"/>
    <w:rsid w:val="00A64A38"/>
    <w:rsid w:val="00A652FA"/>
    <w:rsid w:val="00A6781E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0F0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2D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5AA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045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1C1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3F41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3F42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3D1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B6A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9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6EC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1649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2023-02-23T03:42:00Z</cp:lastPrinted>
  <dcterms:created xsi:type="dcterms:W3CDTF">2023-07-24T08:00:00Z</dcterms:created>
  <dcterms:modified xsi:type="dcterms:W3CDTF">2023-07-24T08:00:00Z</dcterms:modified>
</cp:coreProperties>
</file>