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41290115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73189FF2" w:rsidR="001111EE" w:rsidRPr="00EB0564" w:rsidRDefault="001111EE" w:rsidP="009E40DF">
      <w:pPr>
        <w:tabs>
          <w:tab w:val="left" w:pos="1148"/>
          <w:tab w:val="left" w:pos="6237"/>
          <w:tab w:val="right" w:pos="9972"/>
        </w:tabs>
        <w:spacing w:line="360" w:lineRule="auto"/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Nomor</w:t>
      </w:r>
      <w:proofErr w:type="spellEnd"/>
      <w:r w:rsidRPr="00EB0564">
        <w:rPr>
          <w:rFonts w:ascii="Arial" w:hAnsi="Arial" w:cs="Arial"/>
        </w:rPr>
        <w:tab/>
        <w:t>:</w:t>
      </w:r>
      <w:r w:rsidR="00B55E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B0564">
        <w:rPr>
          <w:rFonts w:ascii="Arial" w:hAnsi="Arial" w:cs="Arial"/>
        </w:rPr>
        <w:t xml:space="preserve">Padang, </w:t>
      </w:r>
      <w:r w:rsidR="00B55E56">
        <w:rPr>
          <w:rFonts w:ascii="Arial" w:hAnsi="Arial" w:cs="Arial"/>
        </w:rPr>
        <w:t xml:space="preserve">12 </w:t>
      </w:r>
      <w:proofErr w:type="spellStart"/>
      <w:r w:rsidR="00B55E56">
        <w:rPr>
          <w:rFonts w:ascii="Arial" w:hAnsi="Arial" w:cs="Arial"/>
        </w:rPr>
        <w:t>Agustus</w:t>
      </w:r>
      <w:proofErr w:type="spellEnd"/>
      <w:r w:rsidR="00490958">
        <w:rPr>
          <w:rFonts w:ascii="Arial" w:hAnsi="Arial" w:cs="Arial"/>
        </w:rPr>
        <w:t xml:space="preserve"> 2025</w:t>
      </w:r>
    </w:p>
    <w:p w14:paraId="3CF75946" w14:textId="77777777" w:rsidR="001111EE" w:rsidRPr="004E729E" w:rsidRDefault="001111EE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EB0564">
        <w:rPr>
          <w:rFonts w:ascii="Arial" w:hAnsi="Arial" w:cs="Arial"/>
        </w:rPr>
        <w:t>Sifat</w:t>
      </w:r>
      <w:r w:rsidRPr="00EB0564">
        <w:rPr>
          <w:rFonts w:ascii="Arial" w:hAnsi="Arial" w:cs="Arial"/>
        </w:rPr>
        <w:tab/>
        <w:t xml:space="preserve">: </w:t>
      </w:r>
      <w:proofErr w:type="spellStart"/>
      <w:r w:rsidRPr="004E729E">
        <w:rPr>
          <w:rFonts w:ascii="Arial" w:hAnsi="Arial" w:cs="Arial"/>
        </w:rPr>
        <w:t>Biasa</w:t>
      </w:r>
      <w:proofErr w:type="spellEnd"/>
    </w:p>
    <w:p w14:paraId="7828A7D8" w14:textId="1B9919F4" w:rsidR="001111EE" w:rsidRPr="004E729E" w:rsidRDefault="001111EE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4E729E">
        <w:rPr>
          <w:rFonts w:ascii="Arial" w:hAnsi="Arial" w:cs="Arial"/>
        </w:rPr>
        <w:t>Lampiran</w:t>
      </w:r>
      <w:r w:rsidRPr="004E729E">
        <w:rPr>
          <w:rFonts w:ascii="Arial" w:hAnsi="Arial" w:cs="Arial"/>
        </w:rPr>
        <w:tab/>
        <w:t xml:space="preserve">: </w:t>
      </w:r>
      <w:proofErr w:type="spellStart"/>
      <w:r w:rsidR="00B55E56" w:rsidRPr="004E729E">
        <w:rPr>
          <w:rFonts w:ascii="Arial" w:hAnsi="Arial" w:cs="Arial"/>
        </w:rPr>
        <w:t>satu</w:t>
      </w:r>
      <w:proofErr w:type="spellEnd"/>
      <w:r w:rsidR="00AA0577" w:rsidRPr="004E729E">
        <w:rPr>
          <w:rFonts w:ascii="Arial" w:hAnsi="Arial" w:cs="Arial"/>
        </w:rPr>
        <w:t xml:space="preserve"> </w:t>
      </w:r>
      <w:proofErr w:type="spellStart"/>
      <w:r w:rsidR="00AA0577" w:rsidRPr="004E729E">
        <w:rPr>
          <w:rFonts w:ascii="Arial" w:hAnsi="Arial" w:cs="Arial"/>
        </w:rPr>
        <w:t>berkas</w:t>
      </w:r>
      <w:proofErr w:type="spellEnd"/>
    </w:p>
    <w:p w14:paraId="125C6D23" w14:textId="77777777" w:rsidR="00975C7E" w:rsidRDefault="001111EE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4E729E">
        <w:rPr>
          <w:rFonts w:ascii="Arial" w:hAnsi="Arial" w:cs="Arial"/>
        </w:rPr>
        <w:t>Hal</w:t>
      </w:r>
      <w:r w:rsidRPr="004E729E">
        <w:rPr>
          <w:rFonts w:ascii="Arial" w:hAnsi="Arial" w:cs="Arial"/>
        </w:rPr>
        <w:tab/>
        <w:t xml:space="preserve">: </w:t>
      </w:r>
      <w:proofErr w:type="spellStart"/>
      <w:r w:rsidR="00BF04EF" w:rsidRPr="004E729E">
        <w:rPr>
          <w:rFonts w:ascii="Arial" w:hAnsi="Arial" w:cs="Arial"/>
        </w:rPr>
        <w:t>Pelaksanaan</w:t>
      </w:r>
      <w:proofErr w:type="spellEnd"/>
      <w:r w:rsidR="00BF04EF" w:rsidRPr="004E729E">
        <w:rPr>
          <w:rFonts w:ascii="Arial" w:hAnsi="Arial" w:cs="Arial"/>
        </w:rPr>
        <w:t xml:space="preserve"> </w:t>
      </w:r>
      <w:proofErr w:type="spellStart"/>
      <w:r w:rsidR="00FF6125">
        <w:rPr>
          <w:rFonts w:ascii="Arial" w:hAnsi="Arial" w:cs="Arial"/>
        </w:rPr>
        <w:t>Penyerahan</w:t>
      </w:r>
      <w:proofErr w:type="spellEnd"/>
      <w:r w:rsidR="00FF6125">
        <w:rPr>
          <w:rFonts w:ascii="Arial" w:hAnsi="Arial" w:cs="Arial"/>
        </w:rPr>
        <w:t xml:space="preserve"> </w:t>
      </w:r>
      <w:proofErr w:type="spellStart"/>
      <w:r w:rsidR="00975C7E">
        <w:rPr>
          <w:rFonts w:ascii="Arial" w:hAnsi="Arial" w:cs="Arial"/>
        </w:rPr>
        <w:t>Arsip</w:t>
      </w:r>
      <w:proofErr w:type="spellEnd"/>
      <w:r w:rsidR="00975C7E">
        <w:rPr>
          <w:rFonts w:ascii="Arial" w:hAnsi="Arial" w:cs="Arial"/>
        </w:rPr>
        <w:t xml:space="preserve"> Statis</w:t>
      </w:r>
    </w:p>
    <w:p w14:paraId="6DC4F71A" w14:textId="1ABCDFA4" w:rsidR="00BF04EF" w:rsidRPr="004E729E" w:rsidRDefault="00975C7E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FF6125">
        <w:rPr>
          <w:rFonts w:ascii="Arial" w:hAnsi="Arial" w:cs="Arial"/>
        </w:rPr>
        <w:t xml:space="preserve">dan </w:t>
      </w:r>
      <w:proofErr w:type="spellStart"/>
      <w:r w:rsidR="00BF04EF" w:rsidRPr="004E729E">
        <w:rPr>
          <w:rFonts w:ascii="Arial" w:hAnsi="Arial" w:cs="Arial"/>
        </w:rPr>
        <w:t>Pemusnahan</w:t>
      </w:r>
      <w:proofErr w:type="spellEnd"/>
      <w:r w:rsidR="00BF04EF" w:rsidRPr="004E729E">
        <w:rPr>
          <w:rFonts w:ascii="Arial" w:hAnsi="Arial" w:cs="Arial"/>
        </w:rPr>
        <w:t xml:space="preserve"> </w:t>
      </w:r>
      <w:proofErr w:type="spellStart"/>
      <w:r w:rsidR="00BF04EF" w:rsidRPr="004E729E">
        <w:rPr>
          <w:rFonts w:ascii="Arial" w:hAnsi="Arial" w:cs="Arial"/>
        </w:rPr>
        <w:t>Arsip</w:t>
      </w:r>
      <w:proofErr w:type="spellEnd"/>
      <w:r w:rsidR="00FF6125">
        <w:rPr>
          <w:rFonts w:ascii="Arial" w:hAnsi="Arial" w:cs="Arial"/>
        </w:rPr>
        <w:t xml:space="preserve"> </w:t>
      </w:r>
      <w:r w:rsidR="00BF04EF" w:rsidRPr="004E729E">
        <w:rPr>
          <w:rFonts w:ascii="Arial" w:hAnsi="Arial" w:cs="Arial"/>
        </w:rPr>
        <w:t xml:space="preserve">PA </w:t>
      </w:r>
      <w:proofErr w:type="spellStart"/>
      <w:r w:rsidR="004E729E" w:rsidRPr="004E729E">
        <w:rPr>
          <w:rFonts w:ascii="Arial" w:hAnsi="Arial" w:cs="Arial"/>
        </w:rPr>
        <w:t>Sawahlunto</w:t>
      </w:r>
      <w:proofErr w:type="spellEnd"/>
    </w:p>
    <w:p w14:paraId="2E04FCA7" w14:textId="105D4BFE" w:rsidR="007E07F2" w:rsidRPr="004E729E" w:rsidRDefault="007E07F2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</w:p>
    <w:p w14:paraId="66390106" w14:textId="77777777" w:rsidR="007E07F2" w:rsidRPr="004E729E" w:rsidRDefault="007E07F2" w:rsidP="00FF6125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</w:p>
    <w:p w14:paraId="780DF87B" w14:textId="1333C42D" w:rsidR="00F5397E" w:rsidRPr="004E729E" w:rsidRDefault="001111EE" w:rsidP="00FF6125">
      <w:pPr>
        <w:spacing w:line="360" w:lineRule="auto"/>
        <w:rPr>
          <w:rFonts w:ascii="Arial" w:hAnsi="Arial" w:cs="Arial"/>
        </w:rPr>
      </w:pPr>
      <w:proofErr w:type="spellStart"/>
      <w:r w:rsidRPr="004E729E">
        <w:rPr>
          <w:rFonts w:ascii="Arial" w:hAnsi="Arial" w:cs="Arial"/>
        </w:rPr>
        <w:t>Yth</w:t>
      </w:r>
      <w:proofErr w:type="spellEnd"/>
      <w:r w:rsidRPr="004E729E">
        <w:rPr>
          <w:rFonts w:ascii="Arial" w:hAnsi="Arial" w:cs="Arial"/>
        </w:rPr>
        <w:t>.</w:t>
      </w:r>
      <w:r w:rsidR="00215475" w:rsidRPr="004E729E">
        <w:rPr>
          <w:rFonts w:ascii="Arial" w:hAnsi="Arial" w:cs="Arial"/>
        </w:rPr>
        <w:t xml:space="preserve"> </w:t>
      </w:r>
      <w:proofErr w:type="spellStart"/>
      <w:r w:rsidR="004E729E" w:rsidRPr="004E729E">
        <w:rPr>
          <w:rFonts w:ascii="Arial" w:hAnsi="Arial" w:cs="Arial"/>
        </w:rPr>
        <w:t>Ketua</w:t>
      </w:r>
      <w:proofErr w:type="spellEnd"/>
      <w:r w:rsidR="004E729E" w:rsidRPr="004E729E">
        <w:rPr>
          <w:rFonts w:ascii="Arial" w:hAnsi="Arial" w:cs="Arial"/>
        </w:rPr>
        <w:t xml:space="preserve"> </w:t>
      </w:r>
      <w:proofErr w:type="spellStart"/>
      <w:r w:rsidR="00F5397E" w:rsidRPr="004E729E">
        <w:rPr>
          <w:rFonts w:ascii="Arial" w:hAnsi="Arial" w:cs="Arial"/>
        </w:rPr>
        <w:t>Pengadilan</w:t>
      </w:r>
      <w:proofErr w:type="spellEnd"/>
      <w:r w:rsidR="00F5397E" w:rsidRPr="004E729E">
        <w:rPr>
          <w:rFonts w:ascii="Arial" w:hAnsi="Arial" w:cs="Arial"/>
        </w:rPr>
        <w:t xml:space="preserve"> Agama </w:t>
      </w:r>
      <w:proofErr w:type="spellStart"/>
      <w:r w:rsidR="004E729E" w:rsidRPr="004E729E">
        <w:rPr>
          <w:rFonts w:ascii="Arial" w:hAnsi="Arial" w:cs="Arial"/>
        </w:rPr>
        <w:t>Sawahlunto</w:t>
      </w:r>
      <w:proofErr w:type="spellEnd"/>
    </w:p>
    <w:p w14:paraId="0333B34A" w14:textId="77777777" w:rsidR="004E729E" w:rsidRDefault="004E729E" w:rsidP="00FF6125">
      <w:pPr>
        <w:spacing w:line="360" w:lineRule="auto"/>
        <w:rPr>
          <w:rFonts w:ascii="Arial" w:hAnsi="Arial" w:cs="Arial"/>
        </w:rPr>
      </w:pPr>
      <w:r w:rsidRPr="004E729E">
        <w:rPr>
          <w:rFonts w:ascii="Arial" w:hAnsi="Arial" w:cs="Arial"/>
        </w:rPr>
        <w:t xml:space="preserve">Jl. Khatib </w:t>
      </w:r>
      <w:proofErr w:type="spellStart"/>
      <w:r w:rsidRPr="004E729E">
        <w:rPr>
          <w:rFonts w:ascii="Arial" w:hAnsi="Arial" w:cs="Arial"/>
        </w:rPr>
        <w:t>Sulaiman</w:t>
      </w:r>
      <w:proofErr w:type="spellEnd"/>
      <w:r w:rsidRPr="004E729E">
        <w:rPr>
          <w:rFonts w:ascii="Arial" w:hAnsi="Arial" w:cs="Arial"/>
        </w:rPr>
        <w:t xml:space="preserve"> Km 8, </w:t>
      </w:r>
      <w:proofErr w:type="spellStart"/>
      <w:r w:rsidRPr="004E729E">
        <w:rPr>
          <w:rFonts w:ascii="Arial" w:hAnsi="Arial" w:cs="Arial"/>
        </w:rPr>
        <w:t>Kolok</w:t>
      </w:r>
      <w:proofErr w:type="spellEnd"/>
      <w:r w:rsidRPr="004E729E">
        <w:rPr>
          <w:rFonts w:ascii="Arial" w:hAnsi="Arial" w:cs="Arial"/>
        </w:rPr>
        <w:t xml:space="preserve"> Mudik,</w:t>
      </w:r>
    </w:p>
    <w:p w14:paraId="49C1259C" w14:textId="7171CC7C" w:rsidR="00215475" w:rsidRPr="004E729E" w:rsidRDefault="004E729E" w:rsidP="00FF6125">
      <w:pPr>
        <w:spacing w:line="360" w:lineRule="auto"/>
        <w:rPr>
          <w:rFonts w:ascii="Arial" w:hAnsi="Arial" w:cs="Arial"/>
        </w:rPr>
      </w:pPr>
      <w:r w:rsidRPr="004E729E">
        <w:rPr>
          <w:rFonts w:ascii="Arial" w:hAnsi="Arial" w:cs="Arial"/>
        </w:rPr>
        <w:t xml:space="preserve">Kota </w:t>
      </w:r>
      <w:proofErr w:type="spellStart"/>
      <w:r w:rsidRPr="004E729E">
        <w:rPr>
          <w:rFonts w:ascii="Arial" w:hAnsi="Arial" w:cs="Arial"/>
        </w:rPr>
        <w:t>Sawahlunto</w:t>
      </w:r>
      <w:proofErr w:type="spellEnd"/>
    </w:p>
    <w:p w14:paraId="02A90A69" w14:textId="77777777" w:rsidR="004E729E" w:rsidRPr="004E729E" w:rsidRDefault="004E729E" w:rsidP="00FF6125">
      <w:pPr>
        <w:spacing w:line="360" w:lineRule="auto"/>
        <w:rPr>
          <w:rFonts w:ascii="Arial" w:hAnsi="Arial" w:cs="Arial"/>
          <w:lang w:val="id-ID"/>
        </w:rPr>
      </w:pPr>
    </w:p>
    <w:p w14:paraId="3AC810D0" w14:textId="23873114" w:rsidR="003656FA" w:rsidRPr="004E729E" w:rsidRDefault="00215475" w:rsidP="00FF6125">
      <w:pPr>
        <w:spacing w:line="360" w:lineRule="auto"/>
        <w:jc w:val="both"/>
        <w:rPr>
          <w:rFonts w:ascii="Arial" w:hAnsi="Arial" w:cs="Arial"/>
          <w:bCs/>
        </w:rPr>
      </w:pPr>
      <w:r w:rsidRPr="004E729E">
        <w:rPr>
          <w:rFonts w:ascii="Arial" w:hAnsi="Arial" w:cs="Arial"/>
          <w:bCs/>
        </w:rPr>
        <w:tab/>
      </w:r>
      <w:proofErr w:type="spellStart"/>
      <w:r w:rsidR="003656FA" w:rsidRPr="004E729E">
        <w:rPr>
          <w:rFonts w:ascii="Arial" w:hAnsi="Arial" w:cs="Arial"/>
          <w:bCs/>
        </w:rPr>
        <w:t>Menindaklanjuti</w:t>
      </w:r>
      <w:proofErr w:type="spellEnd"/>
      <w:r w:rsidR="003656FA" w:rsidRPr="004E729E">
        <w:rPr>
          <w:rFonts w:ascii="Arial" w:hAnsi="Arial" w:cs="Arial"/>
          <w:bCs/>
        </w:rPr>
        <w:t xml:space="preserve"> Keputusan </w:t>
      </w:r>
      <w:proofErr w:type="spellStart"/>
      <w:r w:rsidR="003656FA" w:rsidRPr="004E729E">
        <w:rPr>
          <w:rFonts w:ascii="Arial" w:hAnsi="Arial" w:cs="Arial"/>
          <w:bCs/>
        </w:rPr>
        <w:t>Sekretaris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Mahkamah</w:t>
      </w:r>
      <w:proofErr w:type="spellEnd"/>
      <w:r w:rsidR="003656FA" w:rsidRPr="004E729E">
        <w:rPr>
          <w:rFonts w:ascii="Arial" w:hAnsi="Arial" w:cs="Arial"/>
          <w:bCs/>
        </w:rPr>
        <w:t xml:space="preserve"> Agung RI </w:t>
      </w:r>
      <w:proofErr w:type="spellStart"/>
      <w:r w:rsidR="003656FA" w:rsidRPr="004E729E">
        <w:rPr>
          <w:rFonts w:ascii="Arial" w:hAnsi="Arial" w:cs="Arial"/>
          <w:bCs/>
        </w:rPr>
        <w:t>nomor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r w:rsidR="00963494" w:rsidRPr="00963494">
        <w:rPr>
          <w:rFonts w:ascii="Arial" w:hAnsi="Arial" w:cs="Arial"/>
          <w:bCs/>
        </w:rPr>
        <w:t>5</w:t>
      </w:r>
      <w:r w:rsidR="00963494">
        <w:rPr>
          <w:rFonts w:ascii="Arial" w:hAnsi="Arial" w:cs="Arial"/>
          <w:bCs/>
        </w:rPr>
        <w:t>061</w:t>
      </w:r>
      <w:r w:rsidR="00963494" w:rsidRPr="00963494">
        <w:rPr>
          <w:rFonts w:ascii="Arial" w:hAnsi="Arial" w:cs="Arial"/>
          <w:bCs/>
        </w:rPr>
        <w:t>/SEK/KA2.2.2/</w:t>
      </w:r>
      <w:proofErr w:type="spellStart"/>
      <w:r w:rsidR="00963494" w:rsidRPr="00963494">
        <w:rPr>
          <w:rFonts w:ascii="Arial" w:hAnsi="Arial" w:cs="Arial"/>
          <w:bCs/>
        </w:rPr>
        <w:t>Vll</w:t>
      </w:r>
      <w:proofErr w:type="spellEnd"/>
      <w:r w:rsidR="00963494" w:rsidRPr="00963494">
        <w:rPr>
          <w:rFonts w:ascii="Arial" w:hAnsi="Arial" w:cs="Arial"/>
          <w:bCs/>
        </w:rPr>
        <w:t>/2025</w:t>
      </w:r>
      <w:r w:rsidR="00963494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tanggal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r w:rsidR="00963494">
        <w:rPr>
          <w:rFonts w:ascii="Arial" w:hAnsi="Arial" w:cs="Arial"/>
          <w:bCs/>
        </w:rPr>
        <w:t xml:space="preserve">31 </w:t>
      </w:r>
      <w:proofErr w:type="spellStart"/>
      <w:r w:rsidR="00963494">
        <w:rPr>
          <w:rFonts w:ascii="Arial" w:hAnsi="Arial" w:cs="Arial"/>
          <w:bCs/>
        </w:rPr>
        <w:t>Juli</w:t>
      </w:r>
      <w:proofErr w:type="spellEnd"/>
      <w:r w:rsidR="003656FA" w:rsidRPr="004E729E">
        <w:rPr>
          <w:rFonts w:ascii="Arial" w:hAnsi="Arial" w:cs="Arial"/>
          <w:bCs/>
        </w:rPr>
        <w:t xml:space="preserve"> 2025 </w:t>
      </w:r>
      <w:proofErr w:type="spellStart"/>
      <w:r w:rsidR="0046118C" w:rsidRPr="00CF1485">
        <w:rPr>
          <w:rFonts w:ascii="Arial" w:hAnsi="Arial" w:cs="Arial"/>
        </w:rPr>
        <w:t>perihal</w:t>
      </w:r>
      <w:proofErr w:type="spellEnd"/>
      <w:r w:rsidR="0046118C" w:rsidRPr="00CF1485">
        <w:rPr>
          <w:rFonts w:ascii="Arial" w:hAnsi="Arial" w:cs="Arial"/>
        </w:rPr>
        <w:t xml:space="preserve"> </w:t>
      </w:r>
      <w:proofErr w:type="spellStart"/>
      <w:r w:rsidR="0046118C" w:rsidRPr="00CF1485">
        <w:rPr>
          <w:rFonts w:ascii="Arial" w:hAnsi="Arial" w:cs="Arial"/>
        </w:rPr>
        <w:t>sebagaimana</w:t>
      </w:r>
      <w:proofErr w:type="spellEnd"/>
      <w:r w:rsidR="0046118C" w:rsidRPr="00CF1485">
        <w:rPr>
          <w:rFonts w:ascii="Arial" w:hAnsi="Arial" w:cs="Arial"/>
        </w:rPr>
        <w:t xml:space="preserve"> pada </w:t>
      </w:r>
      <w:proofErr w:type="spellStart"/>
      <w:r w:rsidR="0046118C" w:rsidRPr="00CF1485">
        <w:rPr>
          <w:rFonts w:ascii="Arial" w:hAnsi="Arial" w:cs="Arial"/>
        </w:rPr>
        <w:t>pokok</w:t>
      </w:r>
      <w:proofErr w:type="spellEnd"/>
      <w:r w:rsidR="0046118C" w:rsidRPr="00CF1485">
        <w:rPr>
          <w:rFonts w:ascii="Arial" w:hAnsi="Arial" w:cs="Arial"/>
        </w:rPr>
        <w:t xml:space="preserve"> </w:t>
      </w:r>
      <w:proofErr w:type="spellStart"/>
      <w:r w:rsidR="0046118C" w:rsidRPr="00CF1485">
        <w:rPr>
          <w:rFonts w:ascii="Arial" w:hAnsi="Arial" w:cs="Arial"/>
        </w:rPr>
        <w:t>surat</w:t>
      </w:r>
      <w:proofErr w:type="spellEnd"/>
      <w:r w:rsidR="003656FA" w:rsidRPr="004E729E">
        <w:rPr>
          <w:rFonts w:ascii="Arial" w:hAnsi="Arial" w:cs="Arial"/>
          <w:bCs/>
        </w:rPr>
        <w:t xml:space="preserve">, </w:t>
      </w:r>
      <w:proofErr w:type="spellStart"/>
      <w:r w:rsidR="003656FA" w:rsidRPr="004E729E">
        <w:rPr>
          <w:rFonts w:ascii="Arial" w:hAnsi="Arial" w:cs="Arial"/>
          <w:bCs/>
        </w:rPr>
        <w:t>dengan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ini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disampaikan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hal-hal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sebagai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berikut</w:t>
      </w:r>
      <w:proofErr w:type="spellEnd"/>
      <w:r w:rsidR="003656FA" w:rsidRPr="004E729E">
        <w:rPr>
          <w:rFonts w:ascii="Arial" w:hAnsi="Arial" w:cs="Arial"/>
          <w:bCs/>
        </w:rPr>
        <w:t>:</w:t>
      </w:r>
    </w:p>
    <w:p w14:paraId="2839CE36" w14:textId="43CBD7B5" w:rsidR="003656FA" w:rsidRPr="000118F9" w:rsidRDefault="00D3781B" w:rsidP="000118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Satuan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kerja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270682">
        <w:rPr>
          <w:rFonts w:ascii="Arial" w:hAnsi="Arial" w:cs="Arial"/>
          <w:bCs/>
        </w:rPr>
        <w:t>harap</w:t>
      </w:r>
      <w:proofErr w:type="spellEnd"/>
      <w:r w:rsidR="00270682">
        <w:rPr>
          <w:rFonts w:ascii="Arial" w:hAnsi="Arial" w:cs="Arial"/>
          <w:bCs/>
        </w:rPr>
        <w:t xml:space="preserve"> </w:t>
      </w:r>
      <w:proofErr w:type="spellStart"/>
      <w:r w:rsidR="00F2744E">
        <w:rPr>
          <w:rFonts w:ascii="Arial" w:hAnsi="Arial" w:cs="Arial"/>
          <w:bCs/>
        </w:rPr>
        <w:t>melaksanakan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FF6125">
        <w:rPr>
          <w:rFonts w:ascii="Arial" w:hAnsi="Arial" w:cs="Arial"/>
          <w:bCs/>
        </w:rPr>
        <w:t>penyerahan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FF6125" w:rsidRPr="00FF6125">
        <w:rPr>
          <w:rFonts w:ascii="Arial" w:hAnsi="Arial" w:cs="Arial"/>
          <w:bCs/>
        </w:rPr>
        <w:t>arsip</w:t>
      </w:r>
      <w:proofErr w:type="spellEnd"/>
      <w:r w:rsidR="00FF6125" w:rsidRPr="00FF6125">
        <w:rPr>
          <w:rFonts w:ascii="Arial" w:hAnsi="Arial" w:cs="Arial"/>
          <w:bCs/>
        </w:rPr>
        <w:t xml:space="preserve"> statis </w:t>
      </w:r>
      <w:proofErr w:type="spellStart"/>
      <w:r w:rsidR="0025434F">
        <w:rPr>
          <w:rFonts w:ascii="Arial" w:hAnsi="Arial" w:cs="Arial"/>
          <w:bCs/>
        </w:rPr>
        <w:t>kepada</w:t>
      </w:r>
      <w:proofErr w:type="spellEnd"/>
      <w:r w:rsidR="0025434F">
        <w:rPr>
          <w:rFonts w:ascii="Arial" w:hAnsi="Arial" w:cs="Arial"/>
          <w:bCs/>
        </w:rPr>
        <w:t xml:space="preserve"> </w:t>
      </w:r>
      <w:r w:rsidR="0025434F" w:rsidRPr="00DB015A">
        <w:rPr>
          <w:rFonts w:ascii="Arial" w:hAnsi="Arial" w:cs="Arial"/>
          <w:bCs/>
        </w:rPr>
        <w:t xml:space="preserve">Dinas </w:t>
      </w:r>
      <w:proofErr w:type="spellStart"/>
      <w:r w:rsidR="0025434F" w:rsidRPr="00DB015A">
        <w:rPr>
          <w:rFonts w:ascii="Arial" w:hAnsi="Arial" w:cs="Arial"/>
          <w:bCs/>
        </w:rPr>
        <w:t>Perpustakaan</w:t>
      </w:r>
      <w:proofErr w:type="spellEnd"/>
      <w:r w:rsidR="0025434F" w:rsidRPr="00DB015A">
        <w:rPr>
          <w:rFonts w:ascii="Arial" w:hAnsi="Arial" w:cs="Arial"/>
          <w:bCs/>
        </w:rPr>
        <w:t xml:space="preserve"> </w:t>
      </w:r>
      <w:r w:rsidR="0025434F">
        <w:rPr>
          <w:rFonts w:ascii="Arial" w:hAnsi="Arial" w:cs="Arial"/>
          <w:bCs/>
        </w:rPr>
        <w:t>d</w:t>
      </w:r>
      <w:r w:rsidR="0025434F" w:rsidRPr="00DB015A">
        <w:rPr>
          <w:rFonts w:ascii="Arial" w:hAnsi="Arial" w:cs="Arial"/>
          <w:bCs/>
        </w:rPr>
        <w:t xml:space="preserve">an </w:t>
      </w:r>
      <w:proofErr w:type="spellStart"/>
      <w:r w:rsidR="0025434F" w:rsidRPr="00DB015A">
        <w:rPr>
          <w:rFonts w:ascii="Arial" w:hAnsi="Arial" w:cs="Arial"/>
          <w:bCs/>
        </w:rPr>
        <w:t>Kearsipan</w:t>
      </w:r>
      <w:proofErr w:type="spellEnd"/>
      <w:r w:rsidR="0025434F">
        <w:rPr>
          <w:rFonts w:ascii="Arial" w:hAnsi="Arial" w:cs="Arial"/>
          <w:bCs/>
        </w:rPr>
        <w:t xml:space="preserve"> </w:t>
      </w:r>
      <w:proofErr w:type="spellStart"/>
      <w:r w:rsidR="0025434F">
        <w:rPr>
          <w:rFonts w:ascii="Arial" w:hAnsi="Arial" w:cs="Arial"/>
          <w:bCs/>
        </w:rPr>
        <w:t>daerah</w:t>
      </w:r>
      <w:proofErr w:type="spellEnd"/>
      <w:r w:rsidR="0025434F">
        <w:rPr>
          <w:rFonts w:ascii="Arial" w:hAnsi="Arial" w:cs="Arial"/>
          <w:bCs/>
        </w:rPr>
        <w:t xml:space="preserve"> </w:t>
      </w:r>
      <w:proofErr w:type="spellStart"/>
      <w:r w:rsidR="0025434F">
        <w:rPr>
          <w:rFonts w:ascii="Arial" w:hAnsi="Arial" w:cs="Arial"/>
          <w:bCs/>
        </w:rPr>
        <w:t>setempat</w:t>
      </w:r>
      <w:proofErr w:type="spellEnd"/>
      <w:r w:rsidR="000118F9">
        <w:rPr>
          <w:rFonts w:ascii="Arial" w:hAnsi="Arial" w:cs="Arial"/>
          <w:bCs/>
        </w:rPr>
        <w:t xml:space="preserve"> dan </w:t>
      </w:r>
      <w:proofErr w:type="spellStart"/>
      <w:r w:rsidR="003656FA" w:rsidRPr="000118F9">
        <w:rPr>
          <w:rFonts w:ascii="Arial" w:hAnsi="Arial" w:cs="Arial"/>
          <w:bCs/>
        </w:rPr>
        <w:t>melaksanakan</w:t>
      </w:r>
      <w:proofErr w:type="spellEnd"/>
      <w:r w:rsidR="003656FA" w:rsidRPr="000118F9">
        <w:rPr>
          <w:rFonts w:ascii="Arial" w:hAnsi="Arial" w:cs="Arial"/>
          <w:bCs/>
        </w:rPr>
        <w:t xml:space="preserve"> </w:t>
      </w:r>
      <w:proofErr w:type="spellStart"/>
      <w:r w:rsidR="003656FA" w:rsidRPr="000118F9">
        <w:rPr>
          <w:rFonts w:ascii="Arial" w:hAnsi="Arial" w:cs="Arial"/>
          <w:bCs/>
        </w:rPr>
        <w:t>pemusnahan</w:t>
      </w:r>
      <w:proofErr w:type="spellEnd"/>
      <w:r w:rsidR="003656FA" w:rsidRPr="000118F9">
        <w:rPr>
          <w:rFonts w:ascii="Arial" w:hAnsi="Arial" w:cs="Arial"/>
          <w:bCs/>
        </w:rPr>
        <w:t xml:space="preserve"> </w:t>
      </w:r>
      <w:proofErr w:type="spellStart"/>
      <w:r w:rsidR="003656FA" w:rsidRPr="000118F9">
        <w:rPr>
          <w:rFonts w:ascii="Arial" w:hAnsi="Arial" w:cs="Arial"/>
          <w:bCs/>
        </w:rPr>
        <w:t>arsip</w:t>
      </w:r>
      <w:proofErr w:type="spellEnd"/>
      <w:r w:rsidR="003656FA" w:rsidRPr="000118F9">
        <w:rPr>
          <w:rFonts w:ascii="Arial" w:hAnsi="Arial" w:cs="Arial"/>
          <w:bCs/>
        </w:rPr>
        <w:t>.</w:t>
      </w:r>
    </w:p>
    <w:p w14:paraId="4CA8AE81" w14:textId="28E64214" w:rsidR="003656FA" w:rsidRPr="004E729E" w:rsidRDefault="000118F9" w:rsidP="00FF6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Penyerahan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statis </w:t>
      </w:r>
      <w:proofErr w:type="spellStart"/>
      <w:r>
        <w:rPr>
          <w:rFonts w:ascii="Arial" w:hAnsi="Arial" w:cs="Arial"/>
          <w:bCs/>
        </w:rPr>
        <w:t>dimaksud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sebagaimana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terlampir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dalam</w:t>
      </w:r>
      <w:proofErr w:type="spellEnd"/>
      <w:r>
        <w:rPr>
          <w:rFonts w:ascii="Arial" w:hAnsi="Arial" w:cs="Arial"/>
          <w:bCs/>
        </w:rPr>
        <w:t xml:space="preserve"> daftar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statis yang </w:t>
      </w:r>
      <w:proofErr w:type="spellStart"/>
      <w:r>
        <w:rPr>
          <w:rFonts w:ascii="Arial" w:hAnsi="Arial" w:cs="Arial"/>
          <w:bCs/>
        </w:rPr>
        <w:t>terdapat</w:t>
      </w:r>
      <w:proofErr w:type="spellEnd"/>
      <w:r>
        <w:rPr>
          <w:rFonts w:ascii="Arial" w:hAnsi="Arial" w:cs="Arial"/>
          <w:bCs/>
        </w:rPr>
        <w:t xml:space="preserve"> pada </w:t>
      </w:r>
      <w:r w:rsidRPr="00FF6125">
        <w:rPr>
          <w:rFonts w:ascii="Arial" w:hAnsi="Arial" w:cs="Arial"/>
          <w:bCs/>
        </w:rPr>
        <w:t xml:space="preserve">Lampiran 1 Surat </w:t>
      </w:r>
      <w:proofErr w:type="spellStart"/>
      <w:r w:rsidRPr="00FF6125">
        <w:rPr>
          <w:rFonts w:ascii="Arial" w:hAnsi="Arial" w:cs="Arial"/>
          <w:bCs/>
        </w:rPr>
        <w:t>Sekretariat</w:t>
      </w:r>
      <w:proofErr w:type="spellEnd"/>
      <w:r w:rsidRPr="00FF6125">
        <w:rPr>
          <w:rFonts w:ascii="Arial" w:hAnsi="Arial" w:cs="Arial"/>
          <w:bCs/>
        </w:rPr>
        <w:t xml:space="preserve"> </w:t>
      </w:r>
      <w:proofErr w:type="spellStart"/>
      <w:r w:rsidRPr="00FF6125">
        <w:rPr>
          <w:rFonts w:ascii="Arial" w:hAnsi="Arial" w:cs="Arial"/>
          <w:bCs/>
        </w:rPr>
        <w:t>Mahkamah</w:t>
      </w:r>
      <w:proofErr w:type="spellEnd"/>
      <w:r w:rsidRPr="00FF6125">
        <w:rPr>
          <w:rFonts w:ascii="Arial" w:hAnsi="Arial" w:cs="Arial"/>
          <w:bCs/>
        </w:rPr>
        <w:t xml:space="preserve"> Agung </w:t>
      </w:r>
      <w:proofErr w:type="spellStart"/>
      <w:r w:rsidRPr="00FF6125">
        <w:rPr>
          <w:rFonts w:ascii="Arial" w:hAnsi="Arial" w:cs="Arial"/>
          <w:bCs/>
        </w:rPr>
        <w:t>nomor</w:t>
      </w:r>
      <w:proofErr w:type="spellEnd"/>
      <w:r w:rsidRPr="00FF6125">
        <w:rPr>
          <w:rFonts w:ascii="Arial" w:hAnsi="Arial" w:cs="Arial"/>
          <w:bCs/>
        </w:rPr>
        <w:t xml:space="preserve"> 5061/SEK/KA2.2.2/VII/2025</w:t>
      </w:r>
      <w:r>
        <w:rPr>
          <w:rFonts w:ascii="Arial" w:hAnsi="Arial" w:cs="Arial"/>
          <w:bCs/>
        </w:rPr>
        <w:t xml:space="preserve"> dan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</w:t>
      </w:r>
      <w:r w:rsidR="003656FA" w:rsidRPr="004E729E">
        <w:rPr>
          <w:rFonts w:ascii="Arial" w:hAnsi="Arial" w:cs="Arial"/>
          <w:bCs/>
        </w:rPr>
        <w:t>emusnahan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arsip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sebagaimana</w:t>
      </w:r>
      <w:proofErr w:type="spellEnd"/>
      <w:r w:rsidR="003656FA" w:rsidRPr="004E729E">
        <w:rPr>
          <w:rFonts w:ascii="Arial" w:hAnsi="Arial" w:cs="Arial"/>
          <w:bCs/>
        </w:rPr>
        <w:t xml:space="preserve"> </w:t>
      </w:r>
      <w:proofErr w:type="spellStart"/>
      <w:r w:rsidR="003656FA" w:rsidRPr="004E729E">
        <w:rPr>
          <w:rFonts w:ascii="Arial" w:hAnsi="Arial" w:cs="Arial"/>
          <w:bCs/>
        </w:rPr>
        <w:t>dalam</w:t>
      </w:r>
      <w:proofErr w:type="spellEnd"/>
      <w:r w:rsidR="003656FA" w:rsidRPr="004E729E">
        <w:rPr>
          <w:rFonts w:ascii="Arial" w:hAnsi="Arial" w:cs="Arial"/>
          <w:bCs/>
        </w:rPr>
        <w:t xml:space="preserve"> daftar </w:t>
      </w:r>
      <w:r w:rsidR="00F04BC7" w:rsidRPr="00F04BC7">
        <w:rPr>
          <w:rFonts w:ascii="Arial" w:hAnsi="Arial" w:cs="Arial"/>
          <w:bCs/>
        </w:rPr>
        <w:t xml:space="preserve">Lampiran I </w:t>
      </w:r>
      <w:proofErr w:type="spellStart"/>
      <w:r w:rsidR="00F04BC7">
        <w:rPr>
          <w:rFonts w:ascii="Arial" w:hAnsi="Arial" w:cs="Arial"/>
          <w:bCs/>
        </w:rPr>
        <w:t>dalam</w:t>
      </w:r>
      <w:proofErr w:type="spellEnd"/>
      <w:r w:rsidR="00F04BC7">
        <w:rPr>
          <w:rFonts w:ascii="Arial" w:hAnsi="Arial" w:cs="Arial"/>
          <w:bCs/>
        </w:rPr>
        <w:t xml:space="preserve"> Keputusan </w:t>
      </w:r>
      <w:r w:rsidRPr="000118F9">
        <w:rPr>
          <w:rFonts w:ascii="Arial" w:hAnsi="Arial" w:cs="Arial"/>
          <w:bCs/>
        </w:rPr>
        <w:t xml:space="preserve">Surat Keputusan </w:t>
      </w:r>
      <w:proofErr w:type="spellStart"/>
      <w:r w:rsidRPr="000118F9">
        <w:rPr>
          <w:rFonts w:ascii="Arial" w:hAnsi="Arial" w:cs="Arial"/>
          <w:bCs/>
        </w:rPr>
        <w:t>Sekretaris</w:t>
      </w:r>
      <w:proofErr w:type="spellEnd"/>
      <w:r w:rsidRPr="000118F9">
        <w:rPr>
          <w:rFonts w:ascii="Arial" w:hAnsi="Arial" w:cs="Arial"/>
          <w:bCs/>
        </w:rPr>
        <w:t xml:space="preserve"> </w:t>
      </w:r>
      <w:proofErr w:type="spellStart"/>
      <w:r w:rsidRPr="000118F9">
        <w:rPr>
          <w:rFonts w:ascii="Arial" w:hAnsi="Arial" w:cs="Arial"/>
          <w:bCs/>
        </w:rPr>
        <w:t>Mahkamah</w:t>
      </w:r>
      <w:proofErr w:type="spellEnd"/>
      <w:r w:rsidRPr="000118F9">
        <w:rPr>
          <w:rFonts w:ascii="Arial" w:hAnsi="Arial" w:cs="Arial"/>
          <w:bCs/>
        </w:rPr>
        <w:t xml:space="preserve"> Agung RI </w:t>
      </w:r>
      <w:proofErr w:type="spellStart"/>
      <w:r w:rsidRPr="000118F9">
        <w:rPr>
          <w:rFonts w:ascii="Arial" w:hAnsi="Arial" w:cs="Arial"/>
          <w:bCs/>
        </w:rPr>
        <w:t>nomor</w:t>
      </w:r>
      <w:proofErr w:type="spellEnd"/>
      <w:r w:rsidRPr="000118F9">
        <w:rPr>
          <w:rFonts w:ascii="Arial" w:hAnsi="Arial" w:cs="Arial"/>
          <w:bCs/>
        </w:rPr>
        <w:t xml:space="preserve"> 6136/SEK/SK.KA2.2.2/VII/2025 </w:t>
      </w:r>
      <w:proofErr w:type="spellStart"/>
      <w:r w:rsidRPr="000118F9">
        <w:rPr>
          <w:rFonts w:ascii="Arial" w:hAnsi="Arial" w:cs="Arial"/>
          <w:bCs/>
        </w:rPr>
        <w:t>terlampir</w:t>
      </w:r>
      <w:proofErr w:type="spellEnd"/>
      <w:r>
        <w:rPr>
          <w:rFonts w:ascii="Arial" w:hAnsi="Arial" w:cs="Arial"/>
          <w:bCs/>
        </w:rPr>
        <w:t>.</w:t>
      </w:r>
    </w:p>
    <w:p w14:paraId="7E3B703D" w14:textId="7EB635B9" w:rsidR="003656FA" w:rsidRDefault="003656FA" w:rsidP="00FF6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E729E">
        <w:rPr>
          <w:rFonts w:ascii="Arial" w:hAnsi="Arial" w:cs="Arial"/>
          <w:bCs/>
        </w:rPr>
        <w:t>Pelaksanakan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="0023277B">
        <w:rPr>
          <w:rFonts w:ascii="Arial" w:hAnsi="Arial" w:cs="Arial"/>
          <w:bCs/>
        </w:rPr>
        <w:t>penyerahan</w:t>
      </w:r>
      <w:proofErr w:type="spellEnd"/>
      <w:r w:rsidR="0023277B">
        <w:rPr>
          <w:rFonts w:ascii="Arial" w:hAnsi="Arial" w:cs="Arial"/>
          <w:bCs/>
        </w:rPr>
        <w:t xml:space="preserve"> </w:t>
      </w:r>
      <w:proofErr w:type="spellStart"/>
      <w:r w:rsidR="0023277B">
        <w:rPr>
          <w:rFonts w:ascii="Arial" w:hAnsi="Arial" w:cs="Arial"/>
          <w:bCs/>
        </w:rPr>
        <w:t>arsip</w:t>
      </w:r>
      <w:proofErr w:type="spellEnd"/>
      <w:r w:rsidR="0023277B">
        <w:rPr>
          <w:rFonts w:ascii="Arial" w:hAnsi="Arial" w:cs="Arial"/>
          <w:bCs/>
        </w:rPr>
        <w:t xml:space="preserve"> statis dan </w:t>
      </w:r>
      <w:proofErr w:type="spellStart"/>
      <w:r w:rsidRPr="004E729E">
        <w:rPr>
          <w:rFonts w:ascii="Arial" w:hAnsi="Arial" w:cs="Arial"/>
          <w:bCs/>
        </w:rPr>
        <w:t>pemusnahan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arsip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mengacu</w:t>
      </w:r>
      <w:proofErr w:type="spellEnd"/>
      <w:r w:rsidRPr="004E729E">
        <w:rPr>
          <w:rFonts w:ascii="Arial" w:hAnsi="Arial" w:cs="Arial"/>
          <w:bCs/>
        </w:rPr>
        <w:t xml:space="preserve"> pada </w:t>
      </w:r>
      <w:proofErr w:type="spellStart"/>
      <w:r w:rsidRPr="004E729E">
        <w:rPr>
          <w:rFonts w:ascii="Arial" w:hAnsi="Arial" w:cs="Arial"/>
          <w:bCs/>
        </w:rPr>
        <w:t>ketentuan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Penyusutan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Arsip</w:t>
      </w:r>
      <w:proofErr w:type="spellEnd"/>
      <w:r w:rsidRPr="004E729E">
        <w:rPr>
          <w:rFonts w:ascii="Arial" w:hAnsi="Arial" w:cs="Arial"/>
          <w:bCs/>
        </w:rPr>
        <w:t xml:space="preserve"> (Bab IX) </w:t>
      </w:r>
      <w:proofErr w:type="spellStart"/>
      <w:r w:rsidRPr="004E729E">
        <w:rPr>
          <w:rFonts w:ascii="Arial" w:hAnsi="Arial" w:cs="Arial"/>
          <w:bCs/>
        </w:rPr>
        <w:t>dalam</w:t>
      </w:r>
      <w:proofErr w:type="spellEnd"/>
      <w:r w:rsidRPr="004E729E">
        <w:rPr>
          <w:rFonts w:ascii="Arial" w:hAnsi="Arial" w:cs="Arial"/>
          <w:bCs/>
        </w:rPr>
        <w:t xml:space="preserve"> Keputusan </w:t>
      </w:r>
      <w:proofErr w:type="spellStart"/>
      <w:r w:rsidRPr="004E729E">
        <w:rPr>
          <w:rFonts w:ascii="Arial" w:hAnsi="Arial" w:cs="Arial"/>
          <w:bCs/>
        </w:rPr>
        <w:t>Sekretaris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Mahkamah</w:t>
      </w:r>
      <w:proofErr w:type="spellEnd"/>
      <w:r w:rsidRPr="004E729E">
        <w:rPr>
          <w:rFonts w:ascii="Arial" w:hAnsi="Arial" w:cs="Arial"/>
          <w:bCs/>
        </w:rPr>
        <w:t xml:space="preserve"> Agung RI </w:t>
      </w:r>
      <w:proofErr w:type="spellStart"/>
      <w:r w:rsidRPr="004E729E">
        <w:rPr>
          <w:rFonts w:ascii="Arial" w:hAnsi="Arial" w:cs="Arial"/>
          <w:bCs/>
        </w:rPr>
        <w:t>nomor</w:t>
      </w:r>
      <w:proofErr w:type="spellEnd"/>
      <w:r w:rsidRPr="004E729E">
        <w:rPr>
          <w:rFonts w:ascii="Arial" w:hAnsi="Arial" w:cs="Arial"/>
          <w:bCs/>
        </w:rPr>
        <w:t xml:space="preserve"> 1436/SEK/SK.KA2/X/2024 </w:t>
      </w:r>
      <w:proofErr w:type="spellStart"/>
      <w:r w:rsidRPr="004E729E">
        <w:rPr>
          <w:rFonts w:ascii="Arial" w:hAnsi="Arial" w:cs="Arial"/>
          <w:bCs/>
        </w:rPr>
        <w:t>tentang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Pedoman</w:t>
      </w:r>
      <w:proofErr w:type="spellEnd"/>
      <w:r w:rsidRPr="004E729E">
        <w:rPr>
          <w:rFonts w:ascii="Arial" w:hAnsi="Arial" w:cs="Arial"/>
          <w:bCs/>
        </w:rPr>
        <w:t xml:space="preserve"> </w:t>
      </w:r>
      <w:proofErr w:type="spellStart"/>
      <w:r w:rsidRPr="004E729E">
        <w:rPr>
          <w:rFonts w:ascii="Arial" w:hAnsi="Arial" w:cs="Arial"/>
          <w:bCs/>
        </w:rPr>
        <w:t>Penyelenggaraan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Kearsipan</w:t>
      </w:r>
      <w:proofErr w:type="spellEnd"/>
      <w:r w:rsidRPr="003656FA">
        <w:rPr>
          <w:rFonts w:ascii="Arial" w:hAnsi="Arial" w:cs="Arial"/>
          <w:bCs/>
        </w:rPr>
        <w:t xml:space="preserve"> di </w:t>
      </w:r>
      <w:proofErr w:type="spellStart"/>
      <w:r w:rsidRPr="003656FA">
        <w:rPr>
          <w:rFonts w:ascii="Arial" w:hAnsi="Arial" w:cs="Arial"/>
          <w:bCs/>
        </w:rPr>
        <w:t>Lingkungan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Mahkamah</w:t>
      </w:r>
      <w:proofErr w:type="spellEnd"/>
      <w:r w:rsidRPr="003656FA">
        <w:rPr>
          <w:rFonts w:ascii="Arial" w:hAnsi="Arial" w:cs="Arial"/>
          <w:bCs/>
        </w:rPr>
        <w:t xml:space="preserve"> Agung dan Badan </w:t>
      </w:r>
      <w:proofErr w:type="spellStart"/>
      <w:r w:rsidRPr="003656FA">
        <w:rPr>
          <w:rFonts w:ascii="Arial" w:hAnsi="Arial" w:cs="Arial"/>
          <w:bCs/>
        </w:rPr>
        <w:t>Peradilan</w:t>
      </w:r>
      <w:proofErr w:type="spellEnd"/>
      <w:r w:rsidRPr="003656FA">
        <w:rPr>
          <w:rFonts w:ascii="Arial" w:hAnsi="Arial" w:cs="Arial"/>
          <w:bCs/>
        </w:rPr>
        <w:t xml:space="preserve"> Yang </w:t>
      </w:r>
      <w:proofErr w:type="spellStart"/>
      <w:r w:rsidRPr="003656FA">
        <w:rPr>
          <w:rFonts w:ascii="Arial" w:hAnsi="Arial" w:cs="Arial"/>
          <w:bCs/>
        </w:rPr>
        <w:t>Berada</w:t>
      </w:r>
      <w:proofErr w:type="spellEnd"/>
      <w:r w:rsidRPr="003656FA">
        <w:rPr>
          <w:rFonts w:ascii="Arial" w:hAnsi="Arial" w:cs="Arial"/>
          <w:bCs/>
        </w:rPr>
        <w:t xml:space="preserve"> Di </w:t>
      </w:r>
      <w:proofErr w:type="spellStart"/>
      <w:r w:rsidRPr="003656FA">
        <w:rPr>
          <w:rFonts w:ascii="Arial" w:hAnsi="Arial" w:cs="Arial"/>
          <w:bCs/>
        </w:rPr>
        <w:t>Bawahnya</w:t>
      </w:r>
      <w:proofErr w:type="spellEnd"/>
      <w:r w:rsidR="00C80277">
        <w:rPr>
          <w:rFonts w:ascii="Arial" w:hAnsi="Arial" w:cs="Arial"/>
          <w:bCs/>
        </w:rPr>
        <w:t>.</w:t>
      </w:r>
    </w:p>
    <w:p w14:paraId="1E00ADAC" w14:textId="41ED1CA9" w:rsidR="00FF6125" w:rsidRDefault="008402AB" w:rsidP="00AB6B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Pemusnahan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disarankan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menggunakan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metode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pencacahan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dengan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mesin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pencacah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sehingga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tidak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dikenal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lagi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baik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fisik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maupun</w:t>
      </w:r>
      <w:proofErr w:type="spellEnd"/>
      <w:r w:rsidRPr="003E321D">
        <w:rPr>
          <w:rFonts w:ascii="Arial" w:hAnsi="Arial" w:cs="Arial"/>
          <w:bCs/>
        </w:rPr>
        <w:t xml:space="preserve"> </w:t>
      </w:r>
      <w:proofErr w:type="spellStart"/>
      <w:r w:rsidRPr="003E321D">
        <w:rPr>
          <w:rFonts w:ascii="Arial" w:hAnsi="Arial" w:cs="Arial"/>
          <w:bCs/>
        </w:rPr>
        <w:t>informasinya</w:t>
      </w:r>
      <w:proofErr w:type="spellEnd"/>
      <w:r w:rsidRPr="003E321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40715AE2" w14:textId="4F5A0281" w:rsidR="00AB6BB0" w:rsidRDefault="00AB6BB0" w:rsidP="00AB6BB0">
      <w:pPr>
        <w:spacing w:line="360" w:lineRule="auto"/>
        <w:jc w:val="both"/>
        <w:rPr>
          <w:rFonts w:ascii="Arial" w:hAnsi="Arial" w:cs="Arial"/>
          <w:bCs/>
        </w:rPr>
      </w:pPr>
    </w:p>
    <w:p w14:paraId="4B1EDFA3" w14:textId="7A7642B5" w:rsidR="00AB6BB0" w:rsidRDefault="00AB6BB0" w:rsidP="00AB6BB0">
      <w:pPr>
        <w:spacing w:line="360" w:lineRule="auto"/>
        <w:jc w:val="both"/>
        <w:rPr>
          <w:rFonts w:ascii="Arial" w:hAnsi="Arial" w:cs="Arial"/>
          <w:bCs/>
        </w:rPr>
      </w:pPr>
    </w:p>
    <w:p w14:paraId="25EA196F" w14:textId="77777777" w:rsidR="00AB6BB0" w:rsidRPr="00AB6BB0" w:rsidRDefault="00AB6BB0" w:rsidP="00AB6BB0">
      <w:pPr>
        <w:spacing w:line="360" w:lineRule="auto"/>
        <w:jc w:val="both"/>
        <w:rPr>
          <w:rFonts w:ascii="Arial" w:hAnsi="Arial" w:cs="Arial"/>
          <w:bCs/>
        </w:rPr>
      </w:pPr>
    </w:p>
    <w:p w14:paraId="52FC68DA" w14:textId="77777777" w:rsidR="00FF6125" w:rsidRDefault="00FF6125" w:rsidP="00FF6125">
      <w:pPr>
        <w:pStyle w:val="ListParagraph"/>
        <w:spacing w:line="360" w:lineRule="auto"/>
        <w:jc w:val="both"/>
        <w:rPr>
          <w:rFonts w:ascii="Arial" w:hAnsi="Arial" w:cs="Arial"/>
          <w:bCs/>
        </w:rPr>
      </w:pPr>
    </w:p>
    <w:p w14:paraId="17177734" w14:textId="464F7BE4" w:rsidR="008402AB" w:rsidRPr="008402AB" w:rsidRDefault="008402AB" w:rsidP="00FF6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Bagi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satuan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kerja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tidak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memiliki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alat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tersebut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dapat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melakukan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kontak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dengan</w:t>
      </w:r>
      <w:proofErr w:type="spellEnd"/>
      <w:r>
        <w:rPr>
          <w:rFonts w:ascii="Arial" w:hAnsi="Arial" w:cs="Arial"/>
          <w:bCs/>
        </w:rPr>
        <w:t xml:space="preserve"> </w:t>
      </w:r>
      <w:r w:rsidRPr="00DB015A">
        <w:rPr>
          <w:rFonts w:ascii="Arial" w:hAnsi="Arial" w:cs="Arial"/>
          <w:bCs/>
        </w:rPr>
        <w:t xml:space="preserve">Dinas </w:t>
      </w:r>
      <w:proofErr w:type="spellStart"/>
      <w:r w:rsidRPr="00DB015A">
        <w:rPr>
          <w:rFonts w:ascii="Arial" w:hAnsi="Arial" w:cs="Arial"/>
          <w:bCs/>
        </w:rPr>
        <w:t>Perpustakaan</w:t>
      </w:r>
      <w:proofErr w:type="spellEnd"/>
      <w:r w:rsidRPr="00DB015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DB015A">
        <w:rPr>
          <w:rFonts w:ascii="Arial" w:hAnsi="Arial" w:cs="Arial"/>
          <w:bCs/>
        </w:rPr>
        <w:t xml:space="preserve">an </w:t>
      </w:r>
      <w:proofErr w:type="spellStart"/>
      <w:r w:rsidRPr="00DB015A">
        <w:rPr>
          <w:rFonts w:ascii="Arial" w:hAnsi="Arial" w:cs="Arial"/>
          <w:bCs/>
        </w:rPr>
        <w:t>Kearsipan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daerah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setempat</w:t>
      </w:r>
      <w:proofErr w:type="spellEnd"/>
      <w:r>
        <w:rPr>
          <w:rFonts w:ascii="Arial" w:hAnsi="Arial" w:cs="Arial"/>
          <w:bCs/>
        </w:rPr>
        <w:t>.</w:t>
      </w:r>
    </w:p>
    <w:p w14:paraId="261AF7D3" w14:textId="0481EA86" w:rsidR="00CA540E" w:rsidRPr="00704AA6" w:rsidRDefault="003656FA" w:rsidP="00FF6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3656FA">
        <w:rPr>
          <w:rFonts w:ascii="Arial" w:hAnsi="Arial" w:cs="Arial"/>
          <w:bCs/>
        </w:rPr>
        <w:t>Melaporkan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hasil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pelaksanaan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pemusnahan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arsip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tersebut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ke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Pengadilan</w:t>
      </w:r>
      <w:proofErr w:type="spellEnd"/>
      <w:r w:rsidRPr="003656FA">
        <w:rPr>
          <w:rFonts w:ascii="Arial" w:hAnsi="Arial" w:cs="Arial"/>
          <w:bCs/>
        </w:rPr>
        <w:t xml:space="preserve"> Tinggi Agama Padang </w:t>
      </w:r>
      <w:proofErr w:type="spellStart"/>
      <w:r w:rsidRPr="003656FA">
        <w:rPr>
          <w:rFonts w:ascii="Arial" w:hAnsi="Arial" w:cs="Arial"/>
          <w:bCs/>
        </w:rPr>
        <w:t>dengan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melampirkan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Berita</w:t>
      </w:r>
      <w:proofErr w:type="spellEnd"/>
      <w:r w:rsidRPr="003656FA">
        <w:rPr>
          <w:rFonts w:ascii="Arial" w:hAnsi="Arial" w:cs="Arial"/>
          <w:bCs/>
        </w:rPr>
        <w:t xml:space="preserve"> Acara </w:t>
      </w:r>
      <w:proofErr w:type="spellStart"/>
      <w:r w:rsidRPr="003656FA">
        <w:rPr>
          <w:rFonts w:ascii="Arial" w:hAnsi="Arial" w:cs="Arial"/>
          <w:bCs/>
        </w:rPr>
        <w:t>Pemusnahan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Arsip</w:t>
      </w:r>
      <w:proofErr w:type="spellEnd"/>
      <w:r w:rsidRPr="003656FA">
        <w:rPr>
          <w:rFonts w:ascii="Arial" w:hAnsi="Arial" w:cs="Arial"/>
          <w:bCs/>
        </w:rPr>
        <w:t xml:space="preserve"> dan </w:t>
      </w:r>
      <w:proofErr w:type="spellStart"/>
      <w:r w:rsidRPr="003656FA">
        <w:rPr>
          <w:rFonts w:ascii="Arial" w:hAnsi="Arial" w:cs="Arial"/>
          <w:bCs/>
        </w:rPr>
        <w:t>dokumentasi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pelaksaaan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pemusnahan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arsip</w:t>
      </w:r>
      <w:proofErr w:type="spellEnd"/>
      <w:r w:rsidR="00C80277">
        <w:rPr>
          <w:rFonts w:ascii="Arial" w:hAnsi="Arial" w:cs="Arial"/>
          <w:bCs/>
        </w:rPr>
        <w:t>.</w:t>
      </w:r>
    </w:p>
    <w:p w14:paraId="1A1B037D" w14:textId="7CFCB008" w:rsidR="001111EE" w:rsidRDefault="003656FA" w:rsidP="00FF6125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3656FA">
        <w:rPr>
          <w:rFonts w:ascii="Arial" w:hAnsi="Arial" w:cs="Arial"/>
          <w:bCs/>
        </w:rPr>
        <w:t>Demikian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untuk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dilaksanakan</w:t>
      </w:r>
      <w:proofErr w:type="spellEnd"/>
      <w:r w:rsidRPr="003656FA">
        <w:rPr>
          <w:rFonts w:ascii="Arial" w:hAnsi="Arial" w:cs="Arial"/>
          <w:bCs/>
        </w:rPr>
        <w:t xml:space="preserve">. Atas </w:t>
      </w:r>
      <w:proofErr w:type="spellStart"/>
      <w:r w:rsidRPr="003656FA">
        <w:rPr>
          <w:rFonts w:ascii="Arial" w:hAnsi="Arial" w:cs="Arial"/>
          <w:bCs/>
        </w:rPr>
        <w:t>perhatiannya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diucapkan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terima</w:t>
      </w:r>
      <w:proofErr w:type="spellEnd"/>
      <w:r w:rsidRPr="003656FA">
        <w:rPr>
          <w:rFonts w:ascii="Arial" w:hAnsi="Arial" w:cs="Arial"/>
          <w:bCs/>
        </w:rPr>
        <w:t xml:space="preserve"> </w:t>
      </w:r>
      <w:proofErr w:type="spellStart"/>
      <w:r w:rsidRPr="003656FA">
        <w:rPr>
          <w:rFonts w:ascii="Arial" w:hAnsi="Arial" w:cs="Arial"/>
          <w:bCs/>
        </w:rPr>
        <w:t>kasih</w:t>
      </w:r>
      <w:proofErr w:type="spellEnd"/>
      <w:r w:rsidRPr="003656FA">
        <w:rPr>
          <w:rFonts w:ascii="Arial" w:hAnsi="Arial" w:cs="Arial"/>
          <w:bCs/>
        </w:rPr>
        <w:t>.</w:t>
      </w:r>
    </w:p>
    <w:p w14:paraId="04FA0D15" w14:textId="2C18BF4E" w:rsidR="003656FA" w:rsidRDefault="003656FA" w:rsidP="00FF6125">
      <w:pPr>
        <w:spacing w:line="360" w:lineRule="auto"/>
        <w:jc w:val="both"/>
        <w:rPr>
          <w:rFonts w:ascii="Arial" w:hAnsi="Arial" w:cs="Arial"/>
          <w:lang w:val="id-ID"/>
        </w:rPr>
      </w:pPr>
    </w:p>
    <w:p w14:paraId="4C6FD187" w14:textId="77777777" w:rsidR="00AC2178" w:rsidRPr="00C723A9" w:rsidRDefault="00AC2178" w:rsidP="00FF6125">
      <w:pPr>
        <w:spacing w:line="360" w:lineRule="auto"/>
        <w:jc w:val="both"/>
        <w:rPr>
          <w:rFonts w:ascii="Arial" w:hAnsi="Arial" w:cs="Arial"/>
          <w:lang w:val="id-ID"/>
        </w:rPr>
      </w:pPr>
    </w:p>
    <w:p w14:paraId="540BCFC3" w14:textId="77777777" w:rsidR="00F865F5" w:rsidRDefault="001111EE" w:rsidP="00FF6125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 w:rsidRPr="00C723A9">
        <w:rPr>
          <w:rFonts w:ascii="Arial" w:hAnsi="Arial" w:cs="Arial"/>
          <w:bCs/>
        </w:rPr>
        <w:t>Ketu</w:t>
      </w:r>
      <w:r w:rsidRPr="00C723A9">
        <w:rPr>
          <w:rFonts w:ascii="Arial" w:hAnsi="Arial" w:cs="Arial"/>
          <w:bCs/>
          <w:lang w:val="id-ID"/>
        </w:rPr>
        <w:t>a</w:t>
      </w:r>
      <w:r w:rsidRPr="00C723A9">
        <w:rPr>
          <w:rFonts w:ascii="Arial" w:hAnsi="Arial" w:cs="Arial"/>
          <w:bCs/>
        </w:rPr>
        <w:t xml:space="preserve"> </w:t>
      </w:r>
      <w:proofErr w:type="spellStart"/>
      <w:r w:rsidRPr="00C723A9">
        <w:rPr>
          <w:rFonts w:ascii="Arial" w:hAnsi="Arial" w:cs="Arial"/>
          <w:bCs/>
        </w:rPr>
        <w:t>Pengadilan</w:t>
      </w:r>
      <w:proofErr w:type="spellEnd"/>
      <w:r w:rsidRPr="00C738B6">
        <w:rPr>
          <w:rFonts w:ascii="Arial" w:hAnsi="Arial" w:cs="Arial"/>
          <w:bCs/>
        </w:rPr>
        <w:t xml:space="preserve"> Tinggi Agama</w:t>
      </w:r>
    </w:p>
    <w:p w14:paraId="1961A38F" w14:textId="3F44F8DB" w:rsidR="001111EE" w:rsidRPr="00C738B6" w:rsidRDefault="001111EE" w:rsidP="00FF6125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 w:rsidRPr="00C738B6">
        <w:rPr>
          <w:rFonts w:ascii="Arial" w:hAnsi="Arial" w:cs="Arial"/>
          <w:bCs/>
        </w:rPr>
        <w:t>Padang</w:t>
      </w:r>
    </w:p>
    <w:p w14:paraId="51CC73EC" w14:textId="77777777" w:rsidR="001111EE" w:rsidRPr="00C738B6" w:rsidRDefault="001111EE" w:rsidP="00FF6125">
      <w:pPr>
        <w:spacing w:line="360" w:lineRule="auto"/>
        <w:ind w:left="5529" w:hanging="11"/>
        <w:rPr>
          <w:rFonts w:ascii="Arial" w:hAnsi="Arial" w:cs="Arial"/>
          <w:bCs/>
          <w:lang w:val="id-ID"/>
        </w:rPr>
      </w:pPr>
    </w:p>
    <w:p w14:paraId="1DD34155" w14:textId="77777777" w:rsidR="001111EE" w:rsidRPr="00C738B6" w:rsidRDefault="001111EE" w:rsidP="00FF6125">
      <w:pPr>
        <w:spacing w:line="360" w:lineRule="auto"/>
        <w:rPr>
          <w:rFonts w:ascii="Arial" w:hAnsi="Arial" w:cs="Arial"/>
          <w:bCs/>
          <w:lang w:val="id-ID"/>
        </w:rPr>
      </w:pPr>
    </w:p>
    <w:p w14:paraId="4C7E1825" w14:textId="77777777" w:rsidR="001111EE" w:rsidRPr="00C738B6" w:rsidRDefault="001111EE" w:rsidP="00FF6125">
      <w:pPr>
        <w:spacing w:line="360" w:lineRule="auto"/>
        <w:ind w:left="5529" w:hanging="11"/>
        <w:rPr>
          <w:rFonts w:ascii="Arial" w:hAnsi="Arial" w:cs="Arial"/>
          <w:bCs/>
          <w:lang w:val="id-ID"/>
        </w:rPr>
      </w:pPr>
    </w:p>
    <w:p w14:paraId="11E32963" w14:textId="2814A43F" w:rsidR="00EC1F6E" w:rsidRPr="001A0443" w:rsidRDefault="00F865F5" w:rsidP="00FF6125">
      <w:pPr>
        <w:spacing w:line="360" w:lineRule="auto"/>
        <w:ind w:left="5529" w:hanging="11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>Abd. Hakim</w:t>
      </w:r>
    </w:p>
    <w:sectPr w:rsidR="00EC1F6E" w:rsidRPr="001A0443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560C"/>
    <w:multiLevelType w:val="hybridMultilevel"/>
    <w:tmpl w:val="3942F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C108A"/>
    <w:multiLevelType w:val="hybridMultilevel"/>
    <w:tmpl w:val="876A5D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118F9"/>
    <w:rsid w:val="000307A0"/>
    <w:rsid w:val="000F62BE"/>
    <w:rsid w:val="001111EE"/>
    <w:rsid w:val="00113F9C"/>
    <w:rsid w:val="001331B0"/>
    <w:rsid w:val="001A0443"/>
    <w:rsid w:val="001C1135"/>
    <w:rsid w:val="001E546A"/>
    <w:rsid w:val="00215475"/>
    <w:rsid w:val="0023277B"/>
    <w:rsid w:val="0025434F"/>
    <w:rsid w:val="00257B73"/>
    <w:rsid w:val="00270682"/>
    <w:rsid w:val="00276F5D"/>
    <w:rsid w:val="003656FA"/>
    <w:rsid w:val="00384DA0"/>
    <w:rsid w:val="00394349"/>
    <w:rsid w:val="003D301C"/>
    <w:rsid w:val="003E321D"/>
    <w:rsid w:val="0046118C"/>
    <w:rsid w:val="00490958"/>
    <w:rsid w:val="004C65C9"/>
    <w:rsid w:val="004E729E"/>
    <w:rsid w:val="004F3902"/>
    <w:rsid w:val="00597284"/>
    <w:rsid w:val="00686721"/>
    <w:rsid w:val="006A1956"/>
    <w:rsid w:val="006B6F23"/>
    <w:rsid w:val="00704AA6"/>
    <w:rsid w:val="00710C9F"/>
    <w:rsid w:val="00745009"/>
    <w:rsid w:val="0077375D"/>
    <w:rsid w:val="007C71DE"/>
    <w:rsid w:val="007E07F2"/>
    <w:rsid w:val="008402AB"/>
    <w:rsid w:val="009367FA"/>
    <w:rsid w:val="00963494"/>
    <w:rsid w:val="00975C7E"/>
    <w:rsid w:val="009A39C8"/>
    <w:rsid w:val="009C10B6"/>
    <w:rsid w:val="009E0530"/>
    <w:rsid w:val="009E40DF"/>
    <w:rsid w:val="00AA0577"/>
    <w:rsid w:val="00AB6BB0"/>
    <w:rsid w:val="00AC2178"/>
    <w:rsid w:val="00B55E56"/>
    <w:rsid w:val="00B61A44"/>
    <w:rsid w:val="00BF0468"/>
    <w:rsid w:val="00BF04EF"/>
    <w:rsid w:val="00C6452A"/>
    <w:rsid w:val="00C80277"/>
    <w:rsid w:val="00CA540E"/>
    <w:rsid w:val="00D3781B"/>
    <w:rsid w:val="00D81339"/>
    <w:rsid w:val="00D91298"/>
    <w:rsid w:val="00DB015A"/>
    <w:rsid w:val="00DF3AB0"/>
    <w:rsid w:val="00E53042"/>
    <w:rsid w:val="00EA2CD4"/>
    <w:rsid w:val="00EC1F6E"/>
    <w:rsid w:val="00F04BC7"/>
    <w:rsid w:val="00F2744E"/>
    <w:rsid w:val="00F47A44"/>
    <w:rsid w:val="00F5397E"/>
    <w:rsid w:val="00F65121"/>
    <w:rsid w:val="00F7340F"/>
    <w:rsid w:val="00F865F5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  <w:style w:type="character" w:customStyle="1" w:styleId="lrzxr">
    <w:name w:val="lrzxr"/>
    <w:basedOn w:val="DefaultParagraphFont"/>
    <w:rsid w:val="00BF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38</cp:revision>
  <cp:lastPrinted>2025-01-20T09:48:00Z</cp:lastPrinted>
  <dcterms:created xsi:type="dcterms:W3CDTF">2025-08-12T04:23:00Z</dcterms:created>
  <dcterms:modified xsi:type="dcterms:W3CDTF">2025-08-12T05:37:00Z</dcterms:modified>
</cp:coreProperties>
</file>