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1C3" w14:textId="77777777" w:rsidR="00D965CB" w:rsidRPr="00F303BB" w:rsidRDefault="00D965CB" w:rsidP="00CB64EC">
      <w:pPr>
        <w:spacing w:after="0"/>
        <w:ind w:left="5040"/>
        <w:jc w:val="center"/>
        <w:rPr>
          <w:rFonts w:ascii="Bookman Old Style" w:hAnsi="Bookman Old Style"/>
          <w:sz w:val="20"/>
          <w:szCs w:val="20"/>
          <w:lang w:val="id-ID"/>
        </w:rPr>
      </w:pPr>
    </w:p>
    <w:p w14:paraId="4D0AC440" w14:textId="77777777" w:rsidR="00D965CB" w:rsidRPr="00F303BB" w:rsidRDefault="00AC4CC8" w:rsidP="00CB64EC">
      <w:pPr>
        <w:tabs>
          <w:tab w:val="center" w:pos="4655"/>
        </w:tabs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7C62942" wp14:editId="0829B62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79FFF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C4E" wp14:editId="2DA247A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AE52E" w14:textId="77777777" w:rsidR="00D965CB" w:rsidRDefault="00AC4CC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9C4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3BAE52E" w14:textId="77777777" w:rsidR="00D965CB" w:rsidRDefault="00AC4CC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61BDD2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2EFE3" wp14:editId="16D9AFBC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C7B4A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52A69D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EFE3" id="Text Box 68" o:spid="_x0000_s1027" type="#_x0000_t202" style="position:absolute;left:0;text-align:left;margin-left:107.8pt;margin-top:9.3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643C7B4A" w14:textId="77777777" w:rsidR="00D965CB" w:rsidRDefault="00AC4CC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52A69D" w14:textId="77777777" w:rsidR="00D965CB" w:rsidRDefault="00AC4CC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BC065E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0A4D1F57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4BB80241" w14:textId="77777777" w:rsidR="00D965CB" w:rsidRPr="00F303BB" w:rsidRDefault="00FC71BF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3771B9" wp14:editId="4212A96A">
                <wp:simplePos x="0" y="0"/>
                <wp:positionH relativeFrom="column">
                  <wp:posOffset>1373505</wp:posOffset>
                </wp:positionH>
                <wp:positionV relativeFrom="paragraph">
                  <wp:posOffset>77915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838" w14:textId="77777777" w:rsidR="00D965CB" w:rsidRDefault="00AC4CC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71B9" id="Text Box 69" o:spid="_x0000_s1028" type="#_x0000_t202" style="position:absolute;left:0;text-align:left;margin-left:108.15pt;margin-top:6.15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SIV8PfAAAACQEAAA8AAAAAAAAAAAAAAAAANQQAAGRycy9kb3ducmV2LnhtbFBLBQYAAAAA&#10;BAAEAPMAAABBBQAAAAA=&#10;" filled="f" stroked="f">
                <v:textbox inset="0,0,0,0">
                  <w:txbxContent>
                    <w:p w14:paraId="36F49838" w14:textId="77777777" w:rsidR="00D965CB" w:rsidRDefault="00AC4CC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D3B538C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rtl/>
          <w:lang w:val="id-ID"/>
        </w:rPr>
      </w:pPr>
    </w:p>
    <w:p w14:paraId="18011D32" w14:textId="77777777" w:rsidR="00D965CB" w:rsidRPr="00F303BB" w:rsidRDefault="00AC4CC8" w:rsidP="00CB64EC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A0DDD" wp14:editId="73F2C6A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20130" cy="0"/>
                <wp:effectExtent l="0" t="19050" r="146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-0.15pt;margin-top:10.6pt;height:0pt;width:481.9pt;z-index:251656192;mso-width-relative:page;mso-height-relative:page;" filled="f" stroked="t" coordsize="21600,21600" o:gfxdata="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aRB&#10;KNQAAAAHAQAADwAAAAAAAAABACAAAAAiAAAAZHJzL2Rvd25yZXYueG1sUEsBAhQAFAAAAAgAh07i&#10;QN3LksO0AQAAXgMAAA4AAAAAAAAAAQAgAAAAIwEAAGRycy9lMm9Eb2MueG1sUEsFBgAAAAAGAAYA&#10;WQEAAEk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DC9BA09" w14:textId="137C710E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  <w:t>W3-A/</w:t>
      </w:r>
      <w:r w:rsidR="007B1254">
        <w:rPr>
          <w:rFonts w:ascii="Arial" w:hAnsi="Arial" w:cs="Arial"/>
          <w:sz w:val="22"/>
          <w:szCs w:val="22"/>
        </w:rPr>
        <w:t>1527</w:t>
      </w:r>
      <w:r w:rsidR="00E8166D" w:rsidRPr="00D975D7">
        <w:rPr>
          <w:rFonts w:ascii="Arial" w:hAnsi="Arial" w:cs="Arial"/>
          <w:sz w:val="22"/>
          <w:szCs w:val="22"/>
        </w:rPr>
        <w:t>/</w:t>
      </w:r>
      <w:r w:rsidR="00CF4159" w:rsidRPr="00D975D7">
        <w:rPr>
          <w:rFonts w:ascii="Arial" w:hAnsi="Arial" w:cs="Arial"/>
          <w:sz w:val="22"/>
          <w:szCs w:val="22"/>
        </w:rPr>
        <w:t>KP.0</w:t>
      </w:r>
      <w:r w:rsidR="00292047" w:rsidRPr="00D975D7">
        <w:rPr>
          <w:rFonts w:ascii="Arial" w:hAnsi="Arial" w:cs="Arial"/>
          <w:sz w:val="22"/>
          <w:szCs w:val="22"/>
        </w:rPr>
        <w:t>6</w:t>
      </w:r>
      <w:r w:rsidR="00CF4159" w:rsidRPr="00D975D7">
        <w:rPr>
          <w:rFonts w:ascii="Arial" w:hAnsi="Arial" w:cs="Arial"/>
          <w:sz w:val="22"/>
          <w:szCs w:val="22"/>
          <w:lang w:val="id-ID"/>
        </w:rPr>
        <w:t>/</w:t>
      </w:r>
      <w:r w:rsidR="007B1254">
        <w:rPr>
          <w:rFonts w:ascii="Arial" w:hAnsi="Arial" w:cs="Arial"/>
          <w:sz w:val="22"/>
          <w:szCs w:val="22"/>
        </w:rPr>
        <w:t>5</w:t>
      </w:r>
      <w:r w:rsidRPr="00D975D7">
        <w:rPr>
          <w:rFonts w:ascii="Arial" w:hAnsi="Arial" w:cs="Arial"/>
          <w:sz w:val="22"/>
          <w:szCs w:val="22"/>
          <w:lang w:val="id-ID"/>
        </w:rPr>
        <w:t>/20</w:t>
      </w:r>
      <w:r w:rsidRPr="00D975D7">
        <w:rPr>
          <w:rFonts w:ascii="Arial" w:hAnsi="Arial" w:cs="Arial"/>
          <w:sz w:val="22"/>
          <w:szCs w:val="22"/>
        </w:rPr>
        <w:t>2</w:t>
      </w:r>
      <w:r w:rsidR="00E20FEE" w:rsidRPr="00D975D7">
        <w:rPr>
          <w:rFonts w:ascii="Arial" w:hAnsi="Arial" w:cs="Arial"/>
          <w:sz w:val="22"/>
          <w:szCs w:val="22"/>
        </w:rPr>
        <w:t>2</w:t>
      </w:r>
      <w:r w:rsidRPr="00D975D7">
        <w:rPr>
          <w:rFonts w:ascii="Arial" w:hAnsi="Arial" w:cs="Arial"/>
          <w:sz w:val="22"/>
          <w:szCs w:val="22"/>
        </w:rPr>
        <w:tab/>
      </w:r>
      <w:r w:rsidR="007B1254">
        <w:rPr>
          <w:rFonts w:ascii="Arial" w:hAnsi="Arial" w:cs="Arial"/>
          <w:sz w:val="22"/>
          <w:szCs w:val="22"/>
        </w:rPr>
        <w:t>27 Mei</w:t>
      </w:r>
      <w:r w:rsidRPr="00D975D7">
        <w:rPr>
          <w:rFonts w:ascii="Arial" w:hAnsi="Arial" w:cs="Arial"/>
          <w:sz w:val="22"/>
          <w:szCs w:val="22"/>
        </w:rPr>
        <w:t xml:space="preserve"> 202</w:t>
      </w:r>
      <w:r w:rsidR="00E20FEE" w:rsidRPr="00D975D7">
        <w:rPr>
          <w:rFonts w:ascii="Arial" w:hAnsi="Arial" w:cs="Arial"/>
          <w:sz w:val="22"/>
          <w:szCs w:val="22"/>
        </w:rPr>
        <w:t>2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048D26B2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E8166D" w:rsidRPr="00D975D7">
        <w:rPr>
          <w:rFonts w:ascii="Arial" w:hAnsi="Arial" w:cs="Arial"/>
          <w:sz w:val="22"/>
          <w:szCs w:val="22"/>
          <w:lang w:val="en-ID"/>
        </w:rPr>
        <w:t>1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E8166D" w:rsidRPr="00D975D7">
        <w:rPr>
          <w:rFonts w:ascii="Arial" w:hAnsi="Arial" w:cs="Arial"/>
          <w:sz w:val="22"/>
          <w:szCs w:val="22"/>
          <w:lang w:val="en-ID"/>
        </w:rPr>
        <w:t>satu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77777777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3FCAB7A1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7B1254">
        <w:rPr>
          <w:rFonts w:ascii="Arial" w:hAnsi="Arial" w:cs="Arial"/>
          <w:bCs/>
          <w:sz w:val="22"/>
          <w:szCs w:val="22"/>
        </w:rPr>
        <w:t>Dra. Hj. Zulyetti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142A0E89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terlampir kami sampaikan 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Foto dan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Padang, dengan harapan dapat diterbitkan Keputusan Pemberhentian dan Pemberitahuan Pensiun PNS atas nama:</w:t>
      </w:r>
    </w:p>
    <w:p w14:paraId="7CA61773" w14:textId="3A7E50DA" w:rsidR="00E20FEE" w:rsidRPr="00D975D7" w:rsidRDefault="00E8166D" w:rsidP="00D975D7">
      <w:pPr>
        <w:pStyle w:val="ListParagraph"/>
        <w:tabs>
          <w:tab w:val="left" w:pos="1276"/>
          <w:tab w:val="left" w:pos="2977"/>
        </w:tabs>
        <w:spacing w:after="0" w:line="360" w:lineRule="auto"/>
        <w:ind w:left="993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="00E20FEE" w:rsidRPr="00D975D7">
        <w:rPr>
          <w:rFonts w:ascii="Arial" w:hAnsi="Arial" w:cs="Arial"/>
          <w:sz w:val="22"/>
          <w:szCs w:val="22"/>
          <w:lang w:val="en-ID"/>
        </w:rPr>
        <w:t>Nama</w:t>
      </w:r>
      <w:r w:rsidR="00E20FEE" w:rsidRPr="00D975D7">
        <w:rPr>
          <w:rFonts w:ascii="Arial" w:hAnsi="Arial" w:cs="Arial"/>
          <w:sz w:val="22"/>
          <w:szCs w:val="22"/>
          <w:lang w:val="en-ID"/>
        </w:rPr>
        <w:tab/>
        <w:t>:</w:t>
      </w:r>
      <w:r w:rsidRPr="00D975D7">
        <w:rPr>
          <w:rFonts w:ascii="Arial" w:hAnsi="Arial" w:cs="Arial"/>
          <w:sz w:val="22"/>
          <w:szCs w:val="22"/>
          <w:lang w:val="en-ID"/>
        </w:rPr>
        <w:t xml:space="preserve"> Dra. </w:t>
      </w:r>
      <w:r w:rsidR="007B1254">
        <w:rPr>
          <w:rFonts w:ascii="Arial" w:hAnsi="Arial" w:cs="Arial"/>
          <w:sz w:val="22"/>
          <w:szCs w:val="22"/>
          <w:lang w:val="en-ID"/>
        </w:rPr>
        <w:t>Hj. Zulyetti</w:t>
      </w:r>
    </w:p>
    <w:p w14:paraId="0ADE7F4E" w14:textId="23F4A716" w:rsidR="00E20FEE" w:rsidRPr="00D975D7" w:rsidRDefault="00E20FEE" w:rsidP="00D975D7">
      <w:pPr>
        <w:tabs>
          <w:tab w:val="left" w:pos="1276"/>
          <w:tab w:val="left" w:pos="2977"/>
        </w:tabs>
        <w:spacing w:after="0" w:line="360" w:lineRule="auto"/>
        <w:ind w:left="993" w:hanging="7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Pr="00D975D7">
        <w:rPr>
          <w:rFonts w:ascii="Arial" w:hAnsi="Arial" w:cs="Arial"/>
          <w:sz w:val="22"/>
          <w:szCs w:val="22"/>
          <w:lang w:val="en-ID"/>
        </w:rPr>
        <w:tab/>
        <w:t>NIP</w:t>
      </w:r>
      <w:r w:rsidRPr="00D975D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="007B1254">
        <w:rPr>
          <w:rFonts w:ascii="Arial" w:hAnsi="Arial" w:cs="Arial"/>
          <w:sz w:val="22"/>
          <w:szCs w:val="22"/>
          <w:lang w:val="en-ID"/>
        </w:rPr>
        <w:t>196207241990032001</w:t>
      </w:r>
    </w:p>
    <w:p w14:paraId="14C695CD" w14:textId="7534C184" w:rsidR="00E20FEE" w:rsidRPr="00D975D7" w:rsidRDefault="00E20FEE" w:rsidP="00D975D7">
      <w:pPr>
        <w:tabs>
          <w:tab w:val="left" w:pos="1276"/>
          <w:tab w:val="left" w:pos="2977"/>
        </w:tabs>
        <w:spacing w:after="0" w:line="360" w:lineRule="auto"/>
        <w:ind w:left="993" w:hanging="7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Pr="00D975D7">
        <w:rPr>
          <w:rFonts w:ascii="Arial" w:hAnsi="Arial" w:cs="Arial"/>
          <w:sz w:val="22"/>
          <w:szCs w:val="22"/>
          <w:lang w:val="en-ID"/>
        </w:rPr>
        <w:tab/>
        <w:t>Jabatan</w:t>
      </w:r>
      <w:r w:rsidRPr="00D975D7">
        <w:rPr>
          <w:rFonts w:ascii="Arial" w:hAnsi="Arial" w:cs="Arial"/>
          <w:sz w:val="22"/>
          <w:szCs w:val="22"/>
          <w:lang w:val="en-ID"/>
        </w:rPr>
        <w:tab/>
        <w:t xml:space="preserve">: Panitera </w:t>
      </w:r>
      <w:r w:rsidR="00E8166D" w:rsidRPr="00D975D7">
        <w:rPr>
          <w:rFonts w:ascii="Arial" w:hAnsi="Arial" w:cs="Arial"/>
          <w:sz w:val="22"/>
          <w:szCs w:val="22"/>
          <w:lang w:val="en-ID"/>
        </w:rPr>
        <w:t>Pengganti</w:t>
      </w:r>
    </w:p>
    <w:p w14:paraId="216D915F" w14:textId="75371426" w:rsidR="00E20FEE" w:rsidRPr="00D975D7" w:rsidRDefault="00E20FEE" w:rsidP="00D975D7">
      <w:pPr>
        <w:tabs>
          <w:tab w:val="left" w:pos="1276"/>
          <w:tab w:val="left" w:pos="2977"/>
        </w:tabs>
        <w:spacing w:after="0" w:line="360" w:lineRule="auto"/>
        <w:ind w:left="993" w:hanging="7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Pr="00D975D7">
        <w:rPr>
          <w:rFonts w:ascii="Arial" w:hAnsi="Arial" w:cs="Arial"/>
          <w:sz w:val="22"/>
          <w:szCs w:val="22"/>
          <w:lang w:val="en-ID"/>
        </w:rPr>
        <w:tab/>
        <w:t>Unit Kerja</w:t>
      </w:r>
      <w:r w:rsidRPr="00D975D7">
        <w:rPr>
          <w:rFonts w:ascii="Arial" w:hAnsi="Arial" w:cs="Arial"/>
          <w:sz w:val="22"/>
          <w:szCs w:val="22"/>
          <w:lang w:val="en-ID"/>
        </w:rPr>
        <w:tab/>
        <w:t xml:space="preserve">: PA </w:t>
      </w:r>
      <w:r w:rsidR="007B1254">
        <w:rPr>
          <w:rFonts w:ascii="Arial" w:hAnsi="Arial" w:cs="Arial"/>
          <w:sz w:val="22"/>
          <w:szCs w:val="22"/>
          <w:lang w:val="en-ID"/>
        </w:rPr>
        <w:t>Bukittinggi</w:t>
      </w:r>
    </w:p>
    <w:p w14:paraId="036EB053" w14:textId="621F30E0" w:rsidR="00E20FEE" w:rsidRPr="00D975D7" w:rsidRDefault="00E20FEE" w:rsidP="00D975D7">
      <w:pPr>
        <w:tabs>
          <w:tab w:val="left" w:pos="1276"/>
          <w:tab w:val="left" w:pos="2977"/>
        </w:tabs>
        <w:spacing w:after="0" w:line="360" w:lineRule="auto"/>
        <w:ind w:left="993" w:hanging="7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Pr="00D975D7">
        <w:rPr>
          <w:rFonts w:ascii="Arial" w:hAnsi="Arial" w:cs="Arial"/>
          <w:sz w:val="22"/>
          <w:szCs w:val="22"/>
          <w:lang w:val="en-ID"/>
        </w:rPr>
        <w:tab/>
        <w:t>Nomor Pertek</w:t>
      </w:r>
      <w:r w:rsidRPr="00D975D7">
        <w:rPr>
          <w:rFonts w:ascii="Arial" w:hAnsi="Arial" w:cs="Arial"/>
          <w:sz w:val="22"/>
          <w:szCs w:val="22"/>
          <w:lang w:val="en-ID"/>
        </w:rPr>
        <w:tab/>
        <w:t>: PH-</w:t>
      </w:r>
      <w:r w:rsidR="00E8166D" w:rsidRPr="00D975D7">
        <w:rPr>
          <w:rFonts w:ascii="Arial" w:hAnsi="Arial" w:cs="Arial"/>
          <w:sz w:val="22"/>
          <w:szCs w:val="22"/>
          <w:lang w:val="en-ID"/>
        </w:rPr>
        <w:t>130010000</w:t>
      </w:r>
      <w:r w:rsidR="007B1254">
        <w:rPr>
          <w:rFonts w:ascii="Arial" w:hAnsi="Arial" w:cs="Arial"/>
          <w:sz w:val="22"/>
          <w:szCs w:val="22"/>
          <w:lang w:val="en-ID"/>
        </w:rPr>
        <w:t>10</w:t>
      </w:r>
    </w:p>
    <w:p w14:paraId="486F0637" w14:textId="2C3A4D08" w:rsidR="00E20FEE" w:rsidRPr="00D975D7" w:rsidRDefault="00E20FEE" w:rsidP="00D975D7">
      <w:pPr>
        <w:tabs>
          <w:tab w:val="left" w:pos="1276"/>
          <w:tab w:val="left" w:pos="2977"/>
        </w:tabs>
        <w:spacing w:line="360" w:lineRule="auto"/>
        <w:ind w:left="993" w:hanging="7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ab/>
      </w:r>
      <w:r w:rsidRPr="00D975D7">
        <w:rPr>
          <w:rFonts w:ascii="Arial" w:hAnsi="Arial" w:cs="Arial"/>
          <w:sz w:val="22"/>
          <w:szCs w:val="22"/>
          <w:lang w:val="en-ID"/>
        </w:rPr>
        <w:tab/>
        <w:t>Tanggal Pertek</w:t>
      </w:r>
      <w:r w:rsidRPr="00D975D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="007B1254">
        <w:rPr>
          <w:rFonts w:ascii="Arial" w:hAnsi="Arial" w:cs="Arial"/>
          <w:sz w:val="22"/>
          <w:szCs w:val="22"/>
          <w:lang w:val="en-ID"/>
        </w:rPr>
        <w:t>25</w:t>
      </w:r>
      <w:r w:rsidR="00E8166D" w:rsidRPr="00D975D7">
        <w:rPr>
          <w:rFonts w:ascii="Arial" w:hAnsi="Arial" w:cs="Arial"/>
          <w:sz w:val="22"/>
          <w:szCs w:val="22"/>
          <w:lang w:val="en-ID"/>
        </w:rPr>
        <w:t xml:space="preserve"> Februari 2022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5AFCBE10" w:rsidR="00D965CB" w:rsidRPr="00D975D7" w:rsidRDefault="00E8166D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  <w:r w:rsidRPr="00D975D7">
        <w:rPr>
          <w:rFonts w:ascii="Arial" w:hAnsi="Arial" w:cs="Arial"/>
          <w:b/>
          <w:sz w:val="22"/>
          <w:szCs w:val="22"/>
          <w:lang w:val="en-ID"/>
        </w:rPr>
        <w:t xml:space="preserve">Wakil </w:t>
      </w:r>
      <w:r w:rsidR="00AC4CC8"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5EA8882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027C43BF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743FA85C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92AD78C" w14:textId="5B417157" w:rsidR="00D965CB" w:rsidRPr="00D975D7" w:rsidRDefault="00E8166D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/>
          <w:sz w:val="22"/>
          <w:szCs w:val="22"/>
        </w:rPr>
        <w:t>Hamdani S.</w:t>
      </w:r>
    </w:p>
    <w:p w14:paraId="2FEC7A12" w14:textId="77777777" w:rsidR="001F064F" w:rsidRPr="00D975D7" w:rsidRDefault="001F064F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  <w:r w:rsidRPr="00D975D7">
        <w:rPr>
          <w:rFonts w:ascii="Arial" w:hAnsi="Arial" w:cs="Arial"/>
          <w:sz w:val="18"/>
          <w:szCs w:val="18"/>
          <w:lang w:val="en-ID"/>
        </w:rPr>
        <w:t>Tembusan :</w:t>
      </w:r>
    </w:p>
    <w:p w14:paraId="68E34407" w14:textId="79DCD951" w:rsidR="00E8166D" w:rsidRPr="00D975D7" w:rsidRDefault="00E8166D" w:rsidP="00E8166D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 w:rsidRPr="00D975D7">
        <w:rPr>
          <w:rFonts w:ascii="Arial" w:hAnsi="Arial" w:cs="Arial"/>
          <w:sz w:val="18"/>
          <w:szCs w:val="18"/>
          <w:lang w:val="en-ID"/>
        </w:rPr>
        <w:t>Ketua Pengadilan Tinggi Agama Padang (sebagai laporan);</w:t>
      </w:r>
    </w:p>
    <w:p w14:paraId="2B22F5EA" w14:textId="5F98A4FC" w:rsidR="008066A8" w:rsidRPr="00D975D7" w:rsidRDefault="001F064F" w:rsidP="00E8166D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 w:rsidRPr="00D975D7">
        <w:rPr>
          <w:rFonts w:ascii="Arial" w:hAnsi="Arial" w:cs="Arial"/>
          <w:sz w:val="18"/>
          <w:szCs w:val="18"/>
          <w:lang w:val="en-ID"/>
        </w:rPr>
        <w:t xml:space="preserve">Ketua Pengadilan Agama </w:t>
      </w:r>
      <w:r w:rsidR="00230543">
        <w:rPr>
          <w:rFonts w:ascii="Arial" w:hAnsi="Arial" w:cs="Arial"/>
          <w:sz w:val="18"/>
          <w:szCs w:val="18"/>
          <w:lang w:val="en-ID"/>
        </w:rPr>
        <w:t>Bukittinggi</w:t>
      </w:r>
      <w:r w:rsidR="00FD7311" w:rsidRPr="00D975D7">
        <w:rPr>
          <w:rFonts w:ascii="Arial" w:hAnsi="Arial" w:cs="Arial"/>
          <w:sz w:val="18"/>
          <w:szCs w:val="18"/>
          <w:lang w:val="en-ID"/>
        </w:rPr>
        <w:t>.</w:t>
      </w:r>
    </w:p>
    <w:sectPr w:rsidR="008066A8" w:rsidRPr="00D975D7" w:rsidSect="005849B0">
      <w:pgSz w:w="11906" w:h="16838" w:code="9"/>
      <w:pgMar w:top="794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30</cp:revision>
  <cp:lastPrinted>2022-03-16T03:36:00Z</cp:lastPrinted>
  <dcterms:created xsi:type="dcterms:W3CDTF">2020-04-22T05:14:00Z</dcterms:created>
  <dcterms:modified xsi:type="dcterms:W3CDTF">2022-05-27T04:13:00Z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