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7E4138">
                              <w:fldChar w:fldCharType="begin"/>
                            </w:r>
                            <w:r w:rsidR="007E4138">
                              <w:instrText>HYPERLINK "mailto:admin@pta-padang.go.id"</w:instrText>
                            </w:r>
                            <w:r w:rsidR="007E4138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7E4138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7E4138">
                        <w:fldChar w:fldCharType="begin"/>
                      </w:r>
                      <w:r w:rsidR="007E4138">
                        <w:instrText>HYPERLINK "mailto:admin@pta-padang.go.id"</w:instrText>
                      </w:r>
                      <w:r w:rsidR="007E4138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7E4138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77777777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06625933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2A2FCA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4D14E7">
        <w:rPr>
          <w:rFonts w:ascii="Bookman Old Style" w:hAnsi="Bookman Old Style"/>
          <w:sz w:val="22"/>
          <w:szCs w:val="22"/>
        </w:rPr>
        <w:t>5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2A2FCA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FE7EDA3" w14:textId="01500BB5" w:rsidR="009F0F64" w:rsidRPr="000D0B8F" w:rsidRDefault="009F0F64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36E04">
        <w:rPr>
          <w:rFonts w:ascii="Bookman Old Style" w:hAnsi="Bookman Old Style"/>
          <w:noProof/>
          <w:sz w:val="22"/>
          <w:szCs w:val="22"/>
        </w:rPr>
        <w:fldChar w:fldCharType="begin"/>
      </w:r>
      <w:r w:rsidR="00536E04">
        <w:rPr>
          <w:rFonts w:ascii="Bookman Old Style" w:hAnsi="Bookman Old Style"/>
          <w:noProof/>
          <w:sz w:val="22"/>
          <w:szCs w:val="22"/>
        </w:rPr>
        <w:instrText xml:space="preserve"> MERGEFIELD Tujuan_ </w:instrText>
      </w:r>
      <w:r w:rsidR="00536E04">
        <w:rPr>
          <w:rFonts w:ascii="Bookman Old Style" w:hAnsi="Bookman Old Style"/>
          <w:noProof/>
          <w:sz w:val="22"/>
          <w:szCs w:val="22"/>
        </w:rPr>
        <w:fldChar w:fldCharType="separate"/>
      </w:r>
      <w:r w:rsidR="007E4138">
        <w:rPr>
          <w:rFonts w:ascii="Bookman Old Style" w:hAnsi="Bookman Old Style"/>
          <w:noProof/>
          <w:sz w:val="22"/>
          <w:szCs w:val="22"/>
        </w:rPr>
        <w:t>«Tujuan_»</w:t>
      </w:r>
      <w:r w:rsidR="00536E04">
        <w:rPr>
          <w:rFonts w:ascii="Bookman Old Style" w:hAnsi="Bookman Old Style"/>
          <w:noProof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</w:t>
      </w:r>
      <w:r w:rsidR="002A2FCA">
        <w:rPr>
          <w:rFonts w:ascii="Bookman Old Style" w:hAnsi="Bookman Old Style"/>
          <w:sz w:val="22"/>
          <w:szCs w:val="22"/>
        </w:rPr>
        <w:t xml:space="preserve">6 </w:t>
      </w:r>
      <w:proofErr w:type="spellStart"/>
      <w:r w:rsidR="002A2FCA">
        <w:rPr>
          <w:rFonts w:ascii="Bookman Old Style" w:hAnsi="Bookman Old Style"/>
          <w:sz w:val="22"/>
          <w:szCs w:val="22"/>
        </w:rPr>
        <w:t>Juli</w:t>
      </w:r>
      <w:proofErr w:type="spellEnd"/>
      <w:r w:rsidR="002C647A">
        <w:rPr>
          <w:rFonts w:ascii="Bookman Old Style" w:hAnsi="Bookman Old Style"/>
          <w:sz w:val="22"/>
          <w:szCs w:val="22"/>
        </w:rPr>
        <w:t xml:space="preserve"> 2022</w:t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AB57DE2" w14:textId="715E5603" w:rsidR="00E540E8" w:rsidRPr="002C647A" w:rsidRDefault="009F0F64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</w:t>
            </w:r>
            <w:r w:rsidR="002A2FCA">
              <w:rPr>
                <w:rFonts w:ascii="Bookman Old Style" w:hAnsi="Bookman Old Style"/>
                <w:sz w:val="22"/>
                <w:szCs w:val="22"/>
              </w:rPr>
              <w:t xml:space="preserve">Keputusan </w:t>
            </w:r>
            <w:proofErr w:type="spellStart"/>
            <w:r w:rsidR="002A2FCA"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 w:rsidR="002A2FC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A2FCA"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 w:rsidR="002A2FCA"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r w:rsidR="002A2FCA"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 w:rsidR="002A2FC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A2FCA"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r w:rsidR="002A2FC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A2FCA"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 w:rsidR="002A2FCA"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 w:rsidR="002A2FCA"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536E04">
              <w:rPr>
                <w:rFonts w:ascii="Bookman Old Style" w:hAnsi="Bookman Old Style"/>
                <w:noProof/>
                <w:sz w:val="22"/>
                <w:szCs w:val="22"/>
              </w:rPr>
              <w:fldChar w:fldCharType="begin"/>
            </w:r>
            <w:r w:rsidR="00536E04">
              <w:rPr>
                <w:rFonts w:ascii="Bookman Old Style" w:hAnsi="Bookman Old Style"/>
                <w:noProof/>
                <w:sz w:val="22"/>
                <w:szCs w:val="22"/>
              </w:rPr>
              <w:instrText xml:space="preserve"> MERGEFIELD Nama_Pegawai </w:instrText>
            </w:r>
            <w:r w:rsidR="00536E04">
              <w:rPr>
                <w:rFonts w:ascii="Bookman Old Style" w:hAnsi="Bookman Old Style"/>
                <w:noProof/>
                <w:sz w:val="22"/>
                <w:szCs w:val="22"/>
              </w:rPr>
              <w:fldChar w:fldCharType="separate"/>
            </w:r>
            <w:r w:rsidR="007E4138">
              <w:rPr>
                <w:rFonts w:ascii="Bookman Old Style" w:hAnsi="Bookman Old Style"/>
                <w:noProof/>
                <w:sz w:val="22"/>
                <w:szCs w:val="22"/>
              </w:rPr>
              <w:t>«Nama_Pegawai»</w:t>
            </w:r>
            <w:r w:rsidR="00536E04">
              <w:rPr>
                <w:rFonts w:ascii="Bookman Old Style" w:hAnsi="Bookman Old Styl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10075C15" w:rsidR="009F0F64" w:rsidRPr="00436C06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E55359" w14:textId="1249A7F5" w:rsidR="00EB09E3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A2FCA"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 w:rsidR="002A2FCA"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FBB7CB6" w14:textId="77777777" w:rsidR="00EB09E3" w:rsidRPr="00436C06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16AC23DE" w14:textId="77777777" w:rsidR="00EB09E3" w:rsidRPr="00B032E7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766B58FF" w14:textId="27386ABA" w:rsidR="009F0F64" w:rsidRPr="00AC13E8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9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 w:rsidR="002A2FCA">
              <w:rPr>
                <w:rFonts w:ascii="Bookman Old Style" w:hAnsi="Bookman Old Style"/>
                <w:sz w:val="22"/>
                <w:szCs w:val="22"/>
              </w:rPr>
              <w:t>PNS</w:t>
            </w:r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270E60EE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1A67F30D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EB09E3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20E403D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5242A541" w14:textId="65253BD4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7777777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764A8D9B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673A824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Zein Ahsan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7E4138">
                              <w:fldChar w:fldCharType="begin"/>
                            </w:r>
                            <w:r w:rsidR="007E4138">
                              <w:instrText>HYPERLINK "mailto:admin@pta-padang.go.id"</w:instrText>
                            </w:r>
                            <w:r w:rsidR="007E4138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7E4138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7E4138">
                        <w:fldChar w:fldCharType="begin"/>
                      </w:r>
                      <w:r w:rsidR="007E4138">
                        <w:instrText>HYPERLINK "mailto:admin@pta-padang.go.id"</w:instrText>
                      </w:r>
                      <w:r w:rsidR="007E4138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7E4138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24C00199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50A1189" w14:textId="149097A6" w:rsidR="00724C3E" w:rsidRDefault="00724C3E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(</w:t>
      </w:r>
      <w:r w:rsidR="00536E04">
        <w:rPr>
          <w:rFonts w:ascii="Bookman Old Style" w:hAnsi="Bookman Old Style"/>
          <w:b/>
          <w:bCs/>
        </w:rPr>
        <w:fldChar w:fldCharType="begin"/>
      </w:r>
      <w:r w:rsidR="00536E04">
        <w:rPr>
          <w:rFonts w:ascii="Bookman Old Style" w:hAnsi="Bookman Old Style"/>
          <w:b/>
          <w:bCs/>
        </w:rPr>
        <w:instrText xml:space="preserve"> MERGEFIELD Satker </w:instrText>
      </w:r>
      <w:r w:rsidR="00536E04">
        <w:rPr>
          <w:rFonts w:ascii="Bookman Old Style" w:hAnsi="Bookman Old Style"/>
          <w:b/>
          <w:bCs/>
        </w:rPr>
        <w:fldChar w:fldCharType="separate"/>
      </w:r>
      <w:r w:rsidR="007E4138">
        <w:rPr>
          <w:rFonts w:ascii="Bookman Old Style" w:hAnsi="Bookman Old Style"/>
          <w:b/>
          <w:bCs/>
          <w:noProof/>
        </w:rPr>
        <w:t>«Satker»</w:t>
      </w:r>
      <w:r w:rsidR="00536E04">
        <w:rPr>
          <w:rFonts w:ascii="Bookman Old Style" w:hAnsi="Bookman Old Style"/>
          <w:b/>
          <w:bCs/>
        </w:rPr>
        <w:fldChar w:fldCharType="end"/>
      </w:r>
      <w:r>
        <w:rPr>
          <w:rFonts w:ascii="Bookman Old Style" w:hAnsi="Bookman Old Style"/>
          <w:b/>
          <w:bCs/>
        </w:rPr>
        <w:t>)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3591E816" w:rsidR="009F0F64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</w:t>
      </w:r>
      <w:r w:rsidR="00536E04">
        <w:rPr>
          <w:rFonts w:ascii="Bookman Old Style" w:hAnsi="Bookman Old Style"/>
          <w:noProof/>
          <w:sz w:val="22"/>
          <w:szCs w:val="22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Pengadilan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0F64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6A0DCC5" w14:textId="77777777" w:rsidR="009F0F64" w:rsidRDefault="009F0F64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44255D3" w14:textId="2CCFFA52" w:rsidR="00A45C89" w:rsidRPr="002C647A" w:rsidRDefault="002A2FCA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Keputusan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536E04">
              <w:rPr>
                <w:rFonts w:ascii="Bookman Old Style" w:hAnsi="Bookman Old Style"/>
                <w:noProof/>
                <w:sz w:val="22"/>
                <w:szCs w:val="22"/>
              </w:rPr>
              <w:fldChar w:fldCharType="begin"/>
            </w:r>
            <w:r w:rsidR="00536E04">
              <w:rPr>
                <w:rFonts w:ascii="Bookman Old Style" w:hAnsi="Bookman Old Style"/>
                <w:noProof/>
                <w:sz w:val="22"/>
                <w:szCs w:val="22"/>
              </w:rPr>
              <w:instrText xml:space="preserve"> MERGEFIELD Nama_Pegawai </w:instrText>
            </w:r>
            <w:r w:rsidR="00536E04">
              <w:rPr>
                <w:rFonts w:ascii="Bookman Old Style" w:hAnsi="Bookman Old Style"/>
                <w:noProof/>
                <w:sz w:val="22"/>
                <w:szCs w:val="22"/>
              </w:rPr>
              <w:fldChar w:fldCharType="separate"/>
            </w:r>
            <w:r w:rsidR="007E4138">
              <w:rPr>
                <w:rFonts w:ascii="Bookman Old Style" w:hAnsi="Bookman Old Style"/>
                <w:noProof/>
                <w:sz w:val="22"/>
                <w:szCs w:val="22"/>
              </w:rPr>
              <w:t>«Nama_Pegawai»</w:t>
            </w:r>
            <w:r w:rsidR="00536E04">
              <w:rPr>
                <w:rFonts w:ascii="Bookman Old Style" w:hAnsi="Bookman Old Styl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414EA4CA" w:rsidR="009F0F64" w:rsidRPr="00436C06" w:rsidRDefault="002C647A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6B0D83E" w14:textId="77777777" w:rsidR="002A2FCA" w:rsidRDefault="002A2FCA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7E0A340" w14:textId="77777777" w:rsidR="00A45C89" w:rsidRPr="00436C06" w:rsidRDefault="00A45C89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6CAB9F3C" w14:textId="77777777" w:rsidR="005B164E" w:rsidRDefault="00A45C89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16527849" w14:textId="5803548D" w:rsidR="009F0F64" w:rsidRPr="005B164E" w:rsidRDefault="00A45C89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0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A2FCA">
              <w:rPr>
                <w:rFonts w:ascii="Bookman Old Style" w:hAnsi="Bookman Old Style"/>
                <w:sz w:val="22"/>
                <w:szCs w:val="22"/>
              </w:rPr>
              <w:t>SK PNS</w:t>
            </w:r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77777777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CACBCAC" w14:textId="39DE3722" w:rsidR="00A45C89" w:rsidRPr="00D6041B" w:rsidRDefault="00A45C89" w:rsidP="00640B9D">
      <w:pPr>
        <w:rPr>
          <w:rFonts w:ascii="Bookman Old Style" w:hAnsi="Bookman Old Style"/>
          <w:sz w:val="12"/>
          <w:szCs w:val="12"/>
          <w:lang w:val="id-ID"/>
        </w:rPr>
      </w:pPr>
    </w:p>
    <w:sectPr w:rsidR="00A45C89" w:rsidRPr="00D6041B" w:rsidSect="00640B9D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E4FE" w14:textId="77777777" w:rsidR="006E4995" w:rsidRDefault="006E4995">
      <w:r>
        <w:separator/>
      </w:r>
    </w:p>
  </w:endnote>
  <w:endnote w:type="continuationSeparator" w:id="0">
    <w:p w14:paraId="18356602" w14:textId="77777777" w:rsidR="006E4995" w:rsidRDefault="006E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BCCD" w14:textId="77777777" w:rsidR="006E4995" w:rsidRDefault="006E4995">
      <w:r>
        <w:separator/>
      </w:r>
    </w:p>
  </w:footnote>
  <w:footnote w:type="continuationSeparator" w:id="0">
    <w:p w14:paraId="6E34A54D" w14:textId="77777777" w:rsidR="006E4995" w:rsidRDefault="006E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732319">
    <w:abstractNumId w:val="5"/>
  </w:num>
  <w:num w:numId="2" w16cid:durableId="647176407">
    <w:abstractNumId w:val="12"/>
  </w:num>
  <w:num w:numId="3" w16cid:durableId="1816600132">
    <w:abstractNumId w:val="36"/>
  </w:num>
  <w:num w:numId="4" w16cid:durableId="716592059">
    <w:abstractNumId w:val="27"/>
  </w:num>
  <w:num w:numId="5" w16cid:durableId="1942759565">
    <w:abstractNumId w:val="43"/>
  </w:num>
  <w:num w:numId="6" w16cid:durableId="2129813649">
    <w:abstractNumId w:val="29"/>
  </w:num>
  <w:num w:numId="7" w16cid:durableId="1940332800">
    <w:abstractNumId w:val="0"/>
  </w:num>
  <w:num w:numId="8" w16cid:durableId="1305157286">
    <w:abstractNumId w:val="44"/>
  </w:num>
  <w:num w:numId="9" w16cid:durableId="18312736">
    <w:abstractNumId w:val="20"/>
  </w:num>
  <w:num w:numId="10" w16cid:durableId="2114089232">
    <w:abstractNumId w:val="33"/>
  </w:num>
  <w:num w:numId="11" w16cid:durableId="628052494">
    <w:abstractNumId w:val="15"/>
  </w:num>
  <w:num w:numId="12" w16cid:durableId="2083335910">
    <w:abstractNumId w:val="46"/>
  </w:num>
  <w:num w:numId="13" w16cid:durableId="1943418882">
    <w:abstractNumId w:val="17"/>
  </w:num>
  <w:num w:numId="14" w16cid:durableId="195821816">
    <w:abstractNumId w:val="31"/>
  </w:num>
  <w:num w:numId="15" w16cid:durableId="1021783257">
    <w:abstractNumId w:val="28"/>
  </w:num>
  <w:num w:numId="16" w16cid:durableId="999044381">
    <w:abstractNumId w:val="13"/>
  </w:num>
  <w:num w:numId="17" w16cid:durableId="2040232177">
    <w:abstractNumId w:val="22"/>
  </w:num>
  <w:num w:numId="18" w16cid:durableId="22484126">
    <w:abstractNumId w:val="23"/>
  </w:num>
  <w:num w:numId="19" w16cid:durableId="202451437">
    <w:abstractNumId w:val="41"/>
  </w:num>
  <w:num w:numId="20" w16cid:durableId="1042637253">
    <w:abstractNumId w:val="24"/>
  </w:num>
  <w:num w:numId="21" w16cid:durableId="1561477658">
    <w:abstractNumId w:val="3"/>
  </w:num>
  <w:num w:numId="22" w16cid:durableId="1769690749">
    <w:abstractNumId w:val="45"/>
  </w:num>
  <w:num w:numId="23" w16cid:durableId="1495415228">
    <w:abstractNumId w:val="37"/>
  </w:num>
  <w:num w:numId="24" w16cid:durableId="655644152">
    <w:abstractNumId w:val="10"/>
  </w:num>
  <w:num w:numId="25" w16cid:durableId="2074965969">
    <w:abstractNumId w:val="32"/>
  </w:num>
  <w:num w:numId="26" w16cid:durableId="83308275">
    <w:abstractNumId w:val="25"/>
  </w:num>
  <w:num w:numId="27" w16cid:durableId="647563239">
    <w:abstractNumId w:val="47"/>
  </w:num>
  <w:num w:numId="28" w16cid:durableId="1970164329">
    <w:abstractNumId w:val="16"/>
  </w:num>
  <w:num w:numId="29" w16cid:durableId="1874414952">
    <w:abstractNumId w:val="6"/>
  </w:num>
  <w:num w:numId="30" w16cid:durableId="840856810">
    <w:abstractNumId w:val="1"/>
  </w:num>
  <w:num w:numId="31" w16cid:durableId="552355516">
    <w:abstractNumId w:val="7"/>
  </w:num>
  <w:num w:numId="32" w16cid:durableId="1020813003">
    <w:abstractNumId w:val="18"/>
  </w:num>
  <w:num w:numId="33" w16cid:durableId="888035728">
    <w:abstractNumId w:val="38"/>
  </w:num>
  <w:num w:numId="34" w16cid:durableId="392849351">
    <w:abstractNumId w:val="11"/>
  </w:num>
  <w:num w:numId="35" w16cid:durableId="577831326">
    <w:abstractNumId w:val="42"/>
  </w:num>
  <w:num w:numId="36" w16cid:durableId="914317883">
    <w:abstractNumId w:val="2"/>
  </w:num>
  <w:num w:numId="37" w16cid:durableId="634682953">
    <w:abstractNumId w:val="35"/>
  </w:num>
  <w:num w:numId="38" w16cid:durableId="2133474646">
    <w:abstractNumId w:val="4"/>
  </w:num>
  <w:num w:numId="39" w16cid:durableId="1620182092">
    <w:abstractNumId w:val="26"/>
  </w:num>
  <w:num w:numId="40" w16cid:durableId="113527573">
    <w:abstractNumId w:val="34"/>
  </w:num>
  <w:num w:numId="41" w16cid:durableId="1401290819">
    <w:abstractNumId w:val="9"/>
  </w:num>
  <w:num w:numId="42" w16cid:durableId="1862472196">
    <w:abstractNumId w:val="19"/>
  </w:num>
  <w:num w:numId="43" w16cid:durableId="179704995">
    <w:abstractNumId w:val="21"/>
  </w:num>
  <w:num w:numId="44" w16cid:durableId="892036485">
    <w:abstractNumId w:val="8"/>
  </w:num>
  <w:num w:numId="45" w16cid:durableId="1373774148">
    <w:abstractNumId w:val="14"/>
  </w:num>
  <w:num w:numId="46" w16cid:durableId="1600404619">
    <w:abstractNumId w:val="30"/>
  </w:num>
  <w:num w:numId="47" w16cid:durableId="1449274813">
    <w:abstractNumId w:val="39"/>
  </w:num>
  <w:num w:numId="48" w16cid:durableId="855387083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Mursyidah\Nextcloud4\2022- Kepegawaian dan TI\Pengantar\DATA SK P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ursyidah\Nextcloud4\2022- Kepegawaian dan TI\Pengantar\DATA SK P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0035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2FCA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2E90"/>
    <w:rsid w:val="00523FDF"/>
    <w:rsid w:val="00527613"/>
    <w:rsid w:val="0053428C"/>
    <w:rsid w:val="00534B07"/>
    <w:rsid w:val="00535C0F"/>
    <w:rsid w:val="00536A05"/>
    <w:rsid w:val="00536E04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40B9D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4995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4C3E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138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3C49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ursyidah\Nextcloud4\2022-%20Kepegawaian%20dan%20TI\Pengantar\DATA%20SK%20PNS.xlsx" TargetMode="External"/><Relationship Id="rId1" Type="http://schemas.openxmlformats.org/officeDocument/2006/relationships/mailMergeSource" Target="file:///C:\Users\Mursyidah\Nextcloud4\2022-%20Kepegawaian%20dan%20TI\Pengantar\DATA%20SK%20PN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4</cp:revision>
  <cp:lastPrinted>2022-02-22T04:38:00Z</cp:lastPrinted>
  <dcterms:created xsi:type="dcterms:W3CDTF">2022-07-06T02:26:00Z</dcterms:created>
  <dcterms:modified xsi:type="dcterms:W3CDTF">2022-07-06T02:30:00Z</dcterms:modified>
</cp:coreProperties>
</file>