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6B00D4CA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E935AC" w:rsidRPr="00E935AC">
        <w:rPr>
          <w:rFonts w:ascii="Arial" w:hAnsi="Arial"/>
          <w:sz w:val="24"/>
          <w:szCs w:val="22"/>
          <w:lang w:val="en-ID"/>
        </w:rPr>
        <w:t>1921/PAN.PTA.W3-A/HK2.6/VIII/2025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B27C07">
        <w:rPr>
          <w:rFonts w:ascii="Arial" w:hAnsi="Arial"/>
          <w:sz w:val="24"/>
          <w:szCs w:val="22"/>
          <w:lang w:val="en-ID"/>
        </w:rPr>
        <w:tab/>
        <w:t xml:space="preserve"> </w:t>
      </w:r>
      <w:r>
        <w:rPr>
          <w:rFonts w:ascii="Arial" w:hAnsi="Arial" w:cs="Arial"/>
          <w:sz w:val="24"/>
          <w:szCs w:val="22"/>
        </w:rPr>
        <w:t>Padang,</w:t>
      </w:r>
      <w:r w:rsidR="009035AD">
        <w:rPr>
          <w:rFonts w:ascii="Arial" w:hAnsi="Arial" w:cs="Arial"/>
          <w:sz w:val="24"/>
          <w:szCs w:val="22"/>
          <w:lang w:val="en-US"/>
        </w:rPr>
        <w:t>1</w:t>
      </w:r>
      <w:r w:rsidR="0097718A">
        <w:rPr>
          <w:rFonts w:ascii="Arial" w:hAnsi="Arial" w:cs="Arial"/>
          <w:sz w:val="24"/>
          <w:szCs w:val="22"/>
          <w:lang w:val="en-US"/>
        </w:rPr>
        <w:t>5</w:t>
      </w:r>
      <w:r w:rsidR="009035AD">
        <w:rPr>
          <w:rFonts w:ascii="Arial" w:hAnsi="Arial" w:cs="Arial"/>
          <w:sz w:val="24"/>
          <w:szCs w:val="22"/>
          <w:lang w:val="en-US"/>
        </w:rPr>
        <w:t xml:space="preserve"> Agustus</w:t>
      </w: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r>
        <w:rPr>
          <w:rFonts w:ascii="Arial" w:hAnsi="Arial" w:cs="Arial"/>
          <w:sz w:val="24"/>
          <w:szCs w:val="22"/>
          <w:lang w:val="en-US"/>
        </w:rPr>
        <w:t>iran</w:t>
      </w: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42D82907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0E66F5">
        <w:rPr>
          <w:rFonts w:ascii="Arial" w:hAnsi="Arial" w:cs="Arial"/>
          <w:sz w:val="24"/>
          <w:szCs w:val="22"/>
          <w:lang w:val="en-US"/>
        </w:rPr>
        <w:t>4</w:t>
      </w:r>
      <w:r w:rsidR="0097718A">
        <w:rPr>
          <w:rFonts w:ascii="Arial" w:hAnsi="Arial" w:cs="Arial"/>
          <w:sz w:val="24"/>
          <w:szCs w:val="22"/>
          <w:lang w:val="en-US"/>
        </w:rPr>
        <w:t>6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13E40ED3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3764F2">
        <w:rPr>
          <w:rFonts w:ascii="Arial" w:hAnsi="Arial" w:cs="Arial"/>
          <w:sz w:val="24"/>
          <w:szCs w:val="22"/>
          <w:lang w:val="en-US"/>
        </w:rPr>
        <w:t xml:space="preserve"> </w:t>
      </w:r>
      <w:r w:rsidR="0097718A">
        <w:rPr>
          <w:rFonts w:ascii="Arial" w:hAnsi="Arial" w:cs="Arial"/>
          <w:sz w:val="24"/>
          <w:szCs w:val="22"/>
          <w:lang w:val="en-US"/>
        </w:rPr>
        <w:t>Padang</w:t>
      </w:r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78FCE3AC" w:rsidR="001A7E70" w:rsidRDefault="0097718A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97718A">
        <w:rPr>
          <w:rFonts w:ascii="Arial" w:hAnsi="Arial" w:cs="Arial"/>
          <w:b/>
          <w:sz w:val="24"/>
          <w:szCs w:val="22"/>
          <w:lang w:val="en-US"/>
        </w:rPr>
        <w:t>Herawati Binti M Dj Dt Yang Basa</w:t>
      </w:r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 xml:space="preserve">sebagai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2973FD81" w:rsidR="001A7E70" w:rsidRPr="004E1953" w:rsidRDefault="0097718A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r w:rsidRPr="0097718A">
        <w:rPr>
          <w:rFonts w:ascii="Arial" w:hAnsi="Arial" w:cs="Arial"/>
          <w:b/>
          <w:sz w:val="24"/>
          <w:szCs w:val="22"/>
          <w:lang w:val="en-ID"/>
        </w:rPr>
        <w:t>Achmeizi Moham Bin Zainuddin</w:t>
      </w:r>
      <w:r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2623388A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r w:rsidR="0097718A">
        <w:rPr>
          <w:rFonts w:ascii="Arial" w:hAnsi="Arial" w:cs="Arial"/>
          <w:sz w:val="24"/>
          <w:szCs w:val="22"/>
          <w:lang w:val="en-ID"/>
        </w:rPr>
        <w:t>Padang</w:t>
      </w:r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97718A">
        <w:rPr>
          <w:rFonts w:ascii="Arial" w:hAnsi="Arial" w:cs="Arial"/>
          <w:sz w:val="24"/>
          <w:szCs w:val="22"/>
          <w:lang w:val="en-US"/>
        </w:rPr>
        <w:t>395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r>
        <w:rPr>
          <w:rFonts w:ascii="Arial" w:hAnsi="Arial" w:cs="Arial"/>
          <w:sz w:val="24"/>
          <w:szCs w:val="22"/>
          <w:lang w:val="en-US"/>
        </w:rPr>
        <w:t>Pdt.G/202</w:t>
      </w:r>
      <w:r w:rsidR="000E66F5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97718A">
        <w:rPr>
          <w:rFonts w:ascii="Arial" w:hAnsi="Arial" w:cs="Arial"/>
          <w:sz w:val="24"/>
          <w:szCs w:val="22"/>
          <w:lang w:val="en-US"/>
        </w:rPr>
        <w:t>Pdg</w:t>
      </w:r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97718A">
        <w:rPr>
          <w:rFonts w:ascii="Arial" w:hAnsi="Arial" w:cs="Arial"/>
          <w:sz w:val="24"/>
          <w:szCs w:val="22"/>
          <w:lang w:val="en-US"/>
        </w:rPr>
        <w:t>22</w:t>
      </w:r>
      <w:r w:rsidR="009035AD">
        <w:rPr>
          <w:rFonts w:ascii="Arial" w:hAnsi="Arial" w:cs="Arial"/>
          <w:sz w:val="24"/>
          <w:szCs w:val="22"/>
          <w:lang w:val="en-US"/>
        </w:rPr>
        <w:t xml:space="preserve"> Juli</w:t>
      </w:r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kirimkan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tanggal</w:t>
      </w:r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97718A">
        <w:rPr>
          <w:rFonts w:ascii="Arial" w:hAnsi="Arial" w:cs="Arial"/>
          <w:sz w:val="24"/>
          <w:szCs w:val="22"/>
          <w:lang w:val="en-ID"/>
        </w:rPr>
        <w:t>14</w:t>
      </w:r>
      <w:r w:rsidR="009035AD">
        <w:rPr>
          <w:rFonts w:ascii="Arial" w:hAnsi="Arial" w:cs="Arial"/>
          <w:sz w:val="24"/>
          <w:szCs w:val="22"/>
          <w:lang w:val="en-ID"/>
        </w:rPr>
        <w:t xml:space="preserve"> Agustus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Sistem Informasi Penelusuran Perkara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0E66F5">
        <w:rPr>
          <w:rFonts w:ascii="Arial" w:hAnsi="Arial" w:cs="Arial"/>
          <w:sz w:val="24"/>
          <w:szCs w:val="22"/>
          <w:lang w:val="en-US"/>
        </w:rPr>
        <w:t>4</w:t>
      </w:r>
      <w:r w:rsidR="0097718A">
        <w:rPr>
          <w:rFonts w:ascii="Arial" w:hAnsi="Arial" w:cs="Arial"/>
          <w:sz w:val="24"/>
          <w:szCs w:val="22"/>
          <w:lang w:val="en-US"/>
        </w:rPr>
        <w:t>6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9035AD">
        <w:rPr>
          <w:rFonts w:ascii="Arial" w:hAnsi="Arial" w:cs="Arial"/>
          <w:sz w:val="24"/>
          <w:szCs w:val="22"/>
          <w:lang w:val="en-ID"/>
        </w:rPr>
        <w:t>1</w:t>
      </w:r>
      <w:r w:rsidR="0097718A">
        <w:rPr>
          <w:rFonts w:ascii="Arial" w:hAnsi="Arial" w:cs="Arial"/>
          <w:sz w:val="24"/>
          <w:szCs w:val="22"/>
          <w:lang w:val="en-ID"/>
        </w:rPr>
        <w:t>5</w:t>
      </w:r>
      <w:r w:rsidR="009035AD">
        <w:rPr>
          <w:rFonts w:ascii="Arial" w:hAnsi="Arial" w:cs="Arial"/>
          <w:sz w:val="24"/>
          <w:szCs w:val="22"/>
          <w:lang w:val="en-ID"/>
        </w:rPr>
        <w:t xml:space="preserve"> Agustus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r w:rsidRPr="002B000D">
        <w:rPr>
          <w:rFonts w:ascii="Arial" w:hAnsi="Arial" w:cs="Arial"/>
          <w:b/>
          <w:sz w:val="16"/>
          <w:szCs w:val="16"/>
          <w:lang w:val="en-US"/>
        </w:rPr>
        <w:t>Ditanda tangani secara 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r w:rsidRPr="002B000D">
        <w:rPr>
          <w:rFonts w:ascii="Arial" w:hAnsi="Arial" w:cs="Arial"/>
          <w:b/>
          <w:sz w:val="16"/>
          <w:szCs w:val="16"/>
          <w:lang w:val="en-US"/>
        </w:rPr>
        <w:t>Panitera Pengadilan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>Saiful 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,S.Ag.,S.H.,M.H.,M.M.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  <w:lang w:val="en-US"/>
        </w:rPr>
        <w:t>Ketua Pengadilan Tinggi Agama Padang;</w:t>
      </w:r>
    </w:p>
    <w:p w14:paraId="73A97B92" w14:textId="2F000F43" w:rsidR="001A7E70" w:rsidRPr="001B2263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9035AD" w:rsidRPr="001B2263">
        <w:rPr>
          <w:rFonts w:ascii="Arial" w:hAnsi="Arial" w:cs="Arial"/>
          <w:sz w:val="18"/>
          <w:szCs w:val="18"/>
          <w:lang w:val="en-ID"/>
        </w:rPr>
        <w:t>.</w:t>
      </w:r>
      <w:r w:rsidR="009035AD" w:rsidRPr="00180749">
        <w:rPr>
          <w:rFonts w:ascii="Arial" w:hAnsi="Arial" w:cs="Arial"/>
        </w:rPr>
        <w:t xml:space="preserve"> </w:t>
      </w:r>
      <w:r w:rsidR="0097718A" w:rsidRPr="0097718A">
        <w:rPr>
          <w:rFonts w:ascii="Arial" w:hAnsi="Arial" w:cs="Arial"/>
        </w:rPr>
        <w:t xml:space="preserve">Erawati Binti M Dj Dt Yang Basa </w:t>
      </w:r>
      <w:r w:rsidR="0097718A" w:rsidRPr="0097718A">
        <w:rPr>
          <w:rFonts w:ascii="Arial" w:hAnsi="Arial" w:cs="Arial"/>
        </w:rPr>
        <w:t>( reamahardhika@gmail.com )</w:t>
      </w:r>
      <w:r w:rsidR="00180749">
        <w:rPr>
          <w:rFonts w:ascii="Arial" w:hAnsi="Arial" w:cs="Arial"/>
          <w:lang w:val="en-ID"/>
        </w:rPr>
        <w:t xml:space="preserve"> </w:t>
      </w:r>
      <w:r w:rsidR="00F31D17" w:rsidRPr="001B2263">
        <w:rPr>
          <w:rFonts w:ascii="Arial" w:hAnsi="Arial" w:cs="Arial"/>
          <w:lang w:val="en-ID"/>
        </w:rPr>
        <w:t xml:space="preserve"> Sebagai</w:t>
      </w:r>
      <w:r w:rsidR="004E1953" w:rsidRPr="001B2263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21882B59" w14:textId="029C1ADF" w:rsidR="001B2263" w:rsidRPr="00180749" w:rsidRDefault="004E1953" w:rsidP="0018074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  <w:lang w:val="en-ID"/>
        </w:rPr>
        <w:t>Sdr</w:t>
      </w:r>
      <w:r w:rsidR="00425DD2" w:rsidRPr="001B2263">
        <w:rPr>
          <w:rFonts w:ascii="Arial" w:hAnsi="Arial" w:cs="Arial"/>
          <w:sz w:val="18"/>
          <w:szCs w:val="18"/>
          <w:lang w:val="en-ID"/>
        </w:rPr>
        <w:t>.</w:t>
      </w:r>
      <w:r w:rsidR="00425DD2" w:rsidRPr="001B2263">
        <w:rPr>
          <w:rFonts w:ascii="Arial" w:hAnsi="Arial" w:cs="Arial"/>
        </w:rPr>
        <w:t xml:space="preserve"> </w:t>
      </w:r>
      <w:r w:rsidR="0097718A" w:rsidRPr="0097718A">
        <w:rPr>
          <w:rFonts w:ascii="Arial" w:hAnsi="Arial" w:cs="Arial"/>
        </w:rPr>
        <w:t>Gusni Yenti Putri ( yanti_haluan@yahoo.com.sg )</w:t>
      </w:r>
      <w:r w:rsidR="000E66F5" w:rsidRPr="000E66F5">
        <w:rPr>
          <w:rFonts w:ascii="Arial" w:hAnsi="Arial" w:cs="Arial"/>
        </w:rPr>
        <w:t xml:space="preserve"> </w:t>
      </w:r>
      <w:r w:rsidR="000E66F5">
        <w:rPr>
          <w:rFonts w:ascii="Arial" w:hAnsi="Arial" w:cs="Arial"/>
          <w:lang w:val="en-ID"/>
        </w:rPr>
        <w:t xml:space="preserve"> </w:t>
      </w:r>
      <w:r w:rsidR="00180749">
        <w:rPr>
          <w:rFonts w:ascii="Arial" w:hAnsi="Arial" w:cs="Arial"/>
          <w:lang w:val="en-ID"/>
        </w:rPr>
        <w:t>Sebagai</w:t>
      </w:r>
      <w:r w:rsidR="0097718A">
        <w:rPr>
          <w:rFonts w:ascii="Arial" w:hAnsi="Arial" w:cs="Arial"/>
          <w:lang w:val="en-ID"/>
        </w:rPr>
        <w:t xml:space="preserve"> Kuasa</w:t>
      </w:r>
      <w:r w:rsidR="00180749">
        <w:rPr>
          <w:rFonts w:ascii="Arial" w:hAnsi="Arial" w:cs="Arial"/>
          <w:lang w:val="en-ID"/>
        </w:rPr>
        <w:t xml:space="preserve"> Terbanding</w:t>
      </w:r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D446A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0BDB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F00FC"/>
    <w:rsid w:val="009031E4"/>
    <w:rsid w:val="009035AD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7718A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DD8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935AC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64</cp:revision>
  <cp:lastPrinted>2025-08-19T06:25:00Z</cp:lastPrinted>
  <dcterms:created xsi:type="dcterms:W3CDTF">2024-08-06T07:25:00Z</dcterms:created>
  <dcterms:modified xsi:type="dcterms:W3CDTF">2025-08-20T02:49:00Z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