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DF751F" w:rsidRDefault="00C70226" w:rsidP="00C70226">
      <w:pPr>
        <w:jc w:val="center"/>
        <w:rPr>
          <w:rFonts w:ascii="Bookman Old Style" w:hAnsi="Bookman Old Style"/>
          <w:b/>
          <w:sz w:val="6"/>
          <w:szCs w:val="6"/>
          <w:lang w:val="id-ID"/>
        </w:rPr>
      </w:pPr>
    </w:p>
    <w:p w14:paraId="515AD11D" w14:textId="77777777" w:rsidR="00F001EC" w:rsidRDefault="00F001E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41128E5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1B80C52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51AF3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20642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DF751F" w:rsidRDefault="00C70226" w:rsidP="00C70226">
      <w:pPr>
        <w:jc w:val="center"/>
        <w:rPr>
          <w:rFonts w:ascii="Bookman Old Style" w:hAnsi="Bookman Old Style"/>
          <w:bCs/>
          <w:sz w:val="6"/>
          <w:szCs w:val="6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9172624" w14:textId="26C22061" w:rsidR="00216C13" w:rsidRPr="002C15BE" w:rsidRDefault="00705C79" w:rsidP="00216C13">
      <w:pPr>
        <w:tabs>
          <w:tab w:val="left" w:pos="1498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16C13">
        <w:rPr>
          <w:rFonts w:ascii="Bookman Old Style" w:hAnsi="Bookman Old Style"/>
          <w:sz w:val="22"/>
          <w:szCs w:val="22"/>
        </w:rPr>
        <w:t>a.</w:t>
      </w:r>
      <w:r w:rsidR="00216C13">
        <w:rPr>
          <w:rFonts w:ascii="Bookman Old Style" w:hAnsi="Bookman Old Style"/>
          <w:sz w:val="22"/>
          <w:szCs w:val="22"/>
        </w:rPr>
        <w:tab/>
      </w:r>
      <w:proofErr w:type="spellStart"/>
      <w:r w:rsidR="002C15BE">
        <w:rPr>
          <w:rFonts w:ascii="Bookman Old Style" w:hAnsi="Bookman Old Style"/>
          <w:sz w:val="22"/>
          <w:szCs w:val="22"/>
        </w:rPr>
        <w:t>bahwa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5BE">
        <w:rPr>
          <w:rFonts w:ascii="Bookman Old Style" w:hAnsi="Bookman Old Style"/>
          <w:sz w:val="22"/>
          <w:szCs w:val="22"/>
        </w:rPr>
        <w:t>untuk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5BE">
        <w:rPr>
          <w:rFonts w:ascii="Bookman Old Style" w:hAnsi="Bookman Old Style"/>
          <w:sz w:val="22"/>
          <w:szCs w:val="22"/>
        </w:rPr>
        <w:t>mengintensifkan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5BE">
        <w:rPr>
          <w:rFonts w:ascii="Bookman Old Style" w:hAnsi="Bookman Old Style"/>
          <w:sz w:val="22"/>
          <w:szCs w:val="22"/>
        </w:rPr>
        <w:t>pengawasan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C15BE">
        <w:rPr>
          <w:rFonts w:ascii="Bookman Old Style" w:hAnsi="Bookman Old Style"/>
          <w:sz w:val="22"/>
          <w:szCs w:val="22"/>
        </w:rPr>
        <w:t>evaluasi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5BE">
        <w:rPr>
          <w:rFonts w:ascii="Bookman Old Style" w:hAnsi="Bookman Old Style"/>
          <w:sz w:val="22"/>
          <w:szCs w:val="22"/>
        </w:rPr>
        <w:t>terhadap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5B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5BE">
        <w:rPr>
          <w:rFonts w:ascii="Bookman Old Style" w:hAnsi="Bookman Old Style"/>
          <w:sz w:val="22"/>
          <w:szCs w:val="22"/>
        </w:rPr>
        <w:t>tugas</w:t>
      </w:r>
      <w:proofErr w:type="spellEnd"/>
      <w:r w:rsidR="002C15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lembaga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Peradilan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sesuai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rencana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C00E6">
        <w:rPr>
          <w:rFonts w:ascii="Bookman Old Style" w:hAnsi="Bookman Old Style"/>
          <w:sz w:val="22"/>
          <w:szCs w:val="22"/>
        </w:rPr>
        <w:t>ketentuan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Peraturan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Perundang-undangan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C00E6">
        <w:rPr>
          <w:rFonts w:ascii="Bookman Old Style" w:hAnsi="Bookman Old Style"/>
          <w:sz w:val="22"/>
          <w:szCs w:val="22"/>
        </w:rPr>
        <w:t>berlaku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maka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perlu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dilaksanakan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pengawasan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bidang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; </w:t>
      </w:r>
    </w:p>
    <w:p w14:paraId="04D12D8B" w14:textId="15192C0A" w:rsidR="0012291F" w:rsidRDefault="00216C13" w:rsidP="00216C13">
      <w:pPr>
        <w:tabs>
          <w:tab w:val="left" w:pos="1498"/>
          <w:tab w:val="left" w:pos="1843"/>
        </w:tabs>
        <w:ind w:left="2126" w:hanging="21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0C00E6">
        <w:rPr>
          <w:rFonts w:ascii="Bookman Old Style" w:hAnsi="Bookman Old Style"/>
          <w:sz w:val="22"/>
          <w:szCs w:val="22"/>
        </w:rPr>
        <w:t>bahwa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pengawasan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bidang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dilaksanakan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terhadap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pelaksanaan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00E6">
        <w:rPr>
          <w:rFonts w:ascii="Bookman Old Style" w:hAnsi="Bookman Old Style"/>
          <w:sz w:val="22"/>
          <w:szCs w:val="22"/>
        </w:rPr>
        <w:t>Keperkaraan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C00E6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0C00E6">
        <w:rPr>
          <w:rFonts w:ascii="Bookman Old Style" w:hAnsi="Bookman Old Style"/>
          <w:sz w:val="22"/>
          <w:szCs w:val="22"/>
        </w:rPr>
        <w:t>Pengadilan</w:t>
      </w:r>
      <w:proofErr w:type="spellEnd"/>
      <w:r w:rsidR="000C00E6">
        <w:rPr>
          <w:rFonts w:ascii="Bookman Old Style" w:hAnsi="Bookman Old Style"/>
          <w:sz w:val="22"/>
          <w:szCs w:val="22"/>
        </w:rPr>
        <w:t xml:space="preserve"> Tinggi Agama Padang</w:t>
      </w:r>
      <w:r w:rsidR="00705C79">
        <w:rPr>
          <w:rFonts w:ascii="Bookman Old Style" w:hAnsi="Bookman Old Style"/>
          <w:sz w:val="22"/>
          <w:szCs w:val="22"/>
          <w:lang w:val="id-ID"/>
        </w:rPr>
        <w:t>;</w:t>
      </w:r>
    </w:p>
    <w:p w14:paraId="01BB2F56" w14:textId="14BF6699" w:rsidR="000C00E6" w:rsidRDefault="000C00E6" w:rsidP="00216C13">
      <w:pPr>
        <w:tabs>
          <w:tab w:val="left" w:pos="1498"/>
          <w:tab w:val="left" w:pos="1843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c. </w:t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hakim </w:t>
      </w:r>
      <w:proofErr w:type="spellStart"/>
      <w:r>
        <w:rPr>
          <w:rFonts w:ascii="Bookman Old Style" w:hAnsi="Bookman Old Style"/>
          <w:sz w:val="22"/>
          <w:szCs w:val="22"/>
        </w:rPr>
        <w:t>pengawas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ditetapkan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0DCFB2F5" w14:textId="77777777" w:rsidR="00F001EC" w:rsidRPr="000C00E6" w:rsidRDefault="00F001EC" w:rsidP="00216C13">
      <w:pPr>
        <w:tabs>
          <w:tab w:val="left" w:pos="1498"/>
          <w:tab w:val="left" w:pos="1843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</w:p>
    <w:p w14:paraId="36CE37F3" w14:textId="77777777" w:rsidR="006D66AF" w:rsidRPr="00DF751F" w:rsidRDefault="006D66AF" w:rsidP="00216C1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3B16F2E1" w:rsidR="0012291F" w:rsidRDefault="0012291F" w:rsidP="00216C1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A70737B" w14:textId="470B3C68" w:rsidR="000C00E6" w:rsidRPr="000C00E6" w:rsidRDefault="000C00E6" w:rsidP="00216C1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</w:rPr>
      </w:pPr>
      <w:r>
        <w:rPr>
          <w:rFonts w:ascii="Bookman Old Style" w:hAnsi="Bookman Old Style"/>
          <w:sz w:val="2"/>
          <w:szCs w:val="4"/>
        </w:rPr>
        <w:t>c</w:t>
      </w:r>
    </w:p>
    <w:p w14:paraId="1D91334E" w14:textId="137F6500" w:rsidR="00313A1D" w:rsidRDefault="00705C79" w:rsidP="00313A1D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13A1D">
        <w:rPr>
          <w:rFonts w:ascii="Bookman Old Style" w:hAnsi="Bookman Old Style"/>
          <w:sz w:val="22"/>
          <w:szCs w:val="22"/>
        </w:rPr>
        <w:t>1</w:t>
      </w:r>
      <w:r w:rsidR="00313A1D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313A1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313A1D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313A1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13A1D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313A1D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="00313A1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313A1D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313A1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313A1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13A1D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="00313A1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13A1D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="00313A1D">
        <w:rPr>
          <w:rFonts w:ascii="Bookman Old Style" w:hAnsi="Bookman Old Style" w:cs="Tahoma"/>
          <w:bCs/>
          <w:sz w:val="21"/>
          <w:szCs w:val="21"/>
        </w:rPr>
        <w:t>;</w:t>
      </w:r>
    </w:p>
    <w:p w14:paraId="0ABDA414" w14:textId="349197E1" w:rsidR="00313A1D" w:rsidRDefault="00313A1D" w:rsidP="00313A1D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beberapa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kali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terakhir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1338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721338">
        <w:rPr>
          <w:rFonts w:ascii="Bookman Old Style" w:hAnsi="Bookman Old Style" w:cs="Tahoma"/>
          <w:bCs/>
          <w:sz w:val="21"/>
          <w:szCs w:val="21"/>
        </w:rPr>
        <w:t xml:space="preserve"> Agama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3BB1C3F" w14:textId="64D1B49E" w:rsidR="00313A1D" w:rsidRDefault="00313A1D" w:rsidP="00313A1D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C375E01" w14:textId="2A9BCD13" w:rsidR="00313A1D" w:rsidRPr="00DF17A9" w:rsidRDefault="00313A1D" w:rsidP="00313A1D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KMA/080/SK/VIII/2006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Badan-badan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31DF9EB" w14:textId="77777777" w:rsidR="00313A1D" w:rsidRDefault="00313A1D" w:rsidP="00313A1D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8.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145/KMA/SK/VIII/2007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Memberlakukan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Buku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IV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d</w:t>
      </w:r>
      <w:r w:rsidRPr="00DF17A9">
        <w:rPr>
          <w:rFonts w:ascii="Bookman Old Style" w:hAnsi="Bookman Old Style" w:cs="Tahoma"/>
          <w:bCs/>
          <w:sz w:val="21"/>
          <w:szCs w:val="21"/>
        </w:rPr>
        <w:t xml:space="preserve">i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DF17A9">
        <w:rPr>
          <w:rFonts w:ascii="Bookman Old Style" w:hAnsi="Bookman Old Style" w:cs="Tahoma"/>
          <w:bCs/>
          <w:sz w:val="21"/>
          <w:szCs w:val="21"/>
        </w:rPr>
        <w:t xml:space="preserve"> Badan-Badan </w:t>
      </w:r>
      <w:proofErr w:type="spellStart"/>
      <w:r w:rsidRPr="00DF17A9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0996FE" w14:textId="241527C5" w:rsidR="00313A1D" w:rsidRDefault="00313A1D" w:rsidP="00313A1D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9.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665C9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65C9E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665C9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65C9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665C9E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665C9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665C9E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665C9E">
        <w:rPr>
          <w:rFonts w:ascii="Bookman Old Style" w:hAnsi="Bookman Old Style" w:cs="Tahoma"/>
          <w:bCs/>
          <w:sz w:val="21"/>
          <w:szCs w:val="21"/>
        </w:rPr>
        <w:t>W3-A/14</w:t>
      </w:r>
      <w:r>
        <w:rPr>
          <w:rFonts w:ascii="Bookman Old Style" w:hAnsi="Bookman Old Style" w:cs="Tahoma"/>
          <w:bCs/>
          <w:sz w:val="21"/>
          <w:szCs w:val="21"/>
        </w:rPr>
        <w:t>23</w:t>
      </w:r>
      <w:r w:rsidRPr="00665C9E">
        <w:rPr>
          <w:rFonts w:ascii="Bookman Old Style" w:hAnsi="Bookman Old Style" w:cs="Tahoma"/>
          <w:bCs/>
          <w:sz w:val="21"/>
          <w:szCs w:val="21"/>
        </w:rPr>
        <w:t>/</w:t>
      </w:r>
      <w:r>
        <w:rPr>
          <w:rFonts w:ascii="Bookman Old Style" w:hAnsi="Bookman Old Style" w:cs="Tahoma"/>
          <w:bCs/>
          <w:sz w:val="21"/>
          <w:szCs w:val="21"/>
        </w:rPr>
        <w:t>PS.00</w:t>
      </w:r>
      <w:r w:rsidRPr="00665C9E">
        <w:rPr>
          <w:rFonts w:ascii="Bookman Old Style" w:hAnsi="Bookman Old Style" w:cs="Tahoma"/>
          <w:bCs/>
          <w:sz w:val="21"/>
          <w:szCs w:val="21"/>
        </w:rPr>
        <w:t xml:space="preserve">/5/2022 </w:t>
      </w:r>
      <w:proofErr w:type="spellStart"/>
      <w:r w:rsidRPr="00665C9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665C9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Hakim Pembina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Daerah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2022</w:t>
      </w:r>
    </w:p>
    <w:p w14:paraId="5AA36910" w14:textId="77777777" w:rsidR="00F001EC" w:rsidRDefault="00F001EC" w:rsidP="00313A1D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66D2679" w14:textId="3AF27A52" w:rsidR="00EA6B25" w:rsidRPr="00DF751F" w:rsidRDefault="00EA6B25" w:rsidP="00313A1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12"/>
          <w:szCs w:val="12"/>
        </w:rPr>
      </w:pPr>
    </w:p>
    <w:p w14:paraId="13999218" w14:textId="09817E95" w:rsidR="0012291F" w:rsidRPr="00DF75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05EC1A2B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7E2E3A67" w:rsidR="0012291F" w:rsidRPr="00D47D9B" w:rsidRDefault="0012291F" w:rsidP="00D47D9B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0"/>
          <w:szCs w:val="12"/>
        </w:rPr>
      </w:pPr>
    </w:p>
    <w:p w14:paraId="4E8371A9" w14:textId="77777777" w:rsidR="00DF751F" w:rsidRPr="00DF751F" w:rsidRDefault="00DF75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D0EA225" w14:textId="086CA301" w:rsidR="00DF751F" w:rsidRDefault="0086404A" w:rsidP="00313A1D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="00216C13">
        <w:rPr>
          <w:rFonts w:ascii="Bookman Old Style" w:hAnsi="Bookman Old Style"/>
          <w:sz w:val="22"/>
          <w:szCs w:val="22"/>
        </w:rPr>
        <w:tab/>
      </w:r>
      <w:r w:rsidR="00313A1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313A1D">
        <w:rPr>
          <w:rFonts w:ascii="Bookman Old Style" w:hAnsi="Bookman Old Style"/>
          <w:sz w:val="22"/>
          <w:szCs w:val="22"/>
        </w:rPr>
        <w:t>terlampir</w:t>
      </w:r>
      <w:proofErr w:type="spellEnd"/>
    </w:p>
    <w:p w14:paraId="4AB610EA" w14:textId="77777777" w:rsidR="00F001EC" w:rsidRDefault="00F001EC" w:rsidP="00313A1D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66D1353" w14:textId="77777777" w:rsidR="00DF751F" w:rsidRPr="00DF751F" w:rsidRDefault="00DF751F" w:rsidP="00216C13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2176D948" w14:textId="647075C5" w:rsidR="0086404A" w:rsidRPr="0019100A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149B4297" w14:textId="77777777" w:rsidR="00415C1F" w:rsidRDefault="00601416" w:rsidP="00F001E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F001EC">
        <w:rPr>
          <w:rFonts w:ascii="Bookman Old Style" w:hAnsi="Bookman Old Style"/>
          <w:sz w:val="22"/>
          <w:szCs w:val="22"/>
        </w:rPr>
        <w:tab/>
      </w:r>
    </w:p>
    <w:p w14:paraId="22C3A303" w14:textId="115F5B8B" w:rsidR="00873454" w:rsidRDefault="00415C1F" w:rsidP="00F001E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216C13">
        <w:rPr>
          <w:rFonts w:ascii="Bookman Old Style" w:hAnsi="Bookman Old Style"/>
          <w:sz w:val="22"/>
          <w:szCs w:val="22"/>
        </w:rPr>
        <w:t>Melakukan</w:t>
      </w:r>
      <w:proofErr w:type="spellEnd"/>
      <w:r w:rsidR="00216C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3A1D">
        <w:rPr>
          <w:rFonts w:ascii="Bookman Old Style" w:hAnsi="Bookman Old Style"/>
          <w:sz w:val="22"/>
          <w:szCs w:val="22"/>
        </w:rPr>
        <w:t>pengawasan</w:t>
      </w:r>
      <w:proofErr w:type="spellEnd"/>
      <w:r w:rsidR="00313A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3A1D">
        <w:rPr>
          <w:rFonts w:ascii="Bookman Old Style" w:hAnsi="Bookman Old Style"/>
          <w:sz w:val="22"/>
          <w:szCs w:val="22"/>
        </w:rPr>
        <w:t>bidang</w:t>
      </w:r>
      <w:proofErr w:type="spellEnd"/>
      <w:r w:rsidR="00313A1D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313A1D">
        <w:rPr>
          <w:rFonts w:ascii="Bookman Old Style" w:hAnsi="Bookman Old Style"/>
          <w:sz w:val="22"/>
          <w:szCs w:val="22"/>
        </w:rPr>
        <w:t>Pengadilan</w:t>
      </w:r>
      <w:proofErr w:type="spellEnd"/>
      <w:r w:rsidR="00313A1D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001EC">
        <w:rPr>
          <w:rFonts w:ascii="Bookman Old Style" w:hAnsi="Bookman Old Style"/>
          <w:sz w:val="22"/>
          <w:szCs w:val="22"/>
        </w:rPr>
        <w:t>dari</w:t>
      </w:r>
      <w:proofErr w:type="spellEnd"/>
      <w:r w:rsidR="00F001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001EC">
        <w:rPr>
          <w:rFonts w:ascii="Bookman Old Style" w:hAnsi="Bookman Old Style"/>
          <w:sz w:val="22"/>
          <w:szCs w:val="22"/>
        </w:rPr>
        <w:t>tanggal</w:t>
      </w:r>
      <w:proofErr w:type="spellEnd"/>
      <w:r w:rsidR="00F001EC">
        <w:rPr>
          <w:rFonts w:ascii="Bookman Old Style" w:hAnsi="Bookman Old Style"/>
          <w:sz w:val="22"/>
          <w:szCs w:val="22"/>
        </w:rPr>
        <w:t xml:space="preserve"> 19 </w:t>
      </w:r>
      <w:proofErr w:type="spellStart"/>
      <w:r w:rsidR="00F001EC">
        <w:rPr>
          <w:rFonts w:ascii="Bookman Old Style" w:hAnsi="Bookman Old Style"/>
          <w:sz w:val="22"/>
          <w:szCs w:val="22"/>
        </w:rPr>
        <w:t>s.d.</w:t>
      </w:r>
      <w:proofErr w:type="spellEnd"/>
      <w:r w:rsidR="00F001EC">
        <w:rPr>
          <w:rFonts w:ascii="Bookman Old Style" w:hAnsi="Bookman Old Style"/>
          <w:sz w:val="22"/>
          <w:szCs w:val="22"/>
        </w:rPr>
        <w:t xml:space="preserve"> 29 </w:t>
      </w:r>
      <w:proofErr w:type="spellStart"/>
      <w:r w:rsidR="00F001EC">
        <w:rPr>
          <w:rFonts w:ascii="Bookman Old Style" w:hAnsi="Bookman Old Style"/>
          <w:sz w:val="22"/>
          <w:szCs w:val="22"/>
        </w:rPr>
        <w:t>Juli</w:t>
      </w:r>
      <w:proofErr w:type="spellEnd"/>
      <w:r w:rsidR="00F001EC">
        <w:rPr>
          <w:rFonts w:ascii="Bookman Old Style" w:hAnsi="Bookman Old Style"/>
          <w:sz w:val="22"/>
          <w:szCs w:val="22"/>
        </w:rPr>
        <w:t xml:space="preserve"> 2022.</w:t>
      </w:r>
    </w:p>
    <w:p w14:paraId="12478E5C" w14:textId="090E0333" w:rsidR="00415C1F" w:rsidRDefault="00415C1F" w:rsidP="00F001E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</w:t>
      </w:r>
      <w:r>
        <w:rPr>
          <w:rFonts w:ascii="Bookman Old Style" w:hAnsi="Bookman Old Style" w:cs="Tahoma"/>
          <w:bCs/>
          <w:sz w:val="21"/>
          <w:szCs w:val="21"/>
        </w:rPr>
        <w:t>elaporkan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hasil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Wakil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selaku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koordinator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935EB">
        <w:rPr>
          <w:rFonts w:ascii="Bookman Old Style" w:hAnsi="Bookman Old Style"/>
          <w:sz w:val="21"/>
          <w:szCs w:val="21"/>
        </w:rPr>
        <w:t>pengawasan</w:t>
      </w:r>
      <w:proofErr w:type="spellEnd"/>
      <w:r w:rsidR="00E935E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selambatnya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tiga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hari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setelah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pelaksanaan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</w:t>
      </w:r>
      <w:r>
        <w:rPr>
          <w:rFonts w:ascii="Bookman Old Style" w:hAnsi="Bookman Old Style"/>
          <w:sz w:val="21"/>
          <w:szCs w:val="21"/>
        </w:rPr>
        <w:t>engawasan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bidang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465176BE" w14:textId="4D198F72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0318F5A9" w14:textId="18264653" w:rsidR="00216C13" w:rsidRDefault="00216C13" w:rsidP="00415C1F">
      <w:pPr>
        <w:rPr>
          <w:rFonts w:ascii="Bookman Old Style" w:hAnsi="Bookman Old Style"/>
          <w:sz w:val="22"/>
          <w:szCs w:val="22"/>
        </w:rPr>
      </w:pPr>
    </w:p>
    <w:p w14:paraId="7E650BFB" w14:textId="59BC82D1" w:rsidR="00873454" w:rsidRDefault="00F001EC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18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7A04353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ABD3405" w:rsidR="00873454" w:rsidRDefault="00873454" w:rsidP="00316090">
      <w:pPr>
        <w:rPr>
          <w:sz w:val="30"/>
          <w:szCs w:val="30"/>
        </w:rPr>
      </w:pPr>
    </w:p>
    <w:p w14:paraId="766025A8" w14:textId="0195AC73" w:rsidR="00316090" w:rsidRPr="00316090" w:rsidRDefault="00316090" w:rsidP="00316090">
      <w:pPr>
        <w:rPr>
          <w:sz w:val="30"/>
          <w:szCs w:val="30"/>
        </w:rPr>
      </w:pPr>
    </w:p>
    <w:p w14:paraId="48DE3A3A" w14:textId="7CF6F674" w:rsidR="00C70226" w:rsidRDefault="00216C13" w:rsidP="0019100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2959C0F2" w14:textId="734BC0AE" w:rsidR="00577C76" w:rsidRPr="00577C76" w:rsidRDefault="00577C76" w:rsidP="00577C76">
      <w:pPr>
        <w:rPr>
          <w:rFonts w:ascii="Bookman Old Style" w:hAnsi="Bookman Old Style"/>
          <w:sz w:val="22"/>
          <w:szCs w:val="22"/>
        </w:rPr>
      </w:pPr>
    </w:p>
    <w:p w14:paraId="3C2BB8F7" w14:textId="7463A8FB" w:rsidR="00577C76" w:rsidRPr="00577C76" w:rsidRDefault="00577C76" w:rsidP="00577C76">
      <w:pPr>
        <w:rPr>
          <w:rFonts w:ascii="Bookman Old Style" w:hAnsi="Bookman Old Style"/>
          <w:sz w:val="22"/>
          <w:szCs w:val="22"/>
        </w:rPr>
      </w:pPr>
    </w:p>
    <w:p w14:paraId="2E568970" w14:textId="48E36906" w:rsidR="00577C76" w:rsidRPr="00577C76" w:rsidRDefault="00577C76" w:rsidP="00577C76">
      <w:pPr>
        <w:rPr>
          <w:rFonts w:ascii="Bookman Old Style" w:hAnsi="Bookman Old Style"/>
          <w:sz w:val="22"/>
          <w:szCs w:val="22"/>
        </w:rPr>
      </w:pPr>
    </w:p>
    <w:p w14:paraId="5E11815B" w14:textId="609C6164" w:rsidR="00577C76" w:rsidRPr="00577C76" w:rsidRDefault="00577C76" w:rsidP="00577C76">
      <w:pPr>
        <w:rPr>
          <w:rFonts w:ascii="Bookman Old Style" w:hAnsi="Bookman Old Style"/>
          <w:sz w:val="22"/>
          <w:szCs w:val="22"/>
        </w:rPr>
      </w:pPr>
    </w:p>
    <w:p w14:paraId="34BBBF27" w14:textId="7B11AD62" w:rsidR="00577C76" w:rsidRDefault="00577C76" w:rsidP="00577C76">
      <w:pPr>
        <w:tabs>
          <w:tab w:val="left" w:pos="6036"/>
        </w:tabs>
        <w:rPr>
          <w:rFonts w:ascii="Bookman Old Style" w:hAnsi="Bookman Old Style"/>
          <w:sz w:val="22"/>
          <w:szCs w:val="22"/>
        </w:rPr>
        <w:sectPr w:rsidR="00577C76" w:rsidSect="00C70226">
          <w:pgSz w:w="12242" w:h="18722"/>
          <w:pgMar w:top="675" w:right="1440" w:bottom="567" w:left="1440" w:header="284" w:footer="709" w:gutter="0"/>
          <w:cols w:space="708"/>
          <w:docGrid w:linePitch="360"/>
        </w:sectPr>
      </w:pPr>
    </w:p>
    <w:p w14:paraId="04302527" w14:textId="5B4B396B" w:rsidR="00577C76" w:rsidRPr="00C267EE" w:rsidRDefault="00577C76" w:rsidP="00577C76">
      <w:pPr>
        <w:ind w:left="127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lastRenderedPageBreak/>
        <w:t>LAMPIRAN SURAT TUGAS</w:t>
      </w:r>
      <w:r w:rsidR="00100FAF">
        <w:rPr>
          <w:rFonts w:ascii="Bookman Old Style" w:eastAsia="Bookman Old Style" w:hAnsi="Bookman Old Style" w:cs="Bookman Old Style"/>
          <w:sz w:val="20"/>
          <w:szCs w:val="20"/>
        </w:rPr>
        <w:t xml:space="preserve"> KETUA</w:t>
      </w:r>
    </w:p>
    <w:p w14:paraId="460DFA8C" w14:textId="77777777" w:rsidR="00577C76" w:rsidRPr="00C267EE" w:rsidRDefault="00577C76" w:rsidP="00577C76">
      <w:pPr>
        <w:ind w:left="127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 PADANG</w:t>
      </w:r>
    </w:p>
    <w:p w14:paraId="21519B3D" w14:textId="0C36BD97" w:rsidR="00577C76" w:rsidRPr="003E6FC1" w:rsidRDefault="00577C76" w:rsidP="00577C76">
      <w:pPr>
        <w:tabs>
          <w:tab w:val="left" w:pos="6120"/>
        </w:tabs>
        <w:ind w:left="12780"/>
        <w:jc w:val="both"/>
        <w:rPr>
          <w:rFonts w:ascii="Bookman Old Style" w:hAnsi="Bookman Old Style"/>
          <w:bCs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Pr="007C2D2A">
        <w:rPr>
          <w:rFonts w:ascii="Bookman Old Style" w:hAnsi="Bookman Old Style"/>
          <w:bCs/>
          <w:sz w:val="20"/>
          <w:szCs w:val="20"/>
          <w:lang w:val="id-ID"/>
        </w:rPr>
        <w:t>W</w:t>
      </w:r>
      <w:proofErr w:type="gramEnd"/>
      <w:r w:rsidRPr="007C2D2A">
        <w:rPr>
          <w:rFonts w:ascii="Bookman Old Style" w:hAnsi="Bookman Old Style"/>
          <w:bCs/>
          <w:sz w:val="20"/>
          <w:szCs w:val="20"/>
          <w:lang w:val="id-ID"/>
        </w:rPr>
        <w:t>3</w:t>
      </w:r>
      <w:r>
        <w:rPr>
          <w:rFonts w:ascii="Bookman Old Style" w:hAnsi="Bookman Old Style"/>
          <w:bCs/>
          <w:sz w:val="20"/>
          <w:szCs w:val="20"/>
        </w:rPr>
        <w:t>-</w:t>
      </w:r>
      <w:r w:rsidRPr="007C2D2A">
        <w:rPr>
          <w:rFonts w:ascii="Bookman Old Style" w:hAnsi="Bookman Old Style"/>
          <w:bCs/>
          <w:sz w:val="20"/>
          <w:szCs w:val="20"/>
          <w:lang w:val="id-ID"/>
        </w:rPr>
        <w:t>A/</w:t>
      </w:r>
      <w:r w:rsidR="00100FAF">
        <w:rPr>
          <w:rFonts w:ascii="Bookman Old Style" w:hAnsi="Bookman Old Style"/>
          <w:bCs/>
          <w:sz w:val="20"/>
          <w:szCs w:val="20"/>
        </w:rPr>
        <w:t xml:space="preserve">        </w:t>
      </w:r>
      <w:r w:rsidRPr="007C2D2A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100FAF">
        <w:rPr>
          <w:rFonts w:ascii="Bookman Old Style" w:hAnsi="Bookman Old Style"/>
          <w:bCs/>
          <w:sz w:val="20"/>
          <w:szCs w:val="20"/>
        </w:rPr>
        <w:t>PS.00</w:t>
      </w:r>
      <w:r w:rsidRPr="007C2D2A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100FAF">
        <w:rPr>
          <w:rFonts w:ascii="Bookman Old Style" w:hAnsi="Bookman Old Style"/>
          <w:bCs/>
          <w:sz w:val="20"/>
          <w:szCs w:val="20"/>
        </w:rPr>
        <w:t>7</w:t>
      </w:r>
      <w:r w:rsidRPr="007C2D2A">
        <w:rPr>
          <w:rFonts w:ascii="Bookman Old Style" w:hAnsi="Bookman Old Style"/>
          <w:bCs/>
          <w:sz w:val="20"/>
          <w:szCs w:val="20"/>
          <w:lang w:val="id-ID"/>
        </w:rPr>
        <w:t>/202</w:t>
      </w:r>
      <w:r>
        <w:rPr>
          <w:rFonts w:ascii="Bookman Old Style" w:hAnsi="Bookman Old Style"/>
          <w:bCs/>
          <w:sz w:val="20"/>
          <w:szCs w:val="20"/>
        </w:rPr>
        <w:t>2</w:t>
      </w:r>
    </w:p>
    <w:p w14:paraId="3EB95E5F" w14:textId="6502F606" w:rsidR="00577C76" w:rsidRDefault="00577C76" w:rsidP="00577C76">
      <w:pPr>
        <w:tabs>
          <w:tab w:val="left" w:pos="6036"/>
        </w:tabs>
        <w:ind w:left="12780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100FAF">
        <w:rPr>
          <w:rFonts w:ascii="Bookman Old Style" w:eastAsia="Bookman Old Style" w:hAnsi="Bookman Old Style" w:cs="Bookman Old Style"/>
          <w:sz w:val="20"/>
          <w:szCs w:val="20"/>
        </w:rPr>
        <w:t>18 JULI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2022</w:t>
      </w:r>
    </w:p>
    <w:p w14:paraId="3DA53DB7" w14:textId="43E3C134" w:rsidR="00100FAF" w:rsidRDefault="00100FAF" w:rsidP="00577C76">
      <w:pPr>
        <w:tabs>
          <w:tab w:val="left" w:pos="6036"/>
        </w:tabs>
        <w:ind w:left="12780"/>
        <w:rPr>
          <w:rFonts w:ascii="Bookman Old Style" w:eastAsia="Bookman Old Style" w:hAnsi="Bookman Old Style" w:cs="Bookman Old Style"/>
          <w:sz w:val="20"/>
          <w:szCs w:val="20"/>
        </w:rPr>
      </w:pPr>
    </w:p>
    <w:p w14:paraId="1377C494" w14:textId="77777777" w:rsidR="006404FB" w:rsidRDefault="006404FB" w:rsidP="00577C76">
      <w:pPr>
        <w:tabs>
          <w:tab w:val="left" w:pos="6036"/>
        </w:tabs>
        <w:ind w:left="12780"/>
        <w:rPr>
          <w:rFonts w:ascii="Bookman Old Style" w:eastAsia="Bookman Old Style" w:hAnsi="Bookman Old Style" w:cs="Bookman Old Style"/>
          <w:sz w:val="20"/>
          <w:szCs w:val="20"/>
        </w:rPr>
      </w:pPr>
    </w:p>
    <w:p w14:paraId="1A0E47F4" w14:textId="1B698E90" w:rsidR="00100FAF" w:rsidRDefault="00100FAF" w:rsidP="00100FAF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DAFTAR HAKIM PENGAWAS BIDANG PADA PENGADILAN TINGGI AGAMA PADANG</w:t>
      </w:r>
    </w:p>
    <w:p w14:paraId="58B6C78D" w14:textId="74BD2FB0" w:rsidR="00100FAF" w:rsidRDefault="00100FAF" w:rsidP="00100FAF">
      <w:pPr>
        <w:tabs>
          <w:tab w:val="left" w:pos="6036"/>
        </w:tabs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2022</w:t>
      </w:r>
    </w:p>
    <w:p w14:paraId="18DB6F8C" w14:textId="77777777" w:rsidR="006404FB" w:rsidRDefault="006404FB" w:rsidP="00100FAF">
      <w:pPr>
        <w:tabs>
          <w:tab w:val="left" w:pos="6036"/>
        </w:tabs>
        <w:jc w:val="center"/>
        <w:rPr>
          <w:rFonts w:ascii="Bookman Old Style" w:hAnsi="Bookman Old Style"/>
          <w:sz w:val="21"/>
          <w:szCs w:val="21"/>
        </w:rPr>
      </w:pPr>
    </w:p>
    <w:p w14:paraId="77F3B74C" w14:textId="77777777" w:rsidR="00100FAF" w:rsidRDefault="00100FAF" w:rsidP="00100FAF">
      <w:pPr>
        <w:tabs>
          <w:tab w:val="left" w:pos="6036"/>
        </w:tabs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690"/>
        <w:gridCol w:w="3009"/>
        <w:gridCol w:w="4440"/>
        <w:gridCol w:w="2921"/>
        <w:gridCol w:w="1579"/>
      </w:tblGrid>
      <w:tr w:rsidR="00100FAF" w14:paraId="241091B5" w14:textId="77777777" w:rsidTr="006404FB">
        <w:trPr>
          <w:trHeight w:val="446"/>
          <w:tblHeader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7EA2F934" w14:textId="77777777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F47CF" w14:textId="77777777" w:rsidR="00100FAF" w:rsidRPr="004605DD" w:rsidRDefault="00100FAF" w:rsidP="00100FAF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/NIP/GOLONGAN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0FB2BD39" w14:textId="77777777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JABATAN / PENUGASAN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1F232" w14:textId="77777777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BIDANG PENGAWASAN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14:paraId="38C3B211" w14:textId="0F1A63F8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ASISTEN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68554BC" w14:textId="36F6E533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100FAF" w14:paraId="590BC556" w14:textId="77777777" w:rsidTr="006404FB">
        <w:trPr>
          <w:trHeight w:val="91"/>
          <w:tblHeader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AB28554" w14:textId="77777777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1A050" w14:textId="77777777" w:rsidR="00100FAF" w:rsidRPr="004605DD" w:rsidRDefault="00100FAF" w:rsidP="00100FAF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425FEAC3" w14:textId="77777777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3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BE228A" w14:textId="77777777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4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0EFA87BF" w14:textId="0279C8A9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5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D3FF0F5" w14:textId="2E9E78E5" w:rsidR="00100FAF" w:rsidRDefault="00100FAF" w:rsidP="00100FAF">
            <w:pPr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6</w:t>
            </w:r>
          </w:p>
        </w:tc>
      </w:tr>
      <w:tr w:rsidR="00100FAF" w14:paraId="2DC8EB11" w14:textId="77777777" w:rsidTr="006404FB">
        <w:trPr>
          <w:trHeight w:hRule="exact" w:val="1279"/>
          <w:jc w:val="center"/>
        </w:trPr>
        <w:tc>
          <w:tcPr>
            <w:tcW w:w="5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2C5A7E" w14:textId="77777777" w:rsidR="00100FAF" w:rsidRPr="00F43B54" w:rsidRDefault="00100FAF" w:rsidP="00100FAF">
            <w:pPr>
              <w:pStyle w:val="ListParagraph"/>
              <w:numPr>
                <w:ilvl w:val="0"/>
                <w:numId w:val="6"/>
              </w:numPr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9DB472" w14:textId="77777777" w:rsidR="00415C1F" w:rsidRDefault="00415C1F" w:rsidP="00415C1F">
            <w:pPr>
              <w:rPr>
                <w:rFonts w:ascii="Bookman Old Style" w:hAnsi="Bookman Old Style"/>
                <w:sz w:val="21"/>
                <w:szCs w:val="21"/>
              </w:rPr>
            </w:pPr>
            <w:r w:rsidRPr="00D353DC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/>
                <w:sz w:val="21"/>
                <w:szCs w:val="21"/>
              </w:rPr>
              <w:t xml:space="preserve"> Ahmad, S.H., M.A.</w:t>
            </w:r>
          </w:p>
          <w:p w14:paraId="4720459E" w14:textId="77777777" w:rsidR="00415C1F" w:rsidRDefault="00415C1F" w:rsidP="00415C1F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60C28F82" w14:textId="3C1B8DD3" w:rsidR="00100FAF" w:rsidRDefault="00415C1F" w:rsidP="00415C1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0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0858A0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Utama/</w:t>
            </w:r>
          </w:p>
          <w:p w14:paraId="123CC945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02190F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</w:p>
          <w:p w14:paraId="088828BF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Keuangan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Pelaporan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AD8AF8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Drs. Hamzah</w:t>
            </w:r>
          </w:p>
          <w:p w14:paraId="0D0395BA" w14:textId="0DB9068B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Rahmita, S.Ag.</w:t>
            </w:r>
          </w:p>
        </w:tc>
        <w:tc>
          <w:tcPr>
            <w:tcW w:w="1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8FE81F" w14:textId="3C365FBC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00FAF" w14:paraId="06B18574" w14:textId="77777777" w:rsidTr="006404FB">
        <w:trPr>
          <w:trHeight w:hRule="exact" w:val="1261"/>
          <w:jc w:val="center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EC40B" w14:textId="77777777" w:rsidR="00100FAF" w:rsidRPr="00F43B54" w:rsidRDefault="00100FAF" w:rsidP="00100FAF">
            <w:pPr>
              <w:pStyle w:val="ListParagraph"/>
              <w:numPr>
                <w:ilvl w:val="0"/>
                <w:numId w:val="6"/>
              </w:numPr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5E39DCE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EA10E6">
              <w:rPr>
                <w:rFonts w:ascii="Bookman Old Style" w:hAnsi="Bookman Old Style"/>
                <w:sz w:val="21"/>
                <w:szCs w:val="21"/>
              </w:rPr>
              <w:t xml:space="preserve">Drs. Ridwan </w:t>
            </w:r>
            <w:proofErr w:type="spellStart"/>
            <w:r w:rsidRPr="00EA10E6">
              <w:rPr>
                <w:rFonts w:ascii="Bookman Old Style" w:hAnsi="Bookman Old Style"/>
                <w:sz w:val="21"/>
                <w:szCs w:val="21"/>
              </w:rPr>
              <w:t>Alimunir</w:t>
            </w:r>
            <w:proofErr w:type="spellEnd"/>
            <w:r w:rsidRPr="00EA10E6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1829D070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195612221984031002</w:t>
            </w:r>
          </w:p>
          <w:p w14:paraId="172E220C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CD32A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Utama/</w:t>
            </w:r>
          </w:p>
          <w:p w14:paraId="359DE3ED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53DC3A2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</w:p>
          <w:p w14:paraId="2D86CABC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Tata Usaha dan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Rumah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Tangga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CA9B0" w14:textId="77777777" w:rsidR="00100FAF" w:rsidRPr="00846437" w:rsidRDefault="00100FAF" w:rsidP="00100FAF">
            <w:pPr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Drs. Syaiful Ashar, S.H.</w:t>
            </w:r>
          </w:p>
          <w:p w14:paraId="082C8DFD" w14:textId="4846785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Hj. Alifah, S.H.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C6092" w14:textId="5D93BFA9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00FAF" w14:paraId="10F8BE06" w14:textId="77777777" w:rsidTr="006404FB">
        <w:trPr>
          <w:trHeight w:hRule="exact" w:val="1171"/>
          <w:jc w:val="center"/>
        </w:trPr>
        <w:tc>
          <w:tcPr>
            <w:tcW w:w="5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596065" w14:textId="77777777" w:rsidR="00100FAF" w:rsidRPr="00F43B54" w:rsidRDefault="00100FAF" w:rsidP="00100FAF">
            <w:pPr>
              <w:pStyle w:val="ListParagraph"/>
              <w:numPr>
                <w:ilvl w:val="0"/>
                <w:numId w:val="6"/>
              </w:numPr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3F7CD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721DC6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  <w:p w14:paraId="3CD67001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195804101987031006</w:t>
            </w:r>
          </w:p>
          <w:p w14:paraId="0993AC03" w14:textId="77777777" w:rsidR="00100FAF" w:rsidRPr="00EA2303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0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A93CF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Utama/</w:t>
            </w:r>
          </w:p>
          <w:p w14:paraId="3F451FD3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2C143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Persidangan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dan</w:t>
            </w:r>
          </w:p>
          <w:p w14:paraId="6B1D03F3" w14:textId="77777777" w:rsidR="00100FAF" w:rsidRPr="003C03A9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  <w:tc>
          <w:tcPr>
            <w:tcW w:w="2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836C4F" w14:textId="77777777" w:rsidR="00100FAF" w:rsidRPr="00846437" w:rsidRDefault="00100FAF" w:rsidP="00100FAF">
            <w:pPr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H. Damris, S.H.</w:t>
            </w:r>
          </w:p>
          <w:p w14:paraId="03D1AF44" w14:textId="16DEF036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Enjer Sades, S.H.</w:t>
            </w:r>
          </w:p>
        </w:tc>
        <w:tc>
          <w:tcPr>
            <w:tcW w:w="1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2D6E99" w14:textId="304FE35A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00FAF" w14:paraId="078D5638" w14:textId="77777777" w:rsidTr="006404FB">
        <w:trPr>
          <w:trHeight w:hRule="exact" w:val="1162"/>
          <w:jc w:val="center"/>
        </w:trPr>
        <w:tc>
          <w:tcPr>
            <w:tcW w:w="5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9EA8DF" w14:textId="77777777" w:rsidR="00100FAF" w:rsidRPr="00F43B54" w:rsidRDefault="00100FAF" w:rsidP="00100FAF">
            <w:pPr>
              <w:pStyle w:val="ListParagraph"/>
              <w:numPr>
                <w:ilvl w:val="0"/>
                <w:numId w:val="6"/>
              </w:numPr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C151CC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D353DC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/>
                <w:sz w:val="21"/>
                <w:szCs w:val="21"/>
              </w:rPr>
              <w:t xml:space="preserve"> Ahmad, S.H., M.A.</w:t>
            </w:r>
          </w:p>
          <w:p w14:paraId="496BD055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  <w:p w14:paraId="482422D2" w14:textId="77777777" w:rsidR="00100FAF" w:rsidRPr="00721DC6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0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8B93E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Utama/</w:t>
            </w:r>
          </w:p>
          <w:p w14:paraId="3FC74907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4972A6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Kinerja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Pelayanan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Publik</w:t>
            </w:r>
          </w:p>
        </w:tc>
        <w:tc>
          <w:tcPr>
            <w:tcW w:w="29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B21579" w14:textId="77777777" w:rsidR="00100FAF" w:rsidRPr="00846437" w:rsidRDefault="00100FAF" w:rsidP="00100FAF">
            <w:pPr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Masdi, S.H.</w:t>
            </w:r>
          </w:p>
          <w:p w14:paraId="3964F69D" w14:textId="27EE6BDF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Faizal Roza, S.H.</w:t>
            </w:r>
          </w:p>
        </w:tc>
        <w:tc>
          <w:tcPr>
            <w:tcW w:w="1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C033BB" w14:textId="1E3D86B1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00FAF" w14:paraId="390EC9F8" w14:textId="77777777" w:rsidTr="006404FB">
        <w:trPr>
          <w:trHeight w:hRule="exact" w:val="1180"/>
          <w:jc w:val="center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1482E" w14:textId="77777777" w:rsidR="00100FAF" w:rsidRPr="00F43B54" w:rsidRDefault="00100FAF" w:rsidP="00100FAF">
            <w:pPr>
              <w:pStyle w:val="ListParagraph"/>
              <w:numPr>
                <w:ilvl w:val="0"/>
                <w:numId w:val="6"/>
              </w:numPr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AB0281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Amzah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M.H.</w:t>
            </w:r>
          </w:p>
          <w:p w14:paraId="188BB0A9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195810201989031003</w:t>
            </w:r>
          </w:p>
          <w:p w14:paraId="4204F3CD" w14:textId="77777777" w:rsidR="00100FAF" w:rsidRPr="00EA2303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9D6FD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Utama/</w:t>
            </w:r>
          </w:p>
          <w:p w14:paraId="3B8987BE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296A14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</w:p>
          <w:p w14:paraId="1DD743E1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Kepegawaian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Te</w:t>
            </w:r>
            <w:r>
              <w:rPr>
                <w:rFonts w:ascii="Bookman Old Style" w:hAnsi="Bookman Old Style"/>
                <w:sz w:val="21"/>
                <w:szCs w:val="21"/>
              </w:rPr>
              <w:t>k</w:t>
            </w:r>
            <w:r w:rsidRPr="00EA2303">
              <w:rPr>
                <w:rFonts w:ascii="Bookman Old Style" w:hAnsi="Bookman Old Style"/>
                <w:sz w:val="21"/>
                <w:szCs w:val="21"/>
              </w:rPr>
              <w:t>nologi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Informasi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D043D" w14:textId="77777777" w:rsidR="00100FAF" w:rsidRPr="00846437" w:rsidRDefault="00100FAF" w:rsidP="00100FAF">
            <w:pPr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Drs. Daryamurni</w:t>
            </w:r>
          </w:p>
          <w:p w14:paraId="001B597A" w14:textId="08884173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Mulyani, S.H.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3D492" w14:textId="7155B55B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00FAF" w14:paraId="19297CFB" w14:textId="77777777" w:rsidTr="006404FB">
        <w:trPr>
          <w:trHeight w:hRule="exact" w:val="1189"/>
          <w:jc w:val="center"/>
        </w:trPr>
        <w:tc>
          <w:tcPr>
            <w:tcW w:w="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6FC46" w14:textId="77777777" w:rsidR="00100FAF" w:rsidRPr="00F43B54" w:rsidRDefault="00100FAF" w:rsidP="00100FAF">
            <w:pPr>
              <w:pStyle w:val="ListParagraph"/>
              <w:numPr>
                <w:ilvl w:val="0"/>
                <w:numId w:val="6"/>
              </w:numPr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4E8C05B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Amridal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M.A.</w:t>
            </w:r>
          </w:p>
          <w:p w14:paraId="40281C01" w14:textId="77777777" w:rsidR="00100FAF" w:rsidRPr="00222768" w:rsidRDefault="00000000" w:rsidP="00100FAF">
            <w:pPr>
              <w:rPr>
                <w:rFonts w:ascii="Bookman Old Style" w:hAnsi="Bookman Old Style"/>
                <w:sz w:val="21"/>
                <w:szCs w:val="21"/>
              </w:rPr>
            </w:pPr>
            <w:hyperlink r:id="rId12" w:history="1">
              <w:r w:rsidR="00100FAF" w:rsidRPr="00222768">
                <w:rPr>
                  <w:rFonts w:ascii="Bookman Old Style" w:hAnsi="Bookman Old Style"/>
                </w:rPr>
                <w:t>195606151980031009</w:t>
              </w:r>
            </w:hyperlink>
          </w:p>
          <w:p w14:paraId="1BA7C522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Utama (IV/e)</w:t>
            </w:r>
          </w:p>
          <w:p w14:paraId="5DC72E00" w14:textId="54D21CCD" w:rsidR="006404FB" w:rsidRDefault="006404FB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C9576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Utama/</w:t>
            </w:r>
          </w:p>
          <w:p w14:paraId="583E9314" w14:textId="77777777" w:rsidR="00100FAF" w:rsidRPr="00015889" w:rsidRDefault="00100FAF" w:rsidP="00100FA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9D3D7B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Administrasi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Umum</w:t>
            </w:r>
            <w:proofErr w:type="spellEnd"/>
          </w:p>
          <w:p w14:paraId="724C8201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Program dan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38F79" w14:textId="77777777" w:rsidR="00100FAF" w:rsidRPr="00846437" w:rsidRDefault="00100FAF" w:rsidP="00100FAF">
            <w:pPr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Drs. H. Yusnedi</w:t>
            </w:r>
          </w:p>
          <w:p w14:paraId="39C00C19" w14:textId="30E4113A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Yun Ridhwan, S.H.</w:t>
            </w:r>
          </w:p>
        </w:tc>
        <w:tc>
          <w:tcPr>
            <w:tcW w:w="1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456F9" w14:textId="344442B6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00FAF" w14:paraId="6EDF9ABD" w14:textId="77777777" w:rsidTr="006404FB">
        <w:trPr>
          <w:trHeight w:hRule="exact" w:val="1189"/>
          <w:jc w:val="center"/>
        </w:trPr>
        <w:tc>
          <w:tcPr>
            <w:tcW w:w="5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AC59A9" w14:textId="77777777" w:rsidR="00100FAF" w:rsidRPr="00F43B54" w:rsidRDefault="00100FAF" w:rsidP="00100FAF">
            <w:pPr>
              <w:pStyle w:val="ListParagraph"/>
              <w:numPr>
                <w:ilvl w:val="0"/>
                <w:numId w:val="6"/>
              </w:numPr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8963D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Rosliani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S.H., M.A.</w:t>
            </w:r>
          </w:p>
          <w:p w14:paraId="30A886F1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222768">
              <w:rPr>
                <w:rFonts w:ascii="Bookman Old Style" w:hAnsi="Bookman Old Style"/>
                <w:sz w:val="21"/>
                <w:szCs w:val="21"/>
              </w:rPr>
              <w:t>196310081989032003</w:t>
            </w:r>
          </w:p>
          <w:p w14:paraId="4C4D8ACA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 Madya (IV/d)</w:t>
            </w:r>
          </w:p>
        </w:tc>
        <w:tc>
          <w:tcPr>
            <w:tcW w:w="30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D24CE9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Hakim Utama/</w:t>
            </w:r>
          </w:p>
          <w:p w14:paraId="7FDD6533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Hakim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Pengawas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Bidang</w:t>
            </w:r>
            <w:proofErr w:type="spellEnd"/>
          </w:p>
        </w:tc>
        <w:tc>
          <w:tcPr>
            <w:tcW w:w="4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05E92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Manajemen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</w:p>
        </w:tc>
        <w:tc>
          <w:tcPr>
            <w:tcW w:w="2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75AE78" w14:textId="77777777" w:rsidR="00100FAF" w:rsidRDefault="00100FAF" w:rsidP="00100FAF">
            <w:pPr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Nora Oktavia, S.H.</w:t>
            </w:r>
          </w:p>
          <w:p w14:paraId="78E330A1" w14:textId="15B3079D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  <w:r w:rsidRPr="00846437">
              <w:rPr>
                <w:rFonts w:ascii="Bookman Old Style" w:hAnsi="Bookman Old Style"/>
                <w:sz w:val="21"/>
                <w:szCs w:val="21"/>
                <w:lang w:val="id-ID"/>
              </w:rPr>
              <w:t>H. Kutung Saraini, S.Ag.</w:t>
            </w:r>
          </w:p>
        </w:tc>
        <w:tc>
          <w:tcPr>
            <w:tcW w:w="1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B8E96C" w14:textId="179CE3FD" w:rsidR="00100FAF" w:rsidRDefault="00100FAF" w:rsidP="00100FA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24C1ADBD" w14:textId="77777777" w:rsidR="006404FB" w:rsidRDefault="006404FB" w:rsidP="006404FB">
      <w:pPr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7F056C96" w14:textId="77777777" w:rsidR="006404FB" w:rsidRDefault="006404FB" w:rsidP="006404FB">
      <w:pPr>
        <w:ind w:left="13165" w:firstLine="515"/>
        <w:rPr>
          <w:rFonts w:ascii="Bookman Old Style" w:hAnsi="Bookman Old Style"/>
          <w:b/>
          <w:sz w:val="22"/>
          <w:szCs w:val="22"/>
        </w:rPr>
      </w:pPr>
    </w:p>
    <w:p w14:paraId="09C5EC31" w14:textId="77777777" w:rsidR="006404FB" w:rsidRDefault="006404FB" w:rsidP="006404FB">
      <w:pPr>
        <w:ind w:left="13165" w:firstLine="515"/>
        <w:rPr>
          <w:rFonts w:ascii="Bookman Old Style" w:hAnsi="Bookman Old Style"/>
          <w:b/>
          <w:sz w:val="22"/>
          <w:szCs w:val="22"/>
        </w:rPr>
      </w:pPr>
    </w:p>
    <w:p w14:paraId="7B3E32AF" w14:textId="0E23AD8E" w:rsidR="006404FB" w:rsidRDefault="006404FB" w:rsidP="006404FB">
      <w:pPr>
        <w:ind w:left="1316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C2B571E" w14:textId="77777777" w:rsidR="006404FB" w:rsidRDefault="006404FB" w:rsidP="006404FB">
      <w:pPr>
        <w:rPr>
          <w:sz w:val="30"/>
          <w:szCs w:val="30"/>
        </w:rPr>
      </w:pPr>
    </w:p>
    <w:p w14:paraId="45B9D0F9" w14:textId="4C390E3B" w:rsidR="006404FB" w:rsidRPr="006404FB" w:rsidRDefault="006404FB" w:rsidP="006404FB">
      <w:pPr>
        <w:rPr>
          <w:sz w:val="40"/>
          <w:szCs w:val="40"/>
        </w:rPr>
      </w:pPr>
      <w:r>
        <w:rPr>
          <w:sz w:val="30"/>
          <w:szCs w:val="30"/>
        </w:rPr>
        <w:t xml:space="preserve">  </w:t>
      </w:r>
    </w:p>
    <w:p w14:paraId="0492A758" w14:textId="77777777" w:rsidR="006404FB" w:rsidRDefault="006404FB" w:rsidP="006404FB">
      <w:pPr>
        <w:ind w:left="1296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1219B0DE" w14:textId="77777777" w:rsidR="00100FAF" w:rsidRPr="00577C76" w:rsidRDefault="00100FAF" w:rsidP="00577C76">
      <w:pPr>
        <w:tabs>
          <w:tab w:val="left" w:pos="6036"/>
        </w:tabs>
        <w:ind w:left="12780"/>
        <w:rPr>
          <w:rFonts w:ascii="Bookman Old Style" w:hAnsi="Bookman Old Style"/>
          <w:sz w:val="22"/>
          <w:szCs w:val="22"/>
        </w:rPr>
      </w:pPr>
    </w:p>
    <w:sectPr w:rsidR="00100FAF" w:rsidRPr="00577C76" w:rsidSect="006404FB">
      <w:pgSz w:w="18722" w:h="12242" w:orient="landscape"/>
      <w:pgMar w:top="900" w:right="675" w:bottom="1440" w:left="56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BB2"/>
    <w:multiLevelType w:val="hybridMultilevel"/>
    <w:tmpl w:val="4AE6C452"/>
    <w:lvl w:ilvl="0" w:tplc="4DA2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A04"/>
    <w:multiLevelType w:val="hybridMultilevel"/>
    <w:tmpl w:val="570600A0"/>
    <w:lvl w:ilvl="0" w:tplc="D3A4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335872">
    <w:abstractNumId w:val="4"/>
  </w:num>
  <w:num w:numId="2" w16cid:durableId="2059232618">
    <w:abstractNumId w:val="2"/>
  </w:num>
  <w:num w:numId="3" w16cid:durableId="64107568">
    <w:abstractNumId w:val="3"/>
  </w:num>
  <w:num w:numId="4" w16cid:durableId="940259216">
    <w:abstractNumId w:val="1"/>
  </w:num>
  <w:num w:numId="5" w16cid:durableId="882671123">
    <w:abstractNumId w:val="0"/>
  </w:num>
  <w:num w:numId="6" w16cid:durableId="1972900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1410"/>
    <w:rsid w:val="000620B3"/>
    <w:rsid w:val="00064533"/>
    <w:rsid w:val="00071001"/>
    <w:rsid w:val="0007374C"/>
    <w:rsid w:val="00075A67"/>
    <w:rsid w:val="00076211"/>
    <w:rsid w:val="00094B96"/>
    <w:rsid w:val="000B2E43"/>
    <w:rsid w:val="000C00E6"/>
    <w:rsid w:val="000C0C67"/>
    <w:rsid w:val="000C3D28"/>
    <w:rsid w:val="000D25AD"/>
    <w:rsid w:val="000D665B"/>
    <w:rsid w:val="000E23D1"/>
    <w:rsid w:val="000F24C4"/>
    <w:rsid w:val="001004F1"/>
    <w:rsid w:val="00100FAF"/>
    <w:rsid w:val="001023B9"/>
    <w:rsid w:val="001140DE"/>
    <w:rsid w:val="00116013"/>
    <w:rsid w:val="0012291F"/>
    <w:rsid w:val="00137208"/>
    <w:rsid w:val="00150B90"/>
    <w:rsid w:val="00166F8D"/>
    <w:rsid w:val="00176C42"/>
    <w:rsid w:val="0019100A"/>
    <w:rsid w:val="001B404C"/>
    <w:rsid w:val="001C4D70"/>
    <w:rsid w:val="001D7F46"/>
    <w:rsid w:val="001F53EC"/>
    <w:rsid w:val="001F569D"/>
    <w:rsid w:val="00213E5A"/>
    <w:rsid w:val="00213FB7"/>
    <w:rsid w:val="002149B3"/>
    <w:rsid w:val="00216C13"/>
    <w:rsid w:val="00231C7C"/>
    <w:rsid w:val="002507BE"/>
    <w:rsid w:val="002713CC"/>
    <w:rsid w:val="00276632"/>
    <w:rsid w:val="002C0D61"/>
    <w:rsid w:val="002C15BE"/>
    <w:rsid w:val="002D31A3"/>
    <w:rsid w:val="002D4DB9"/>
    <w:rsid w:val="002E286F"/>
    <w:rsid w:val="003033B8"/>
    <w:rsid w:val="00304CC6"/>
    <w:rsid w:val="00313A1D"/>
    <w:rsid w:val="00314D27"/>
    <w:rsid w:val="00316090"/>
    <w:rsid w:val="003245AD"/>
    <w:rsid w:val="00332236"/>
    <w:rsid w:val="0034786F"/>
    <w:rsid w:val="00360478"/>
    <w:rsid w:val="00360A02"/>
    <w:rsid w:val="00384217"/>
    <w:rsid w:val="00384762"/>
    <w:rsid w:val="00386660"/>
    <w:rsid w:val="00392CF2"/>
    <w:rsid w:val="0039314A"/>
    <w:rsid w:val="003A39D2"/>
    <w:rsid w:val="003B1596"/>
    <w:rsid w:val="003D131A"/>
    <w:rsid w:val="003D5A94"/>
    <w:rsid w:val="003F606E"/>
    <w:rsid w:val="00415C1F"/>
    <w:rsid w:val="0042037B"/>
    <w:rsid w:val="00421610"/>
    <w:rsid w:val="004764B0"/>
    <w:rsid w:val="00490F16"/>
    <w:rsid w:val="004A0D89"/>
    <w:rsid w:val="004B0DBF"/>
    <w:rsid w:val="004B782B"/>
    <w:rsid w:val="004C070E"/>
    <w:rsid w:val="004C4755"/>
    <w:rsid w:val="004D03B3"/>
    <w:rsid w:val="004D0CA9"/>
    <w:rsid w:val="00511EBB"/>
    <w:rsid w:val="005128AC"/>
    <w:rsid w:val="005325EB"/>
    <w:rsid w:val="005352B6"/>
    <w:rsid w:val="00550C71"/>
    <w:rsid w:val="00552A85"/>
    <w:rsid w:val="005625DB"/>
    <w:rsid w:val="00577C76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4FB"/>
    <w:rsid w:val="00640F55"/>
    <w:rsid w:val="0064656A"/>
    <w:rsid w:val="00651AF3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3340"/>
    <w:rsid w:val="00705C79"/>
    <w:rsid w:val="00711F77"/>
    <w:rsid w:val="00713FE0"/>
    <w:rsid w:val="00717BAA"/>
    <w:rsid w:val="00720642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052B"/>
    <w:rsid w:val="00790E3F"/>
    <w:rsid w:val="007A288A"/>
    <w:rsid w:val="007B1F1A"/>
    <w:rsid w:val="007B2916"/>
    <w:rsid w:val="007B6F55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47B71"/>
    <w:rsid w:val="0085647C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4AC0"/>
    <w:rsid w:val="00905817"/>
    <w:rsid w:val="00905BC0"/>
    <w:rsid w:val="00925E69"/>
    <w:rsid w:val="0094131A"/>
    <w:rsid w:val="009421FB"/>
    <w:rsid w:val="00977A38"/>
    <w:rsid w:val="00980CC1"/>
    <w:rsid w:val="00984F66"/>
    <w:rsid w:val="009867BD"/>
    <w:rsid w:val="009A44C0"/>
    <w:rsid w:val="009A6370"/>
    <w:rsid w:val="009B3A54"/>
    <w:rsid w:val="009B5354"/>
    <w:rsid w:val="009B5A4A"/>
    <w:rsid w:val="009C68A4"/>
    <w:rsid w:val="009E1DBB"/>
    <w:rsid w:val="009E35F9"/>
    <w:rsid w:val="009F3061"/>
    <w:rsid w:val="00A06850"/>
    <w:rsid w:val="00A11869"/>
    <w:rsid w:val="00A20CA4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C77E2"/>
    <w:rsid w:val="00BF174A"/>
    <w:rsid w:val="00BF2F57"/>
    <w:rsid w:val="00BF56F2"/>
    <w:rsid w:val="00C108B4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47D9B"/>
    <w:rsid w:val="00D85FCE"/>
    <w:rsid w:val="00D862B9"/>
    <w:rsid w:val="00D909ED"/>
    <w:rsid w:val="00D97BD4"/>
    <w:rsid w:val="00DB2C9D"/>
    <w:rsid w:val="00DB3306"/>
    <w:rsid w:val="00DB53BF"/>
    <w:rsid w:val="00DC71E8"/>
    <w:rsid w:val="00DF751F"/>
    <w:rsid w:val="00E10F37"/>
    <w:rsid w:val="00E30D0F"/>
    <w:rsid w:val="00E3774D"/>
    <w:rsid w:val="00E4281C"/>
    <w:rsid w:val="00E605D8"/>
    <w:rsid w:val="00E70409"/>
    <w:rsid w:val="00E77A41"/>
    <w:rsid w:val="00E935EB"/>
    <w:rsid w:val="00EA09D3"/>
    <w:rsid w:val="00EA6B25"/>
    <w:rsid w:val="00EC583A"/>
    <w:rsid w:val="00ED04B9"/>
    <w:rsid w:val="00EE454A"/>
    <w:rsid w:val="00EF4DF1"/>
    <w:rsid w:val="00F000C4"/>
    <w:rsid w:val="00F001EC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00FAF"/>
    <w:pPr>
      <w:keepNext/>
      <w:jc w:val="center"/>
      <w:outlineLvl w:val="3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qFormat/>
    <w:rsid w:val="00100F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YVFlc21lUnFoYys4T1FlRkF2cHUwQT09IiwiaXYiOiJmMjMwMWM0NzAxMmVhNTFlZmNmMzQwYmIwYjY4ZTkzYyIsInNhbHQiOiIwM2U5NDc2M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39523-3C09-429D-9D86-DA6F1F1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8</cp:revision>
  <cp:lastPrinted>2022-07-18T01:30:00Z</cp:lastPrinted>
  <dcterms:created xsi:type="dcterms:W3CDTF">2022-07-17T07:54:00Z</dcterms:created>
  <dcterms:modified xsi:type="dcterms:W3CDTF">2022-07-18T01:30:00Z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