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5C41C7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A751BE">
        <w:rPr>
          <w:rFonts w:ascii="Bookman Old Style" w:hAnsi="Bookman Old Style"/>
          <w:sz w:val="22"/>
          <w:szCs w:val="22"/>
          <w:lang w:val="id-ID"/>
        </w:rPr>
        <w:t>/</w:t>
      </w:r>
      <w:r w:rsidR="00BB692E">
        <w:rPr>
          <w:rFonts w:ascii="Bookman Old Style" w:hAnsi="Bookman Old Style"/>
          <w:sz w:val="22"/>
          <w:szCs w:val="22"/>
        </w:rPr>
        <w:t xml:space="preserve">         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 w:rsidR="00F725C0">
        <w:rPr>
          <w:rFonts w:ascii="Bookman Old Style" w:hAnsi="Bookman Old Style"/>
          <w:sz w:val="22"/>
          <w:szCs w:val="22"/>
          <w:lang w:val="id-ID"/>
        </w:rPr>
        <w:t>PL</w:t>
      </w:r>
      <w:r w:rsidR="00F725C0">
        <w:rPr>
          <w:rFonts w:ascii="Bookman Old Style" w:hAnsi="Bookman Old Style"/>
          <w:sz w:val="22"/>
          <w:szCs w:val="22"/>
          <w:lang w:val="sv-SE"/>
        </w:rPr>
        <w:t>.07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263770">
        <w:rPr>
          <w:rFonts w:ascii="Bookman Old Style" w:hAnsi="Bookman Old Style"/>
          <w:sz w:val="22"/>
          <w:szCs w:val="22"/>
          <w:lang w:val="sv-SE"/>
        </w:rPr>
        <w:t>V</w:t>
      </w:r>
      <w:r w:rsidR="00E60388">
        <w:rPr>
          <w:rFonts w:ascii="Bookman Old Style" w:hAnsi="Bookman Old Style"/>
          <w:sz w:val="22"/>
          <w:szCs w:val="22"/>
          <w:lang w:val="sv-SE"/>
        </w:rPr>
        <w:t>I</w:t>
      </w:r>
      <w:r w:rsidR="00BB692E">
        <w:rPr>
          <w:rFonts w:ascii="Bookman Old Style" w:hAnsi="Bookman Old Style"/>
          <w:sz w:val="22"/>
          <w:szCs w:val="22"/>
          <w:lang w:val="sv-SE"/>
        </w:rPr>
        <w:t>II</w:t>
      </w:r>
      <w:r w:rsidR="00A751BE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E422C">
        <w:rPr>
          <w:rFonts w:ascii="Bookman Old Style" w:hAnsi="Bookman Old Style"/>
          <w:sz w:val="22"/>
          <w:szCs w:val="22"/>
          <w:lang w:val="sv-SE"/>
        </w:rPr>
        <w:t>08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BB692E">
        <w:rPr>
          <w:rFonts w:ascii="Bookman Old Style" w:hAnsi="Bookman Old Style"/>
          <w:sz w:val="22"/>
          <w:szCs w:val="22"/>
          <w:lang w:val="sv-SE"/>
        </w:rPr>
        <w:t>Agustus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A751BE">
        <w:rPr>
          <w:rFonts w:ascii="Bookman Old Style" w:hAnsi="Bookman Old Style"/>
          <w:sz w:val="22"/>
          <w:szCs w:val="22"/>
        </w:rPr>
        <w:t>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B9588C" w:rsidRDefault="000E05AE" w:rsidP="004931A7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BB692E">
        <w:rPr>
          <w:rFonts w:ascii="Bookman Old Style" w:hAnsi="Bookman Old Style"/>
          <w:sz w:val="22"/>
          <w:szCs w:val="22"/>
          <w:lang w:val="sv-SE"/>
        </w:rPr>
        <w:t>P</w:t>
      </w:r>
      <w:r w:rsidR="00827050">
        <w:rPr>
          <w:rFonts w:ascii="Bookman Old Style" w:hAnsi="Bookman Old Style"/>
          <w:sz w:val="22"/>
          <w:szCs w:val="22"/>
          <w:lang w:val="sv-SE"/>
        </w:rPr>
        <w:t xml:space="preserve">ermintaan Peserta Kegiatan Pendampingan Penyusunan Usulan </w:t>
      </w:r>
      <w:r w:rsidR="008E422C">
        <w:rPr>
          <w:rFonts w:ascii="Bookman Old Style" w:hAnsi="Bookman Old Style"/>
          <w:sz w:val="22"/>
          <w:szCs w:val="22"/>
          <w:lang w:val="sv-SE"/>
        </w:rPr>
        <w:t>RKBMN Tahun 2025</w:t>
      </w:r>
    </w:p>
    <w:p w:rsidR="00C65432" w:rsidRDefault="00C65432" w:rsidP="00DD0773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725C0" w:rsidRDefault="00251BD8" w:rsidP="00E74545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</w:p>
    <w:p w:rsidR="00DD0773" w:rsidRDefault="00DD0773" w:rsidP="00E74545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Sekretaris/Kuasa Pengguna Barang Pengadilan Agama Se-Sumatera Barat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E74545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27050" w:rsidRDefault="009A444F" w:rsidP="009A444F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ab/>
        <w:t xml:space="preserve"> </w:t>
      </w:r>
      <w:r w:rsidR="00827050">
        <w:rPr>
          <w:rFonts w:ascii="Bookman Old Style" w:hAnsi="Bookman Old Style"/>
          <w:b w:val="0"/>
          <w:bCs w:val="0"/>
          <w:sz w:val="22"/>
          <w:szCs w:val="22"/>
          <w:lang w:val="en-ID"/>
        </w:rPr>
        <w:t>Sehubungan dengan akan diadakannya Kegiatan Pendampingan Pe</w:t>
      </w:r>
      <w:r w:rsidR="00F151F7">
        <w:rPr>
          <w:rFonts w:ascii="Bookman Old Style" w:hAnsi="Bookman Old Style"/>
          <w:b w:val="0"/>
          <w:bCs w:val="0"/>
          <w:sz w:val="22"/>
          <w:szCs w:val="22"/>
          <w:lang w:val="en-ID"/>
        </w:rPr>
        <w:t>nyusunan Usulan RKBMN Tahun 2025</w:t>
      </w:r>
      <w:r w:rsidR="00827050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F151F7">
        <w:rPr>
          <w:rFonts w:ascii="Bookman Old Style" w:hAnsi="Bookman Old Style"/>
          <w:b w:val="0"/>
          <w:bCs w:val="0"/>
          <w:sz w:val="22"/>
          <w:szCs w:val="22"/>
          <w:lang w:val="en-ID"/>
        </w:rPr>
        <w:t>oleh Biro Perlengkapan MARI</w:t>
      </w:r>
      <w:r w:rsidR="00827050">
        <w:rPr>
          <w:rFonts w:ascii="Bookman Old Style" w:hAnsi="Bookman Old Style"/>
          <w:b w:val="0"/>
          <w:bCs w:val="0"/>
          <w:sz w:val="22"/>
          <w:szCs w:val="22"/>
          <w:lang w:val="en-ID"/>
        </w:rPr>
        <w:t>, bersama ini dimohon bantuan Bapak/Ibu untuk menugaskan 2 (dua) orang pegawai yaitu Kepala Subbagian Umum dan Keungan dan Operator BMN untuk dapat mengikuti kegiatan tersebut diatas yang akan dilaksanakan pada:</w:t>
      </w:r>
    </w:p>
    <w:p w:rsidR="00827050" w:rsidRDefault="00827050" w:rsidP="009A444F">
      <w:pPr>
        <w:pStyle w:val="Subtitle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Hari</w:t>
      </w:r>
      <w:r w:rsidR="00F151F7">
        <w:rPr>
          <w:rFonts w:ascii="Bookman Old Style" w:hAnsi="Bookman Old Style"/>
          <w:b w:val="0"/>
          <w:sz w:val="22"/>
          <w:szCs w:val="22"/>
        </w:rPr>
        <w:t xml:space="preserve"> / Tanggal</w:t>
      </w:r>
      <w:r>
        <w:rPr>
          <w:rFonts w:ascii="Bookman Old Style" w:hAnsi="Bookman Old Style"/>
          <w:b w:val="0"/>
          <w:sz w:val="22"/>
          <w:szCs w:val="22"/>
        </w:rPr>
        <w:tab/>
        <w:t>: Selasa</w:t>
      </w:r>
      <w:r w:rsidR="00F151F7">
        <w:rPr>
          <w:rFonts w:ascii="Bookman Old Style" w:hAnsi="Bookman Old Style"/>
          <w:b w:val="0"/>
          <w:sz w:val="22"/>
          <w:szCs w:val="22"/>
        </w:rPr>
        <w:t xml:space="preserve"> / </w:t>
      </w:r>
      <w:r w:rsidR="00F151F7">
        <w:rPr>
          <w:rFonts w:ascii="Bookman Old Style" w:hAnsi="Bookman Old Style"/>
          <w:b w:val="0"/>
          <w:sz w:val="22"/>
          <w:szCs w:val="22"/>
        </w:rPr>
        <w:t>15 Agustus 2023</w:t>
      </w:r>
    </w:p>
    <w:p w:rsidR="00827050" w:rsidRDefault="00827050" w:rsidP="009A444F">
      <w:pPr>
        <w:pStyle w:val="Subtitle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Tempat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: Command Center </w:t>
      </w:r>
      <w:r w:rsidR="00F151F7">
        <w:rPr>
          <w:rFonts w:ascii="Bookman Old Style" w:hAnsi="Bookman Old Style"/>
          <w:b w:val="0"/>
          <w:sz w:val="22"/>
          <w:szCs w:val="22"/>
        </w:rPr>
        <w:t>H. Mansur DT. Nagari Basa</w:t>
      </w:r>
    </w:p>
    <w:p w:rsidR="00827050" w:rsidRDefault="00827050" w:rsidP="009A444F">
      <w:pPr>
        <w:pStyle w:val="Subtitle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>: 08.00 WIB – selesai</w:t>
      </w:r>
    </w:p>
    <w:p w:rsidR="00827050" w:rsidRDefault="00827050" w:rsidP="009A444F">
      <w:pPr>
        <w:pStyle w:val="Subtitle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A25624" w:rsidRPr="009A444F" w:rsidRDefault="00827050" w:rsidP="009A444F">
      <w:pPr>
        <w:pStyle w:val="Subtitle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  <w:t>Adapun persy</w:t>
      </w:r>
      <w:r w:rsidR="004931A7">
        <w:rPr>
          <w:rFonts w:ascii="Bookman Old Style" w:hAnsi="Bookman Old Style"/>
          <w:b w:val="0"/>
          <w:sz w:val="22"/>
          <w:szCs w:val="22"/>
        </w:rPr>
        <w:t xml:space="preserve">aratan yang harus dipersiapkan dan dibawa oleh perserta adalah Laptop yang sudah terinstall Aplikasi E-Sadewa dan SIMAN. </w:t>
      </w:r>
      <w:r w:rsidR="00F151F7">
        <w:rPr>
          <w:rFonts w:ascii="Bookman Old Style" w:hAnsi="Bookman Old Style"/>
          <w:b w:val="0"/>
          <w:sz w:val="22"/>
          <w:szCs w:val="22"/>
        </w:rPr>
        <w:t xml:space="preserve">Segala Biaya yang timbul untuk pelaksanaan tugas ini dibebankan pada DIPA masing-masing satuan kerja Tahun Anggaran 2023. </w:t>
      </w:r>
      <w:bookmarkStart w:id="0" w:name="_GoBack"/>
      <w:bookmarkEnd w:id="0"/>
    </w:p>
    <w:p w:rsidR="00887452" w:rsidRPr="00887452" w:rsidRDefault="00887452" w:rsidP="00E74545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F56FEF" w:rsidRDefault="00887452" w:rsidP="00E74545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noProof/>
        </w:rPr>
      </w:pPr>
    </w:p>
    <w:p w:rsidR="00D75DCE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Wassalam, </w:t>
      </w: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4931A7">
        <w:rPr>
          <w:rFonts w:ascii="Bookman Old Style" w:hAnsi="Bookman Old Style"/>
          <w:b w:val="0"/>
          <w:bCs w:val="0"/>
          <w:sz w:val="22"/>
          <w:szCs w:val="22"/>
        </w:rPr>
        <w:t xml:space="preserve">Wakil </w:t>
      </w:r>
      <w:r w:rsidR="00BB692E">
        <w:rPr>
          <w:rFonts w:ascii="Bookman Old Style" w:hAnsi="Bookman Old Style"/>
          <w:b w:val="0"/>
          <w:bCs w:val="0"/>
          <w:sz w:val="22"/>
          <w:szCs w:val="22"/>
        </w:rPr>
        <w:t xml:space="preserve">Ketua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 w:rsidR="00BB692E">
        <w:rPr>
          <w:rFonts w:ascii="Bookman Old Style" w:hAnsi="Bookman Old Style"/>
          <w:b w:val="0"/>
          <w:bCs w:val="0"/>
          <w:sz w:val="22"/>
          <w:szCs w:val="22"/>
        </w:rPr>
        <w:t>Dr. Drs. H. Pelmizar</w:t>
      </w:r>
      <w:r w:rsidR="004D61A9" w:rsidRPr="004D61A9">
        <w:rPr>
          <w:rFonts w:ascii="Bookman Old Style" w:hAnsi="Bookman Old Style"/>
          <w:b w:val="0"/>
          <w:bCs w:val="0"/>
          <w:sz w:val="22"/>
          <w:szCs w:val="22"/>
        </w:rPr>
        <w:t>, M.H.</w:t>
      </w:r>
      <w:r w:rsidR="00BB692E">
        <w:rPr>
          <w:rFonts w:ascii="Bookman Old Style" w:hAnsi="Bookman Old Style"/>
          <w:b w:val="0"/>
          <w:bCs w:val="0"/>
          <w:sz w:val="22"/>
          <w:szCs w:val="22"/>
        </w:rPr>
        <w:t>I.</w:t>
      </w: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NIP.</w:t>
      </w:r>
      <w:r w:rsidR="004D61A9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BB692E">
        <w:rPr>
          <w:rFonts w:ascii="Bookman Old Style" w:hAnsi="Bookman Old Style"/>
          <w:b w:val="0"/>
          <w:bCs w:val="0"/>
          <w:sz w:val="22"/>
          <w:szCs w:val="22"/>
        </w:rPr>
        <w:t>195611121981031009</w:t>
      </w: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Tembusan;</w:t>
      </w:r>
    </w:p>
    <w:p w:rsidR="00E60388" w:rsidRDefault="00BB692E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E60388">
        <w:rPr>
          <w:rFonts w:ascii="Bookman Old Style" w:hAnsi="Bookman Old Style"/>
          <w:b w:val="0"/>
          <w:bCs w:val="0"/>
          <w:sz w:val="22"/>
          <w:szCs w:val="22"/>
        </w:rPr>
        <w:t xml:space="preserve">. Ketua Pengadilan Tinggi Agama Sumatera Barat </w:t>
      </w:r>
    </w:p>
    <w:p w:rsidR="00E60388" w:rsidRPr="00E60388" w:rsidRDefault="00BB692E" w:rsidP="00BB692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iCs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E60388">
        <w:rPr>
          <w:rFonts w:ascii="Bookman Old Style" w:hAnsi="Bookman Old Style"/>
          <w:b w:val="0"/>
          <w:bCs w:val="0"/>
          <w:sz w:val="22"/>
          <w:szCs w:val="22"/>
        </w:rPr>
        <w:t xml:space="preserve">. </w:t>
      </w:r>
      <w:r>
        <w:rPr>
          <w:rFonts w:ascii="Bookman Old Style" w:hAnsi="Bookman Old Style"/>
          <w:b w:val="0"/>
          <w:bCs w:val="0"/>
          <w:sz w:val="22"/>
          <w:szCs w:val="22"/>
        </w:rPr>
        <w:t>Ketua Pengadilan Agama – Se Sumatera Barat</w:t>
      </w:r>
    </w:p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A7" w:rsidRDefault="002C3EA7" w:rsidP="00D16242">
      <w:r>
        <w:separator/>
      </w:r>
    </w:p>
  </w:endnote>
  <w:endnote w:type="continuationSeparator" w:id="0">
    <w:p w:rsidR="002C3EA7" w:rsidRDefault="002C3EA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A7" w:rsidRDefault="002C3EA7" w:rsidP="00D16242">
      <w:r>
        <w:separator/>
      </w:r>
    </w:p>
  </w:footnote>
  <w:footnote w:type="continuationSeparator" w:id="0">
    <w:p w:rsidR="002C3EA7" w:rsidRDefault="002C3EA7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5E8D-ACCD-413C-889E-DD3D8FF5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</cp:revision>
  <cp:lastPrinted>2023-08-07T09:37:00Z</cp:lastPrinted>
  <dcterms:created xsi:type="dcterms:W3CDTF">2023-08-07T09:37:00Z</dcterms:created>
  <dcterms:modified xsi:type="dcterms:W3CDTF">2023-08-07T09:49:00Z</dcterms:modified>
</cp:coreProperties>
</file>