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W3-A/1932/Hk.05/VII/2022</w:t>
      </w:r>
      <w:r>
        <w:rPr>
          <w:rFonts w:hint="default" w:ascii="Arial" w:hAnsi="Arial" w:cs="Arial"/>
          <w:lang w:val="id-ID"/>
        </w:rPr>
        <w:t xml:space="preserve">                     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 </w:t>
      </w:r>
      <w:r>
        <w:rPr>
          <w:rFonts w:hint="default" w:ascii="Arial" w:hAnsi="Arial" w:cs="Arial"/>
          <w:lang w:val="id-ID"/>
        </w:rPr>
        <w:t xml:space="preserve">28 </w:t>
      </w:r>
      <w:r>
        <w:rPr>
          <w:rFonts w:ascii="Arial" w:hAnsi="Arial" w:cs="Arial"/>
          <w:lang w:val="en-US"/>
        </w:rPr>
        <w:t>Juli  2022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id-ID"/>
        </w:rPr>
        <w:t>31/</w:t>
      </w:r>
      <w:r>
        <w:rPr>
          <w:rFonts w:ascii="Arial" w:hAnsi="Arial" w:cs="Arial"/>
          <w:b/>
          <w:bCs/>
          <w:lang w:val="en-US"/>
        </w:rPr>
        <w:t>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bookmarkEnd w:id="0"/>
    </w:p>
    <w:p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Kepada</w:t>
      </w:r>
    </w:p>
    <w:p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Padang</w:t>
      </w:r>
    </w:p>
    <w:p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Padang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hint="default" w:ascii="Arial" w:hAnsi="Arial" w:cs="Arial"/>
          <w:b/>
          <w:bCs/>
          <w:i/>
          <w:iCs/>
          <w:lang w:val="id-ID"/>
        </w:rPr>
        <w:tab/>
        <w:t xml:space="preserve">         </w:t>
      </w: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rPr>
          <w:rFonts w:ascii="Arial" w:hAnsi="Arial" w:cs="Arial"/>
        </w:rPr>
      </w:pPr>
      <w:r>
        <w:rPr>
          <w:rFonts w:hint="default"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id-ID"/>
        </w:rPr>
        <w:t>31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hint="default" w:ascii="Arial" w:hAnsi="Arial" w:cs="Arial"/>
          <w:lang w:val="id-ID"/>
        </w:rPr>
        <w:t xml:space="preserve">28 Juli </w:t>
      </w:r>
      <w:r>
        <w:rPr>
          <w:rFonts w:ascii="Arial" w:hAnsi="Arial" w:cs="Arial"/>
          <w:lang w:val="id-ID"/>
        </w:rPr>
        <w:t>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>Padang</w:t>
      </w:r>
      <w:r>
        <w:rPr>
          <w:rFonts w:ascii="Arial" w:hAnsi="Arial" w:cs="Arial"/>
          <w:lang w:val="id-ID"/>
        </w:rPr>
        <w:t xml:space="preserve"> 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id-ID"/>
        </w:rPr>
        <w:t>204</w:t>
      </w:r>
      <w:r>
        <w:rPr>
          <w:rFonts w:ascii="Arial" w:hAnsi="Arial" w:cs="Arial"/>
          <w:lang w:val="id-ID"/>
        </w:rPr>
        <w:t>/Pdt.G/202</w:t>
      </w:r>
      <w:r>
        <w:rPr>
          <w:rFonts w:hint="default" w:ascii="Arial" w:hAnsi="Arial" w:cs="Arial"/>
          <w:lang w:val="id-ID"/>
        </w:rPr>
        <w:t>2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>Pdg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 tanggal </w:t>
      </w:r>
      <w:r>
        <w:rPr>
          <w:rFonts w:hint="default" w:ascii="Arial" w:hAnsi="Arial" w:cs="Arial"/>
          <w:lang w:val="id-ID"/>
        </w:rPr>
        <w:t xml:space="preserve">23 Mei </w:t>
      </w:r>
      <w:r>
        <w:rPr>
          <w:rFonts w:ascii="Arial" w:hAnsi="Arial" w:cs="Arial"/>
        </w:rPr>
        <w:t xml:space="preserve">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hint="default" w:ascii="Arial" w:hAnsi="Arial"/>
          <w:b/>
          <w:lang w:val="id-ID"/>
        </w:rPr>
        <w:t>Nurjasmi</w:t>
      </w:r>
      <w:r>
        <w:rPr>
          <w:rFonts w:hint="default" w:ascii="Arial" w:hAnsi="Arial"/>
          <w:b/>
        </w:rPr>
        <w:t xml:space="preserve"> bin</w:t>
      </w:r>
      <w:r>
        <w:rPr>
          <w:rFonts w:hint="default" w:ascii="Arial" w:hAnsi="Arial"/>
          <w:b/>
          <w:lang w:val="id-ID"/>
        </w:rPr>
        <w:t>ti</w:t>
      </w:r>
      <w:r>
        <w:rPr>
          <w:rFonts w:hint="default" w:ascii="Arial" w:hAnsi="Arial"/>
          <w:b/>
        </w:rPr>
        <w:t xml:space="preserve"> </w:t>
      </w:r>
      <w:r>
        <w:rPr>
          <w:rFonts w:hint="default" w:ascii="Arial" w:hAnsi="Arial"/>
          <w:b/>
          <w:lang w:val="id-ID"/>
        </w:rPr>
        <w:t xml:space="preserve">Syukur, </w:t>
      </w:r>
      <w:r>
        <w:rPr>
          <w:rFonts w:ascii="Arial" w:hAnsi="Arial" w:cs="Arial"/>
          <w:b/>
          <w:lang w:val="en-US"/>
        </w:rPr>
        <w:t xml:space="preserve">sebagai </w:t>
      </w:r>
      <w:r>
        <w:rPr>
          <w:rFonts w:ascii="Arial" w:hAnsi="Arial" w:cs="Arial"/>
          <w:b/>
          <w:lang w:val="id-ID"/>
        </w:rPr>
        <w:t>Pembanding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   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right="832"/>
        <w:jc w:val="center"/>
        <w:rPr>
          <w:rFonts w:ascii="Arial" w:hAnsi="Arial" w:cs="Arial"/>
          <w:b/>
        </w:rPr>
      </w:pPr>
      <w:r>
        <w:rPr>
          <w:rFonts w:hint="default" w:ascii="Arial" w:hAnsi="Arial"/>
          <w:b/>
          <w:lang w:val="id-ID"/>
        </w:rPr>
        <w:t>Syafriadi Autid bin Autid Daud</w:t>
      </w:r>
      <w:r>
        <w:rPr>
          <w:rFonts w:ascii="Arial" w:hAnsi="Arial" w:cs="Arial"/>
          <w:b/>
        </w:rPr>
        <w:t>, sebagai</w:t>
      </w:r>
      <w:r>
        <w:rPr>
          <w:rFonts w:hint="default"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Terbanding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  </w:t>
      </w:r>
    </w:p>
    <w:p>
      <w:pPr>
        <w:spacing w:line="360" w:lineRule="auto"/>
        <w:ind w:firstLine="960" w:firstLineChars="40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firstLine="960" w:firstLineChars="40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emikianlah disampaikan untuk dilaksanakan sebagaimana mestinya.</w:t>
      </w:r>
    </w:p>
    <w:p>
      <w:pPr>
        <w:tabs>
          <w:tab w:val="left" w:pos="1418"/>
        </w:tabs>
        <w:spacing w:line="360" w:lineRule="auto"/>
        <w:ind w:firstLine="960" w:firstLineChars="400"/>
        <w:jc w:val="both"/>
        <w:rPr>
          <w:rFonts w:ascii="Arial" w:hAnsi="Arial" w:cs="Arial"/>
        </w:rPr>
      </w:pP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040" w:leftChars="0" w:firstLine="840" w:firstLineChars="35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Drs.  Abd Khalik, S. H., M.H.             </w:t>
      </w: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W3-A/1949/Hk.05/VII/2022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7 Juli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30/Pdt.G/2022/PTA.Pdg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Talu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 xml:space="preserve">7 Juli 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758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27 Aprili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Masril bin Abd Muis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Ermawati  binti H. Sahminan,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PLH.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H. Damris, S. H.</w:t>
      </w: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W3-A/1323/Hk.05/IV/2022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27  April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22/Pdt.G/2022/PTA.Pdg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Bukittinggi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Bukittinggi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Bukittinggi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Bkt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21 Februari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Prof. DR. Ratni Prima Lita, SE, MM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 Erinaldi, Spot, M. Kes,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Abd Khalik, S. H., M.H.</w:t>
      </w: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en-US"/>
        </w:rPr>
      </w:pPr>
    </w:p>
    <w:p>
      <w:pPr>
        <w:ind w:left="4320" w:firstLine="720"/>
        <w:outlineLvl w:val="0"/>
        <w:rPr>
          <w:b/>
          <w:lang w:val="en-US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W3-A/1322/Hk.05/IV/2022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27  April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21/Pdt.G/2022/PTA.Pdg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Talu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598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22 Februari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Sabaruddin bin Muhammad Yatim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Masni  binti Muhammad Yatim, Dkk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Abd Khalik, S. H., M.H.</w:t>
      </w: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sectPr>
      <w:pgSz w:w="11907" w:h="16839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7FC9"/>
    <w:rsid w:val="00093F23"/>
    <w:rsid w:val="000C09EA"/>
    <w:rsid w:val="001159BA"/>
    <w:rsid w:val="0012742F"/>
    <w:rsid w:val="00175272"/>
    <w:rsid w:val="001C794F"/>
    <w:rsid w:val="001F078D"/>
    <w:rsid w:val="00202856"/>
    <w:rsid w:val="00205C01"/>
    <w:rsid w:val="00245320"/>
    <w:rsid w:val="00246AEF"/>
    <w:rsid w:val="00266F1C"/>
    <w:rsid w:val="00285EC9"/>
    <w:rsid w:val="002A3CA0"/>
    <w:rsid w:val="002F100E"/>
    <w:rsid w:val="003A09F4"/>
    <w:rsid w:val="00491B54"/>
    <w:rsid w:val="004B60B9"/>
    <w:rsid w:val="004C3320"/>
    <w:rsid w:val="004D614F"/>
    <w:rsid w:val="00601B20"/>
    <w:rsid w:val="00686655"/>
    <w:rsid w:val="006979AC"/>
    <w:rsid w:val="006B02FE"/>
    <w:rsid w:val="007A741D"/>
    <w:rsid w:val="007C6A50"/>
    <w:rsid w:val="007E1EDC"/>
    <w:rsid w:val="007F7F75"/>
    <w:rsid w:val="00826FEC"/>
    <w:rsid w:val="00882771"/>
    <w:rsid w:val="00887FC9"/>
    <w:rsid w:val="008D334E"/>
    <w:rsid w:val="00906ACD"/>
    <w:rsid w:val="009178A0"/>
    <w:rsid w:val="009304C1"/>
    <w:rsid w:val="009903CA"/>
    <w:rsid w:val="009C754F"/>
    <w:rsid w:val="009E3357"/>
    <w:rsid w:val="00A05E82"/>
    <w:rsid w:val="00A10CB6"/>
    <w:rsid w:val="00A746F8"/>
    <w:rsid w:val="00B20DF3"/>
    <w:rsid w:val="00B50F01"/>
    <w:rsid w:val="00B54635"/>
    <w:rsid w:val="00BB32E7"/>
    <w:rsid w:val="00BE5AEF"/>
    <w:rsid w:val="00BE7CFB"/>
    <w:rsid w:val="00C36C92"/>
    <w:rsid w:val="00C51C79"/>
    <w:rsid w:val="00C77AEF"/>
    <w:rsid w:val="00D12652"/>
    <w:rsid w:val="00E0673F"/>
    <w:rsid w:val="00E405F3"/>
    <w:rsid w:val="00E80BA0"/>
    <w:rsid w:val="00F1215D"/>
    <w:rsid w:val="00F90FA0"/>
    <w:rsid w:val="00FB01E8"/>
    <w:rsid w:val="20EA08FD"/>
    <w:rsid w:val="25314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99"/>
    <w:pPr>
      <w:tabs>
        <w:tab w:val="left" w:pos="900"/>
      </w:tabs>
      <w:jc w:val="both"/>
    </w:pPr>
    <w:rPr>
      <w:lang w:val="en-US"/>
    </w:rPr>
  </w:style>
  <w:style w:type="paragraph" w:styleId="6">
    <w:name w:val="Body Text Indent"/>
    <w:basedOn w:val="1"/>
    <w:link w:val="9"/>
    <w:semiHidden/>
    <w:unhideWhenUsed/>
    <w:qFormat/>
    <w:uiPriority w:val="99"/>
    <w:pPr>
      <w:spacing w:after="120"/>
      <w:ind w:left="283"/>
    </w:pPr>
  </w:style>
  <w:style w:type="character" w:styleId="7">
    <w:name w:val="Hyperlink"/>
    <w:basedOn w:val="2"/>
    <w:unhideWhenUsed/>
    <w:qFormat/>
    <w:uiPriority w:val="99"/>
    <w:rPr>
      <w:rFonts w:cs="Times New Roman"/>
      <w:color w:val="0563C1" w:themeColor="hyperlink"/>
      <w:u w:val="single"/>
    </w:rPr>
  </w:style>
  <w:style w:type="character" w:customStyle="1" w:styleId="8">
    <w:name w:val="Body Text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Body Text Indent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078C-3616-4B21-86BF-3F1F5CF42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858</Words>
  <Characters>4892</Characters>
  <Lines>40</Lines>
  <Paragraphs>11</Paragraphs>
  <TotalTime>647</TotalTime>
  <ScaleCrop>false</ScaleCrop>
  <LinksUpToDate>false</LinksUpToDate>
  <CharactersWithSpaces>5739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2020-11-04T01:37:00Z</dcterms:created>
  <dc:creator>user</dc:creator>
  <cp:lastModifiedBy>yovan_nquxluk</cp:lastModifiedBy>
  <cp:lastPrinted>2022-07-28T06:18:43Z</cp:lastPrinted>
  <dcterms:modified xsi:type="dcterms:W3CDTF">2022-07-28T06:47:33Z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C7E04F5696E24951BF1C2AD301414B71</vt:lpwstr>
  </property>
</Properties>
</file>