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89BA" w14:textId="4B458624" w:rsidR="00621E93" w:rsidRDefault="00621E93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bookmarkStart w:id="0" w:name="_Hlk126576849"/>
    </w:p>
    <w:p w14:paraId="453800B3" w14:textId="77777777" w:rsidR="00416F6F" w:rsidRDefault="00416F6F" w:rsidP="00621E9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</w:p>
    <w:p w14:paraId="7BC595EF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2E57A246" wp14:editId="72F9177E">
            <wp:simplePos x="0" y="0"/>
            <wp:positionH relativeFrom="margin">
              <wp:posOffset>134620</wp:posOffset>
            </wp:positionH>
            <wp:positionV relativeFrom="paragraph">
              <wp:posOffset>13970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615EB48" w14:textId="77777777" w:rsidR="00621E93" w:rsidRPr="00525DBB" w:rsidRDefault="00621E93" w:rsidP="00621E93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71F013ED" w14:textId="77777777" w:rsidR="00621E93" w:rsidRDefault="00621E93" w:rsidP="00621E93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22396515" w14:textId="77777777" w:rsidR="00621E93" w:rsidRPr="00AB5946" w:rsidRDefault="00621E93" w:rsidP="00621E93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0EE7A562" w14:textId="77777777" w:rsidR="00621E93" w:rsidRPr="00AB5946" w:rsidRDefault="00621E93" w:rsidP="00621E93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67C05067" w14:textId="0DB68746" w:rsidR="00621E93" w:rsidRPr="00E4689E" w:rsidRDefault="00621E93" w:rsidP="00621E93">
      <w:pPr>
        <w:tabs>
          <w:tab w:val="left" w:pos="1148"/>
          <w:tab w:val="right" w:pos="9972"/>
        </w:tabs>
        <w:spacing w:line="480" w:lineRule="auto"/>
        <w:jc w:val="both"/>
        <w:rPr>
          <w:rFonts w:ascii="Bookman Old Style" w:hAnsi="Bookman Old Style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DC732E5" wp14:editId="7E6BEED6">
                <wp:simplePos x="0" y="0"/>
                <wp:positionH relativeFrom="margin">
                  <wp:posOffset>-635</wp:posOffset>
                </wp:positionH>
                <wp:positionV relativeFrom="paragraph">
                  <wp:posOffset>133985</wp:posOffset>
                </wp:positionV>
                <wp:extent cx="5932170" cy="6985"/>
                <wp:effectExtent l="0" t="0" r="11430" b="12065"/>
                <wp:wrapNone/>
                <wp:docPr id="77616358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170" cy="6985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7B07A3D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05pt,10.55pt" to="467.0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57D97B46" w14:textId="77777777" w:rsidR="00621E93" w:rsidRPr="002E3C44" w:rsidRDefault="00621E93" w:rsidP="00621E93">
      <w:pPr>
        <w:tabs>
          <w:tab w:val="left" w:pos="1148"/>
          <w:tab w:val="right" w:pos="9972"/>
        </w:tabs>
        <w:rPr>
          <w:rFonts w:ascii="Arial" w:hAnsi="Arial" w:cs="Arial"/>
          <w:sz w:val="22"/>
          <w:szCs w:val="22"/>
        </w:rPr>
      </w:pPr>
    </w:p>
    <w:p w14:paraId="4D5B0FEF" w14:textId="2B7F98DD" w:rsidR="00621E93" w:rsidRPr="000A5E17" w:rsidRDefault="00621E93" w:rsidP="005B4519">
      <w:pPr>
        <w:tabs>
          <w:tab w:val="left" w:pos="1148"/>
          <w:tab w:val="right" w:pos="9356"/>
        </w:tabs>
        <w:ind w:right="-144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Nomor</w:t>
      </w:r>
      <w:proofErr w:type="spellEnd"/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r w:rsidR="002D7B18">
        <w:rPr>
          <w:rFonts w:ascii="Bookman Old Style" w:hAnsi="Bookman Old Style"/>
          <w:sz w:val="22"/>
          <w:szCs w:val="22"/>
        </w:rPr>
        <w:t>2066</w:t>
      </w:r>
      <w:r w:rsidRPr="000A5E17">
        <w:rPr>
          <w:rFonts w:ascii="Bookman Old Style" w:hAnsi="Bookman Old Style"/>
          <w:sz w:val="22"/>
          <w:szCs w:val="22"/>
        </w:rPr>
        <w:t>/KPTA.W3-A/</w:t>
      </w:r>
      <w:r w:rsidR="0050375A" w:rsidRPr="000A5E17">
        <w:rPr>
          <w:rFonts w:ascii="Bookman Old Style" w:hAnsi="Bookman Old Style"/>
          <w:sz w:val="22"/>
          <w:szCs w:val="22"/>
        </w:rPr>
        <w:t>TI</w:t>
      </w:r>
      <w:r w:rsidR="000A5E17" w:rsidRPr="000A5E17">
        <w:rPr>
          <w:rFonts w:ascii="Bookman Old Style" w:hAnsi="Bookman Old Style"/>
          <w:sz w:val="22"/>
          <w:szCs w:val="22"/>
        </w:rPr>
        <w:t>1</w:t>
      </w:r>
      <w:r w:rsidR="0050375A" w:rsidRPr="000A5E17">
        <w:rPr>
          <w:rFonts w:ascii="Bookman Old Style" w:hAnsi="Bookman Old Style"/>
          <w:sz w:val="22"/>
          <w:szCs w:val="22"/>
        </w:rPr>
        <w:t>.1</w:t>
      </w:r>
      <w:r w:rsidRPr="000A5E17">
        <w:rPr>
          <w:rFonts w:ascii="Bookman Old Style" w:hAnsi="Bookman Old Style"/>
          <w:sz w:val="22"/>
          <w:szCs w:val="22"/>
        </w:rPr>
        <w:t>/</w:t>
      </w:r>
      <w:r w:rsidR="00606020" w:rsidRPr="000A5E17">
        <w:rPr>
          <w:rFonts w:ascii="Bookman Old Style" w:hAnsi="Bookman Old Style"/>
          <w:sz w:val="22"/>
          <w:szCs w:val="22"/>
        </w:rPr>
        <w:t>I</w:t>
      </w:r>
      <w:r w:rsidR="002D7B18">
        <w:rPr>
          <w:rFonts w:ascii="Bookman Old Style" w:hAnsi="Bookman Old Style"/>
          <w:sz w:val="22"/>
          <w:szCs w:val="22"/>
        </w:rPr>
        <w:t>X</w:t>
      </w:r>
      <w:r w:rsidRPr="000A5E17">
        <w:rPr>
          <w:rFonts w:ascii="Bookman Old Style" w:hAnsi="Bookman Old Style"/>
          <w:sz w:val="22"/>
          <w:szCs w:val="22"/>
        </w:rPr>
        <w:t>/2025</w:t>
      </w:r>
      <w:proofErr w:type="gramStart"/>
      <w:r w:rsidRPr="000A5E17">
        <w:rPr>
          <w:rFonts w:ascii="Bookman Old Style" w:hAnsi="Bookman Old Style"/>
          <w:sz w:val="22"/>
          <w:szCs w:val="22"/>
        </w:rPr>
        <w:tab/>
      </w:r>
      <w:r w:rsidR="005B4519" w:rsidRPr="000A5E17">
        <w:rPr>
          <w:rFonts w:ascii="Bookman Old Style" w:hAnsi="Bookman Old Style"/>
          <w:sz w:val="22"/>
          <w:szCs w:val="22"/>
        </w:rPr>
        <w:t xml:space="preserve"> 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  <w:r w:rsidR="00E8661C">
        <w:rPr>
          <w:rFonts w:ascii="Bookman Old Style" w:hAnsi="Bookman Old Style"/>
          <w:sz w:val="22"/>
          <w:szCs w:val="22"/>
        </w:rPr>
        <w:t>9</w:t>
      </w:r>
      <w:proofErr w:type="gram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r w:rsidRPr="000A5E17">
        <w:rPr>
          <w:rFonts w:ascii="Bookman Old Style" w:hAnsi="Bookman Old Style"/>
          <w:sz w:val="22"/>
          <w:szCs w:val="22"/>
        </w:rPr>
        <w:t>2025</w:t>
      </w:r>
    </w:p>
    <w:p w14:paraId="397F260E" w14:textId="72A29A97" w:rsidR="00621E93" w:rsidRPr="000A5E17" w:rsidRDefault="00621E93" w:rsidP="00621E93">
      <w:pPr>
        <w:tabs>
          <w:tab w:val="left" w:pos="1148"/>
          <w:tab w:val="right" w:pos="9972"/>
        </w:tabs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Sifat</w:t>
      </w:r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Penting</w:t>
      </w:r>
      <w:proofErr w:type="spellEnd"/>
    </w:p>
    <w:p w14:paraId="5DE3C5F2" w14:textId="77777777" w:rsidR="00621E93" w:rsidRPr="000A5E17" w:rsidRDefault="00621E93" w:rsidP="00621E93">
      <w:pPr>
        <w:tabs>
          <w:tab w:val="left" w:pos="1148"/>
          <w:tab w:val="right" w:pos="9972"/>
        </w:tabs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Lampiran</w:t>
      </w:r>
      <w:r w:rsidRPr="000A5E17">
        <w:rPr>
          <w:rFonts w:ascii="Bookman Old Style" w:hAnsi="Bookman Old Style"/>
          <w:sz w:val="22"/>
          <w:szCs w:val="22"/>
        </w:rPr>
        <w:tab/>
        <w:t>: 1 (</w:t>
      </w:r>
      <w:proofErr w:type="spellStart"/>
      <w:r w:rsidRPr="000A5E17">
        <w:rPr>
          <w:rFonts w:ascii="Bookman Old Style" w:hAnsi="Bookman Old Style"/>
          <w:sz w:val="22"/>
          <w:szCs w:val="22"/>
        </w:rPr>
        <w:t>satu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) </w:t>
      </w:r>
      <w:proofErr w:type="spellStart"/>
      <w:r w:rsidRPr="000A5E17">
        <w:rPr>
          <w:rFonts w:ascii="Bookman Old Style" w:hAnsi="Bookman Old Style"/>
          <w:sz w:val="22"/>
          <w:szCs w:val="22"/>
        </w:rPr>
        <w:t>lampiran</w:t>
      </w:r>
      <w:proofErr w:type="spellEnd"/>
      <w:r w:rsidRPr="000A5E17">
        <w:rPr>
          <w:rFonts w:ascii="Bookman Old Style" w:hAnsi="Bookman Old Style"/>
          <w:sz w:val="22"/>
          <w:szCs w:val="22"/>
        </w:rPr>
        <w:t>;</w:t>
      </w:r>
    </w:p>
    <w:p w14:paraId="15A8D551" w14:textId="77777777" w:rsidR="00195C98" w:rsidRPr="000A5E17" w:rsidRDefault="00621E93" w:rsidP="00195C98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Hal</w:t>
      </w:r>
      <w:r w:rsidRPr="000A5E17">
        <w:rPr>
          <w:rFonts w:ascii="Bookman Old Style" w:hAnsi="Bookman Old Style"/>
          <w:sz w:val="22"/>
          <w:szCs w:val="22"/>
        </w:rPr>
        <w:tab/>
        <w:t xml:space="preserve">: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Pelaksanaan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Validasi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Individu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Aplikasi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</w:t>
      </w:r>
    </w:p>
    <w:p w14:paraId="29998C2D" w14:textId="77777777" w:rsidR="00195C98" w:rsidRPr="000A5E17" w:rsidRDefault="00195C98" w:rsidP="00195C98">
      <w:pPr>
        <w:tabs>
          <w:tab w:val="left" w:pos="1134"/>
          <w:tab w:val="left" w:pos="1330"/>
        </w:tabs>
        <w:spacing w:line="276" w:lineRule="auto"/>
        <w:ind w:left="1134" w:firstLine="142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Sistem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Informasi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Kepegawaian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(SIKEP) MARI </w:t>
      </w:r>
    </w:p>
    <w:p w14:paraId="4C10D697" w14:textId="2C225BCE" w:rsidR="00195C98" w:rsidRPr="000A5E17" w:rsidRDefault="00195C98" w:rsidP="00195C98">
      <w:pPr>
        <w:tabs>
          <w:tab w:val="left" w:pos="1134"/>
          <w:tab w:val="left" w:pos="1330"/>
        </w:tabs>
        <w:spacing w:line="276" w:lineRule="auto"/>
        <w:ind w:left="1134" w:firstLine="142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Periode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Triwulan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II</w:t>
      </w:r>
      <w:r w:rsidR="00B05A60">
        <w:rPr>
          <w:rFonts w:ascii="Bookman Old Style" w:hAnsi="Bookman Old Style"/>
          <w:sz w:val="22"/>
          <w:szCs w:val="22"/>
        </w:rPr>
        <w:t>I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</w:t>
      </w:r>
      <w:r w:rsidR="00606020" w:rsidRPr="000A5E17">
        <w:rPr>
          <w:rFonts w:ascii="Bookman Old Style" w:hAnsi="Bookman Old Style"/>
          <w:sz w:val="22"/>
          <w:szCs w:val="22"/>
        </w:rPr>
        <w:t>a</w:t>
      </w:r>
      <w:r w:rsidRPr="000A5E17">
        <w:rPr>
          <w:rFonts w:ascii="Bookman Old Style" w:hAnsi="Bookman Old Style"/>
          <w:sz w:val="22"/>
          <w:szCs w:val="22"/>
        </w:rPr>
        <w:t>hun</w:t>
      </w:r>
      <w:proofErr w:type="spellEnd"/>
      <w:r w:rsidR="00B05A60">
        <w:rPr>
          <w:rFonts w:ascii="Bookman Old Style" w:hAnsi="Bookman Old Style"/>
          <w:sz w:val="22"/>
          <w:szCs w:val="22"/>
        </w:rPr>
        <w:t xml:space="preserve"> 2025</w:t>
      </w:r>
      <w:r w:rsidRPr="000A5E17">
        <w:rPr>
          <w:rFonts w:ascii="Bookman Old Style" w:hAnsi="Bookman Old Style"/>
          <w:sz w:val="22"/>
          <w:szCs w:val="22"/>
        </w:rPr>
        <w:t xml:space="preserve"> </w:t>
      </w:r>
    </w:p>
    <w:p w14:paraId="63416EF9" w14:textId="36326FCE" w:rsidR="0050375A" w:rsidRPr="000A5E17" w:rsidRDefault="0050375A" w:rsidP="0050375A">
      <w:pPr>
        <w:tabs>
          <w:tab w:val="left" w:pos="1134"/>
          <w:tab w:val="left" w:pos="1330"/>
        </w:tabs>
        <w:spacing w:line="276" w:lineRule="auto"/>
        <w:ind w:left="1134" w:hanging="1134"/>
        <w:rPr>
          <w:rFonts w:ascii="Bookman Old Style" w:hAnsi="Bookman Old Style"/>
          <w:sz w:val="22"/>
          <w:szCs w:val="22"/>
        </w:rPr>
      </w:pPr>
    </w:p>
    <w:p w14:paraId="2156B6A2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03ECEF24" w14:textId="77777777" w:rsidR="005B4519" w:rsidRPr="000A5E17" w:rsidRDefault="005B4519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2C6EE5AF" w14:textId="77777777" w:rsidR="00E8661C" w:rsidRPr="000A5E17" w:rsidRDefault="00E8661C" w:rsidP="00E8661C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Yth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. </w:t>
      </w:r>
    </w:p>
    <w:p w14:paraId="356E2A90" w14:textId="77777777" w:rsidR="00E8661C" w:rsidRPr="000A5E17" w:rsidRDefault="00E8661C" w:rsidP="00E8661C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Ketua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Agama</w:t>
      </w:r>
    </w:p>
    <w:p w14:paraId="5E63B4CC" w14:textId="77777777" w:rsidR="00E8661C" w:rsidRPr="000A5E17" w:rsidRDefault="00E8661C" w:rsidP="00E8661C">
      <w:pPr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>Se Sumatera Barat</w:t>
      </w:r>
    </w:p>
    <w:p w14:paraId="3160B9D1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66C54590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390A9FD2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Assalamu’alaikum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Wr</w:t>
      </w:r>
      <w:proofErr w:type="spellEnd"/>
      <w:r w:rsidRPr="000A5E17">
        <w:rPr>
          <w:rFonts w:ascii="Bookman Old Style" w:hAnsi="Bookman Old Style"/>
          <w:sz w:val="22"/>
          <w:szCs w:val="22"/>
        </w:rPr>
        <w:t>. Wb.</w:t>
      </w:r>
    </w:p>
    <w:p w14:paraId="67A21474" w14:textId="77777777" w:rsidR="00621E93" w:rsidRPr="000A5E17" w:rsidRDefault="00621E93" w:rsidP="00621E93">
      <w:pPr>
        <w:jc w:val="both"/>
        <w:rPr>
          <w:rFonts w:ascii="Bookman Old Style" w:hAnsi="Bookman Old Style"/>
          <w:sz w:val="22"/>
          <w:szCs w:val="22"/>
        </w:rPr>
      </w:pPr>
    </w:p>
    <w:p w14:paraId="0A4D5E6E" w14:textId="55470A73" w:rsidR="00780DE3" w:rsidRDefault="00972C26" w:rsidP="00780DE3">
      <w:pPr>
        <w:spacing w:after="240" w:line="276" w:lineRule="auto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Sehubungan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dengan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A3A59" w:rsidRPr="000A5E17">
        <w:rPr>
          <w:rFonts w:ascii="Bookman Old Style" w:hAnsi="Bookman Old Style"/>
          <w:sz w:val="22"/>
          <w:szCs w:val="22"/>
        </w:rPr>
        <w:t>surat</w:t>
      </w:r>
      <w:proofErr w:type="spellEnd"/>
      <w:r w:rsidR="00CA3A59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Direktur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Pembinaan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Tenaga Teknis </w:t>
      </w:r>
      <w:proofErr w:type="spellStart"/>
      <w:r w:rsidR="00195C98" w:rsidRPr="000A5E17">
        <w:rPr>
          <w:rFonts w:ascii="Bookman Old Style" w:hAnsi="Bookman Old Style"/>
          <w:sz w:val="22"/>
          <w:szCs w:val="22"/>
        </w:rPr>
        <w:t>Peradilan</w:t>
      </w:r>
      <w:proofErr w:type="spellEnd"/>
      <w:r w:rsidR="00195C98" w:rsidRPr="000A5E17">
        <w:rPr>
          <w:rFonts w:ascii="Bookman Old Style" w:hAnsi="Bookman Old Style"/>
          <w:sz w:val="22"/>
          <w:szCs w:val="22"/>
        </w:rPr>
        <w:t xml:space="preserve"> Agama MARI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nomor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2320</w:t>
      </w:r>
      <w:r w:rsidR="0050375A" w:rsidRPr="000A5E17">
        <w:rPr>
          <w:rFonts w:ascii="Bookman Old Style" w:hAnsi="Bookman Old Style"/>
          <w:sz w:val="22"/>
          <w:szCs w:val="22"/>
        </w:rPr>
        <w:t>/DJA</w:t>
      </w:r>
      <w:r w:rsidR="00195C98" w:rsidRPr="000A5E17">
        <w:rPr>
          <w:rFonts w:ascii="Bookman Old Style" w:hAnsi="Bookman Old Style"/>
          <w:sz w:val="22"/>
          <w:szCs w:val="22"/>
        </w:rPr>
        <w:t>.2</w:t>
      </w:r>
      <w:r w:rsidR="0050375A" w:rsidRPr="000A5E17">
        <w:rPr>
          <w:rFonts w:ascii="Bookman Old Style" w:hAnsi="Bookman Old Style"/>
          <w:sz w:val="22"/>
          <w:szCs w:val="22"/>
        </w:rPr>
        <w:t>/TI</w:t>
      </w:r>
      <w:r w:rsidR="00B05A60">
        <w:rPr>
          <w:rFonts w:ascii="Bookman Old Style" w:hAnsi="Bookman Old Style"/>
          <w:sz w:val="22"/>
          <w:szCs w:val="22"/>
        </w:rPr>
        <w:t>1</w:t>
      </w:r>
      <w:r w:rsidR="0050375A" w:rsidRPr="000A5E17">
        <w:rPr>
          <w:rFonts w:ascii="Bookman Old Style" w:hAnsi="Bookman Old Style"/>
          <w:sz w:val="22"/>
          <w:szCs w:val="22"/>
        </w:rPr>
        <w:t>.1/I</w:t>
      </w:r>
      <w:r w:rsidR="00B05A60">
        <w:rPr>
          <w:rFonts w:ascii="Bookman Old Style" w:hAnsi="Bookman Old Style"/>
          <w:sz w:val="22"/>
          <w:szCs w:val="22"/>
        </w:rPr>
        <w:t>X</w:t>
      </w:r>
      <w:r w:rsidR="0050375A" w:rsidRPr="000A5E17">
        <w:rPr>
          <w:rFonts w:ascii="Bookman Old Style" w:hAnsi="Bookman Old Style"/>
          <w:sz w:val="22"/>
          <w:szCs w:val="22"/>
        </w:rPr>
        <w:t xml:space="preserve">/2025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tanggal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8</w:t>
      </w:r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50375A" w:rsidRPr="000A5E17">
        <w:rPr>
          <w:rFonts w:ascii="Bookman Old Style" w:hAnsi="Bookman Old Style"/>
          <w:sz w:val="22"/>
          <w:szCs w:val="22"/>
        </w:rPr>
        <w:t xml:space="preserve"> 2025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perihal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sebagaimana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pokok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surat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,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dengan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ini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disampaikan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50375A" w:rsidRPr="000A5E17">
        <w:rPr>
          <w:rFonts w:ascii="Bookman Old Style" w:hAnsi="Bookman Old Style"/>
          <w:sz w:val="22"/>
          <w:szCs w:val="22"/>
        </w:rPr>
        <w:t>kepada</w:t>
      </w:r>
      <w:proofErr w:type="spellEnd"/>
      <w:r w:rsidR="0050375A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saudara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bahwa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Direktur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Jenderal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Badan </w:t>
      </w:r>
      <w:proofErr w:type="spellStart"/>
      <w:r w:rsidR="00C0140D">
        <w:rPr>
          <w:rFonts w:ascii="Bookman Old Style" w:hAnsi="Bookman Old Style"/>
          <w:sz w:val="22"/>
          <w:szCs w:val="22"/>
        </w:rPr>
        <w:t>Peradilan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C0140D">
        <w:rPr>
          <w:rFonts w:ascii="Bookman Old Style" w:hAnsi="Bookman Old Style"/>
          <w:sz w:val="22"/>
          <w:szCs w:val="22"/>
        </w:rPr>
        <w:t>kembali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melaksanakan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kegiatan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validasi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individu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data </w:t>
      </w:r>
      <w:proofErr w:type="spellStart"/>
      <w:r w:rsidR="00C0140D">
        <w:rPr>
          <w:rFonts w:ascii="Bookman Old Style" w:hAnsi="Bookman Old Style"/>
          <w:sz w:val="22"/>
          <w:szCs w:val="22"/>
        </w:rPr>
        <w:t>kepegawaian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C0140D">
        <w:rPr>
          <w:rFonts w:ascii="Bookman Old Style" w:hAnsi="Bookman Old Style"/>
          <w:sz w:val="22"/>
          <w:szCs w:val="22"/>
        </w:rPr>
        <w:t>tanggal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8</w:t>
      </w:r>
      <w:r w:rsidR="00C0140D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C0140D">
        <w:rPr>
          <w:rFonts w:ascii="Bookman Old Style" w:hAnsi="Bookman Old Style"/>
          <w:sz w:val="22"/>
          <w:szCs w:val="22"/>
        </w:rPr>
        <w:t>s.d.</w:t>
      </w:r>
      <w:proofErr w:type="spellEnd"/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19</w:t>
      </w:r>
      <w:r w:rsidR="00C0140D">
        <w:rPr>
          <w:rFonts w:ascii="Bookman Old Style" w:hAnsi="Bookman Old Style"/>
          <w:sz w:val="22"/>
          <w:szCs w:val="22"/>
        </w:rPr>
        <w:t xml:space="preserve"> </w:t>
      </w:r>
      <w:r w:rsidR="00B05A60">
        <w:rPr>
          <w:rFonts w:ascii="Bookman Old Style" w:hAnsi="Bookman Old Style"/>
          <w:sz w:val="22"/>
          <w:szCs w:val="22"/>
        </w:rPr>
        <w:t>September</w:t>
      </w:r>
      <w:r w:rsidR="00C0140D">
        <w:rPr>
          <w:rFonts w:ascii="Bookman Old Style" w:hAnsi="Bookman Old Style"/>
          <w:sz w:val="22"/>
          <w:szCs w:val="22"/>
        </w:rPr>
        <w:t xml:space="preserve"> 2025</w:t>
      </w:r>
      <w:r w:rsidR="00780DE3" w:rsidRPr="000A5E17">
        <w:rPr>
          <w:rFonts w:ascii="Bookman Old Style" w:hAnsi="Bookman Old Style"/>
          <w:sz w:val="22"/>
          <w:szCs w:val="22"/>
        </w:rPr>
        <w:t>.</w:t>
      </w:r>
    </w:p>
    <w:p w14:paraId="6CEF060F" w14:textId="77777777" w:rsidR="00E8661C" w:rsidRPr="000A5E17" w:rsidRDefault="00E8661C" w:rsidP="00E8661C">
      <w:pPr>
        <w:spacing w:after="240"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Demi </w:t>
      </w:r>
      <w:proofErr w:type="spellStart"/>
      <w:r>
        <w:rPr>
          <w:rFonts w:ascii="Bookman Old Style" w:hAnsi="Bookman Old Style"/>
          <w:sz w:val="22"/>
          <w:szCs w:val="22"/>
        </w:rPr>
        <w:t>kelancaran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kegiatan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tersebut</w:t>
      </w:r>
      <w:proofErr w:type="spellEnd"/>
      <w:r>
        <w:rPr>
          <w:rFonts w:ascii="Bookman Old Style" w:hAnsi="Bookman Old Style"/>
          <w:sz w:val="22"/>
          <w:szCs w:val="22"/>
        </w:rPr>
        <w:t xml:space="preserve">, </w:t>
      </w:r>
      <w:proofErr w:type="spellStart"/>
      <w:r>
        <w:rPr>
          <w:rFonts w:ascii="Bookman Old Style" w:hAnsi="Bookman Old Style"/>
          <w:sz w:val="22"/>
          <w:szCs w:val="22"/>
        </w:rPr>
        <w:t>dimohon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saudara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memastikan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seluruh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pegawai</w:t>
      </w:r>
      <w:proofErr w:type="spellEnd"/>
      <w:r>
        <w:rPr>
          <w:rFonts w:ascii="Bookman Old Style" w:hAnsi="Bookman Old Style"/>
          <w:sz w:val="22"/>
          <w:szCs w:val="22"/>
        </w:rPr>
        <w:t xml:space="preserve"> di </w:t>
      </w:r>
      <w:proofErr w:type="spellStart"/>
      <w:r>
        <w:rPr>
          <w:rFonts w:ascii="Bookman Old Style" w:hAnsi="Bookman Old Style"/>
          <w:sz w:val="22"/>
          <w:szCs w:val="22"/>
        </w:rPr>
        <w:t>satuan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kerja</w:t>
      </w:r>
      <w:proofErr w:type="spellEnd"/>
      <w:r>
        <w:rPr>
          <w:rFonts w:ascii="Bookman Old Style" w:hAnsi="Bookman Old Style"/>
          <w:sz w:val="22"/>
          <w:szCs w:val="22"/>
        </w:rPr>
        <w:t xml:space="preserve"> masing-masing </w:t>
      </w:r>
      <w:proofErr w:type="spellStart"/>
      <w:r>
        <w:rPr>
          <w:rFonts w:ascii="Bookman Old Style" w:hAnsi="Bookman Old Style"/>
          <w:sz w:val="22"/>
          <w:szCs w:val="22"/>
        </w:rPr>
        <w:t>untuk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mengecek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kesesuaian</w:t>
      </w:r>
      <w:proofErr w:type="spellEnd"/>
      <w:r>
        <w:rPr>
          <w:rFonts w:ascii="Bookman Old Style" w:hAnsi="Bookman Old Style"/>
          <w:sz w:val="22"/>
          <w:szCs w:val="22"/>
        </w:rPr>
        <w:t xml:space="preserve"> data dan </w:t>
      </w:r>
      <w:proofErr w:type="spellStart"/>
      <w:r>
        <w:rPr>
          <w:rFonts w:ascii="Bookman Old Style" w:hAnsi="Bookman Old Style"/>
          <w:sz w:val="22"/>
          <w:szCs w:val="22"/>
        </w:rPr>
        <w:t>melakukan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konfirmasi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sesuai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dengan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petunjuk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penggunaan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validasi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individu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sebagaimana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terlampir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14:paraId="742F83C1" w14:textId="1B183246" w:rsidR="00621E93" w:rsidRPr="000A5E17" w:rsidRDefault="00621E93" w:rsidP="00780DE3">
      <w:pPr>
        <w:spacing w:after="240"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0A5E17">
        <w:rPr>
          <w:rFonts w:ascii="Bookman Old Style" w:hAnsi="Bookman Old Style"/>
          <w:sz w:val="22"/>
          <w:szCs w:val="22"/>
        </w:rPr>
        <w:t>Demikian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disampaikan</w:t>
      </w:r>
      <w:proofErr w:type="spellEnd"/>
      <w:r w:rsidR="00125A78"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125A78" w:rsidRPr="000A5E17">
        <w:rPr>
          <w:rFonts w:ascii="Bookman Old Style" w:hAnsi="Bookman Old Style"/>
          <w:sz w:val="22"/>
          <w:szCs w:val="22"/>
        </w:rPr>
        <w:t>a</w:t>
      </w:r>
      <w:r w:rsidRPr="000A5E17">
        <w:rPr>
          <w:rFonts w:ascii="Bookman Old Style" w:hAnsi="Bookman Old Style"/>
          <w:sz w:val="22"/>
          <w:szCs w:val="22"/>
        </w:rPr>
        <w:t>tas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perhatian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 w:rsidRPr="000A5E17">
        <w:rPr>
          <w:rFonts w:ascii="Bookman Old Style" w:hAnsi="Bookman Old Style"/>
          <w:sz w:val="22"/>
          <w:szCs w:val="22"/>
        </w:rPr>
        <w:t>kerja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sama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Saudara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, kami </w:t>
      </w:r>
      <w:proofErr w:type="spellStart"/>
      <w:r w:rsidRPr="000A5E17">
        <w:rPr>
          <w:rFonts w:ascii="Bookman Old Style" w:hAnsi="Bookman Old Style"/>
          <w:sz w:val="22"/>
          <w:szCs w:val="22"/>
        </w:rPr>
        <w:t>ucapkan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terima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A5E17">
        <w:rPr>
          <w:rFonts w:ascii="Bookman Old Style" w:hAnsi="Bookman Old Style"/>
          <w:sz w:val="22"/>
          <w:szCs w:val="22"/>
        </w:rPr>
        <w:t>kasih</w:t>
      </w:r>
      <w:proofErr w:type="spellEnd"/>
      <w:r w:rsidRPr="000A5E17">
        <w:rPr>
          <w:rFonts w:ascii="Bookman Old Style" w:hAnsi="Bookman Old Style"/>
          <w:sz w:val="22"/>
          <w:szCs w:val="22"/>
        </w:rPr>
        <w:t>.</w:t>
      </w:r>
    </w:p>
    <w:p w14:paraId="5C74EE6E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7AB4D1F1" w14:textId="77777777" w:rsidR="00253B1A" w:rsidRPr="000A5E17" w:rsidRDefault="00253B1A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53235C43" w14:textId="0D4E5A22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proofErr w:type="spellStart"/>
      <w:r w:rsidRPr="000A5E17">
        <w:rPr>
          <w:rFonts w:ascii="Bookman Old Style" w:hAnsi="Bookman Old Style"/>
          <w:sz w:val="22"/>
          <w:szCs w:val="22"/>
        </w:rPr>
        <w:t>Ketua</w:t>
      </w:r>
      <w:proofErr w:type="spellEnd"/>
      <w:r w:rsidRPr="000A5E17">
        <w:rPr>
          <w:rFonts w:ascii="Bookman Old Style" w:hAnsi="Bookman Old Style"/>
          <w:sz w:val="22"/>
          <w:szCs w:val="22"/>
        </w:rPr>
        <w:t xml:space="preserve">, </w:t>
      </w:r>
    </w:p>
    <w:p w14:paraId="0E976264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60A646F4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65FCFA6C" w14:textId="77777777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</w:p>
    <w:p w14:paraId="351FDDC6" w14:textId="1588B23D" w:rsidR="00621E93" w:rsidRPr="000A5E17" w:rsidRDefault="00621E93" w:rsidP="00621E93">
      <w:pPr>
        <w:spacing w:line="276" w:lineRule="auto"/>
        <w:ind w:firstLine="720"/>
        <w:jc w:val="both"/>
        <w:rPr>
          <w:rFonts w:ascii="Bookman Old Style" w:hAnsi="Bookman Old Style"/>
          <w:sz w:val="22"/>
          <w:szCs w:val="22"/>
        </w:rPr>
      </w:pP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r w:rsidRPr="000A5E17">
        <w:rPr>
          <w:rFonts w:ascii="Bookman Old Style" w:hAnsi="Bookman Old Style"/>
          <w:sz w:val="22"/>
          <w:szCs w:val="22"/>
        </w:rPr>
        <w:tab/>
      </w:r>
      <w:bookmarkEnd w:id="0"/>
      <w:r w:rsidR="00195C98" w:rsidRPr="000A5E17">
        <w:rPr>
          <w:rFonts w:ascii="Bookman Old Style" w:hAnsi="Bookman Old Style"/>
          <w:sz w:val="22"/>
          <w:szCs w:val="22"/>
        </w:rPr>
        <w:t>A</w:t>
      </w:r>
      <w:r w:rsidR="00B05A60">
        <w:rPr>
          <w:rFonts w:ascii="Bookman Old Style" w:hAnsi="Bookman Old Style"/>
          <w:sz w:val="22"/>
          <w:szCs w:val="22"/>
        </w:rPr>
        <w:t>bd. Hakim</w:t>
      </w:r>
    </w:p>
    <w:p w14:paraId="641D2D7E" w14:textId="4E672C97" w:rsidR="00606020" w:rsidRDefault="00606020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67267352" w14:textId="49230228" w:rsidR="00606020" w:rsidRDefault="00606020" w:rsidP="00621E93">
      <w:pPr>
        <w:spacing w:line="276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7EF483F3" w14:textId="77777777" w:rsidR="00606020" w:rsidRPr="005661E1" w:rsidRDefault="00606020" w:rsidP="00606020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1"/>
          <w:szCs w:val="21"/>
        </w:rPr>
      </w:pPr>
      <w:proofErr w:type="spellStart"/>
      <w:r w:rsidRPr="005661E1">
        <w:rPr>
          <w:rFonts w:ascii="Bookman Old Style" w:hAnsi="Bookman Old Style"/>
          <w:bCs/>
          <w:sz w:val="21"/>
          <w:szCs w:val="21"/>
        </w:rPr>
        <w:t>Tembusan</w:t>
      </w:r>
      <w:proofErr w:type="spellEnd"/>
      <w:r w:rsidRPr="005661E1">
        <w:rPr>
          <w:rFonts w:ascii="Bookman Old Style" w:hAnsi="Bookman Old Style"/>
          <w:bCs/>
          <w:sz w:val="21"/>
          <w:szCs w:val="21"/>
        </w:rPr>
        <w:t xml:space="preserve">: </w:t>
      </w:r>
    </w:p>
    <w:p w14:paraId="5639C6D2" w14:textId="3BC47B6D" w:rsidR="00C0140D" w:rsidRPr="00C0140D" w:rsidRDefault="00C0140D" w:rsidP="00606020">
      <w:pPr>
        <w:pStyle w:val="ListParagraph"/>
        <w:numPr>
          <w:ilvl w:val="0"/>
          <w:numId w:val="5"/>
        </w:numPr>
        <w:tabs>
          <w:tab w:val="left" w:pos="1484"/>
          <w:tab w:val="left" w:pos="1843"/>
        </w:tabs>
        <w:spacing w:line="276" w:lineRule="auto"/>
        <w:ind w:left="426" w:hanging="426"/>
        <w:jc w:val="both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Direktur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proofErr w:type="spellStart"/>
      <w:r>
        <w:rPr>
          <w:rFonts w:ascii="Bookman Old Style" w:hAnsi="Bookman Old Style"/>
          <w:sz w:val="21"/>
          <w:szCs w:val="21"/>
        </w:rPr>
        <w:t>Jenderal</w:t>
      </w:r>
      <w:proofErr w:type="spellEnd"/>
      <w:r>
        <w:rPr>
          <w:rFonts w:ascii="Bookman Old Style" w:hAnsi="Bookman Old Style"/>
          <w:sz w:val="21"/>
          <w:szCs w:val="21"/>
        </w:rPr>
        <w:t xml:space="preserve"> Badan </w:t>
      </w:r>
      <w:proofErr w:type="spellStart"/>
      <w:r>
        <w:rPr>
          <w:rFonts w:ascii="Bookman Old Style" w:hAnsi="Bookman Old Style"/>
          <w:sz w:val="21"/>
          <w:szCs w:val="21"/>
        </w:rPr>
        <w:t>Peradilan</w:t>
      </w:r>
      <w:proofErr w:type="spellEnd"/>
      <w:r>
        <w:rPr>
          <w:rFonts w:ascii="Bookman Old Style" w:hAnsi="Bookman Old Style"/>
          <w:sz w:val="21"/>
          <w:szCs w:val="21"/>
        </w:rPr>
        <w:t xml:space="preserve"> Agama;</w:t>
      </w:r>
    </w:p>
    <w:p w14:paraId="5F168B8D" w14:textId="37D468B8" w:rsidR="00606020" w:rsidRPr="00B05A60" w:rsidRDefault="00606020" w:rsidP="00B05A60">
      <w:pPr>
        <w:pStyle w:val="ListParagraph"/>
        <w:numPr>
          <w:ilvl w:val="0"/>
          <w:numId w:val="5"/>
        </w:numPr>
        <w:tabs>
          <w:tab w:val="left" w:pos="1484"/>
          <w:tab w:val="left" w:pos="1843"/>
        </w:tabs>
        <w:spacing w:line="276" w:lineRule="auto"/>
        <w:ind w:left="426" w:hanging="426"/>
        <w:jc w:val="both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2"/>
          <w:szCs w:val="22"/>
        </w:rPr>
        <w:t>Direktur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Pembinaan</w:t>
      </w:r>
      <w:proofErr w:type="spellEnd"/>
      <w:r>
        <w:rPr>
          <w:rFonts w:ascii="Bookman Old Style" w:hAnsi="Bookman Old Style"/>
          <w:sz w:val="22"/>
          <w:szCs w:val="22"/>
        </w:rPr>
        <w:t xml:space="preserve"> Tenaga Teknis </w:t>
      </w:r>
      <w:proofErr w:type="spellStart"/>
      <w:r>
        <w:rPr>
          <w:rFonts w:ascii="Bookman Old Style" w:hAnsi="Bookman Old Style"/>
          <w:sz w:val="22"/>
          <w:szCs w:val="22"/>
        </w:rPr>
        <w:t>Peradilan</w:t>
      </w:r>
      <w:proofErr w:type="spellEnd"/>
      <w:r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>
        <w:rPr>
          <w:rFonts w:ascii="Bookman Old Style" w:hAnsi="Bookman Old Style"/>
          <w:sz w:val="22"/>
          <w:szCs w:val="22"/>
        </w:rPr>
        <w:t>Mahkamah</w:t>
      </w:r>
      <w:proofErr w:type="spellEnd"/>
      <w:r>
        <w:rPr>
          <w:rFonts w:ascii="Bookman Old Style" w:hAnsi="Bookman Old Style"/>
          <w:sz w:val="22"/>
          <w:szCs w:val="22"/>
        </w:rPr>
        <w:t xml:space="preserve"> Agung RI</w:t>
      </w:r>
      <w:r w:rsidR="00B05A60">
        <w:rPr>
          <w:rFonts w:ascii="Bookman Old Style" w:hAnsi="Bookman Old Style"/>
          <w:sz w:val="22"/>
          <w:szCs w:val="22"/>
        </w:rPr>
        <w:t>.</w:t>
      </w:r>
    </w:p>
    <w:sectPr w:rsidR="00606020" w:rsidRPr="00B05A60" w:rsidSect="00621E93">
      <w:type w:val="continuous"/>
      <w:pgSz w:w="11906" w:h="16838" w:code="9"/>
      <w:pgMar w:top="284" w:right="1133" w:bottom="1418" w:left="1418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61A"/>
    <w:multiLevelType w:val="hybridMultilevel"/>
    <w:tmpl w:val="CDCC82DC"/>
    <w:lvl w:ilvl="0" w:tplc="5C62A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E86CB8"/>
    <w:multiLevelType w:val="hybridMultilevel"/>
    <w:tmpl w:val="2D824E1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161B8"/>
    <w:multiLevelType w:val="hybridMultilevel"/>
    <w:tmpl w:val="4B58FB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E0E87"/>
    <w:multiLevelType w:val="hybridMultilevel"/>
    <w:tmpl w:val="D02CDD30"/>
    <w:lvl w:ilvl="0" w:tplc="1EAE3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F6C88"/>
    <w:multiLevelType w:val="hybridMultilevel"/>
    <w:tmpl w:val="83C6CADA"/>
    <w:lvl w:ilvl="0" w:tplc="6590D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93"/>
    <w:rsid w:val="000A5E17"/>
    <w:rsid w:val="00104C9F"/>
    <w:rsid w:val="00125A78"/>
    <w:rsid w:val="00140F5D"/>
    <w:rsid w:val="00195C98"/>
    <w:rsid w:val="002130F6"/>
    <w:rsid w:val="00253B1A"/>
    <w:rsid w:val="002B12AC"/>
    <w:rsid w:val="002D7B18"/>
    <w:rsid w:val="003E6CBD"/>
    <w:rsid w:val="00405723"/>
    <w:rsid w:val="00416F6F"/>
    <w:rsid w:val="0050375A"/>
    <w:rsid w:val="00562ECD"/>
    <w:rsid w:val="005B4519"/>
    <w:rsid w:val="00606020"/>
    <w:rsid w:val="00621E93"/>
    <w:rsid w:val="00780DE3"/>
    <w:rsid w:val="00785C8C"/>
    <w:rsid w:val="007B014C"/>
    <w:rsid w:val="0082493D"/>
    <w:rsid w:val="009265C0"/>
    <w:rsid w:val="00972C26"/>
    <w:rsid w:val="00985A12"/>
    <w:rsid w:val="00B05A60"/>
    <w:rsid w:val="00B97845"/>
    <w:rsid w:val="00C0140D"/>
    <w:rsid w:val="00C1314B"/>
    <w:rsid w:val="00CA3A59"/>
    <w:rsid w:val="00D9085C"/>
    <w:rsid w:val="00D95926"/>
    <w:rsid w:val="00DA669E"/>
    <w:rsid w:val="00E55DCD"/>
    <w:rsid w:val="00E8661C"/>
    <w:rsid w:val="00EF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9EF0"/>
  <w15:chartTrackingRefBased/>
  <w15:docId w15:val="{0B610D88-2F16-40DF-955A-D39D544F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E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1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E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45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 Jaya</dc:creator>
  <cp:keywords/>
  <dc:description/>
  <cp:lastModifiedBy>nia sesfiani   1810951003</cp:lastModifiedBy>
  <cp:revision>2</cp:revision>
  <cp:lastPrinted>2025-09-09T00:54:00Z</cp:lastPrinted>
  <dcterms:created xsi:type="dcterms:W3CDTF">2025-09-09T00:55:00Z</dcterms:created>
  <dcterms:modified xsi:type="dcterms:W3CDTF">2025-09-09T00:55:00Z</dcterms:modified>
</cp:coreProperties>
</file>