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83DD0" w14:textId="770E30A6" w:rsidR="00322A37" w:rsidRPr="00E35C90" w:rsidRDefault="00322A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2835"/>
      </w:tblGrid>
      <w:tr w:rsidR="00187D8A" w:rsidRPr="00E35C90" w14:paraId="11A01D4B" w14:textId="77777777" w:rsidTr="00E35C90">
        <w:tc>
          <w:tcPr>
            <w:tcW w:w="1271" w:type="dxa"/>
          </w:tcPr>
          <w:p w14:paraId="5CA76303" w14:textId="017B5AA5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4961" w:type="dxa"/>
          </w:tcPr>
          <w:p w14:paraId="1C8E6473" w14:textId="28EDFDA2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7FE1" w:rsidRPr="002B7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3206/SEK.PTA.W3-A/PW1.1/X/2024</w:t>
            </w:r>
          </w:p>
        </w:tc>
        <w:tc>
          <w:tcPr>
            <w:tcW w:w="2835" w:type="dxa"/>
          </w:tcPr>
          <w:p w14:paraId="1DB05B02" w14:textId="2B0D2957" w:rsidR="00187D8A" w:rsidRPr="00E35C90" w:rsidRDefault="00FA35D5" w:rsidP="00FA35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Padang, 9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187D8A" w:rsidRPr="00E35C90" w14:paraId="28BCCD86" w14:textId="77777777" w:rsidTr="00E35C90">
        <w:tc>
          <w:tcPr>
            <w:tcW w:w="1271" w:type="dxa"/>
          </w:tcPr>
          <w:p w14:paraId="46907740" w14:textId="71DDEBC1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4961" w:type="dxa"/>
          </w:tcPr>
          <w:p w14:paraId="2F3BA426" w14:textId="553EF88E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1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2835" w:type="dxa"/>
          </w:tcPr>
          <w:p w14:paraId="1E150DBD" w14:textId="77777777" w:rsidR="00187D8A" w:rsidRPr="00E35C90" w:rsidRDefault="0018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8A" w:rsidRPr="00E35C90" w14:paraId="09D7D5FE" w14:textId="77777777" w:rsidTr="00E35C90">
        <w:tc>
          <w:tcPr>
            <w:tcW w:w="1271" w:type="dxa"/>
          </w:tcPr>
          <w:p w14:paraId="6E255A8E" w14:textId="5EAD49C5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4961" w:type="dxa"/>
          </w:tcPr>
          <w:p w14:paraId="32DE603F" w14:textId="77777777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14:paraId="67E7C2DB" w14:textId="77777777" w:rsid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  <w:r w:rsid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0FE15D" w14:textId="6C986D2C" w:rsidR="00FA35D5" w:rsidRPr="00E35C90" w:rsidRDefault="00E3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A35D5" w:rsidRPr="00E35C90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="00FA35D5"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3E45764A" w14:textId="77777777" w:rsidR="00187D8A" w:rsidRPr="00E35C90" w:rsidRDefault="0018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D518E" w14:textId="6BD25359" w:rsidR="00187D8A" w:rsidRPr="00E35C90" w:rsidRDefault="00187D8A">
      <w:pPr>
        <w:rPr>
          <w:rFonts w:ascii="Times New Roman" w:hAnsi="Times New Roman" w:cs="Times New Roman"/>
          <w:sz w:val="24"/>
          <w:szCs w:val="24"/>
        </w:rPr>
      </w:pPr>
    </w:p>
    <w:p w14:paraId="008AAA96" w14:textId="77777777" w:rsidR="00FA35D5" w:rsidRPr="00E35C90" w:rsidRDefault="00FA35D5" w:rsidP="00FA3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62BEFEE0" w14:textId="77777777" w:rsidR="00FA35D5" w:rsidRPr="00E35C90" w:rsidRDefault="00FA35D5" w:rsidP="00FA35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Tinggi Agama Padang</w:t>
      </w:r>
    </w:p>
    <w:p w14:paraId="5444D508" w14:textId="77777777" w:rsidR="00FA35D5" w:rsidRPr="00E35C90" w:rsidRDefault="00FA35D5" w:rsidP="00FA35D5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Di -</w:t>
      </w:r>
    </w:p>
    <w:p w14:paraId="6FAD6A4C" w14:textId="77777777" w:rsidR="00FA35D5" w:rsidRPr="00E35C90" w:rsidRDefault="00FA35D5" w:rsidP="00FA35D5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5ADFB3DE" w14:textId="02D4F997" w:rsidR="00FA35D5" w:rsidRPr="00E35C90" w:rsidRDefault="00FA35D5" w:rsidP="00FA35D5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42F14" w14:textId="77777777" w:rsidR="00FA35D5" w:rsidRPr="00E35C90" w:rsidRDefault="00FA35D5" w:rsidP="00FA3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Assalamu’alaikum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 Wb.</w:t>
      </w:r>
    </w:p>
    <w:p w14:paraId="628EED87" w14:textId="18E3C4D0" w:rsidR="00FA35D5" w:rsidRPr="00E35C90" w:rsidRDefault="00FA35D5" w:rsidP="00E35C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Tinggi Agama Padang 1 (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C90" w:rsidRPr="00E35C9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E35C90" w:rsidRPr="00E35C90">
        <w:rPr>
          <w:rFonts w:ascii="Times New Roman" w:hAnsi="Times New Roman" w:cs="Times New Roman"/>
          <w:sz w:val="24"/>
          <w:szCs w:val="24"/>
        </w:rPr>
        <w:t xml:space="preserve"> September 2024  </w:t>
      </w: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203B3707" w14:textId="77777777" w:rsidR="00FA35D5" w:rsidRPr="00E35C90" w:rsidRDefault="00FA35D5" w:rsidP="00E35C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41F2EB82" w14:textId="77777777" w:rsidR="00FA35D5" w:rsidRPr="00E35C90" w:rsidRDefault="00FA35D5" w:rsidP="00FA35D5">
      <w:pPr>
        <w:spacing w:line="273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0857E3FC" w14:textId="7CD63D19" w:rsidR="00FA35D5" w:rsidRPr="00E35C90" w:rsidRDefault="00FA35D5" w:rsidP="00E35C90">
      <w:pPr>
        <w:spacing w:line="273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9461099"/>
      <w:proofErr w:type="spellStart"/>
      <w:r w:rsidRPr="00E35C90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Dokumentasi</w:t>
      </w:r>
      <w:proofErr w:type="spellEnd"/>
    </w:p>
    <w:bookmarkEnd w:id="0"/>
    <w:p w14:paraId="2ED1E9C1" w14:textId="77777777" w:rsidR="00FA35D5" w:rsidRPr="00E35C90" w:rsidRDefault="00FA35D5" w:rsidP="00E35C90">
      <w:pPr>
        <w:spacing w:line="273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</w:r>
    </w:p>
    <w:p w14:paraId="46015539" w14:textId="77777777" w:rsidR="00FA35D5" w:rsidRPr="00E35C90" w:rsidRDefault="00FA35D5" w:rsidP="00E35C90">
      <w:pPr>
        <w:spacing w:line="273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F49D1" w14:textId="77777777" w:rsidR="00FA35D5" w:rsidRPr="00E35C90" w:rsidRDefault="00FA35D5" w:rsidP="00E35C90">
      <w:pPr>
        <w:spacing w:line="273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C1791" w14:textId="345B5C3B" w:rsidR="00FA35D5" w:rsidRPr="00E35C90" w:rsidRDefault="00FA35D5" w:rsidP="00E35C90">
      <w:pPr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Irsyadi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S.Ag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M.Ag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D46F85" w14:textId="6E0E9548" w:rsidR="00FA35D5" w:rsidRDefault="00FA35D5">
      <w:pPr>
        <w:rPr>
          <w:rFonts w:ascii="Times New Roman" w:hAnsi="Times New Roman" w:cs="Times New Roman"/>
          <w:sz w:val="24"/>
          <w:szCs w:val="24"/>
        </w:rPr>
      </w:pPr>
    </w:p>
    <w:p w14:paraId="4081ED02" w14:textId="536E3753" w:rsidR="004F0D7D" w:rsidRDefault="004F0D7D">
      <w:pPr>
        <w:rPr>
          <w:rFonts w:ascii="Times New Roman" w:hAnsi="Times New Roman" w:cs="Times New Roman"/>
          <w:sz w:val="24"/>
          <w:szCs w:val="24"/>
        </w:rPr>
      </w:pPr>
    </w:p>
    <w:p w14:paraId="464D3D93" w14:textId="1C4002C0" w:rsidR="004F0D7D" w:rsidRDefault="004F0D7D">
      <w:pPr>
        <w:rPr>
          <w:rFonts w:ascii="Times New Roman" w:hAnsi="Times New Roman" w:cs="Times New Roman"/>
          <w:sz w:val="24"/>
          <w:szCs w:val="24"/>
        </w:rPr>
      </w:pPr>
    </w:p>
    <w:p w14:paraId="5EB64B20" w14:textId="126D007E" w:rsidR="004F0D7D" w:rsidRDefault="004F0D7D">
      <w:pPr>
        <w:rPr>
          <w:rFonts w:ascii="Times New Roman" w:hAnsi="Times New Roman" w:cs="Times New Roman"/>
          <w:sz w:val="24"/>
          <w:szCs w:val="24"/>
        </w:rPr>
      </w:pPr>
    </w:p>
    <w:p w14:paraId="7AB88A88" w14:textId="14A77C6B" w:rsidR="004F0D7D" w:rsidRDefault="004F0D7D">
      <w:pPr>
        <w:rPr>
          <w:rFonts w:ascii="Times New Roman" w:hAnsi="Times New Roman" w:cs="Times New Roman"/>
          <w:sz w:val="24"/>
          <w:szCs w:val="24"/>
        </w:rPr>
      </w:pPr>
    </w:p>
    <w:p w14:paraId="785CD5D5" w14:textId="1C8438BA" w:rsidR="004F0D7D" w:rsidRDefault="004F0D7D">
      <w:pPr>
        <w:rPr>
          <w:rFonts w:ascii="Times New Roman" w:hAnsi="Times New Roman" w:cs="Times New Roman"/>
          <w:sz w:val="24"/>
          <w:szCs w:val="24"/>
        </w:rPr>
      </w:pPr>
    </w:p>
    <w:p w14:paraId="4B8BD194" w14:textId="77777777" w:rsidR="004F0D7D" w:rsidRPr="00E35C90" w:rsidRDefault="004F0D7D" w:rsidP="004F0D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2835"/>
      </w:tblGrid>
      <w:tr w:rsidR="004F0D7D" w:rsidRPr="00E35C90" w14:paraId="20B22FAE" w14:textId="77777777" w:rsidTr="002D39E1">
        <w:tc>
          <w:tcPr>
            <w:tcW w:w="1271" w:type="dxa"/>
          </w:tcPr>
          <w:p w14:paraId="4DF3F08F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4961" w:type="dxa"/>
          </w:tcPr>
          <w:p w14:paraId="226076F7" w14:textId="622D5F32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84598" w:rsidRPr="00484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3466/PAN.02.PTA.W3-A/PW1.1/XI/2024</w:t>
            </w:r>
          </w:p>
        </w:tc>
        <w:tc>
          <w:tcPr>
            <w:tcW w:w="2835" w:type="dxa"/>
          </w:tcPr>
          <w:p w14:paraId="69C0B37A" w14:textId="7D5C62F2" w:rsidR="004F0D7D" w:rsidRPr="00E35C90" w:rsidRDefault="004F0D7D" w:rsidP="002D3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Padang, </w:t>
            </w:r>
            <w:r w:rsidR="00484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59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4F0D7D" w:rsidRPr="00E35C90" w14:paraId="52A09946" w14:textId="77777777" w:rsidTr="002D39E1">
        <w:tc>
          <w:tcPr>
            <w:tcW w:w="1271" w:type="dxa"/>
          </w:tcPr>
          <w:p w14:paraId="6EDBF050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4961" w:type="dxa"/>
          </w:tcPr>
          <w:p w14:paraId="069F1F8F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1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2835" w:type="dxa"/>
          </w:tcPr>
          <w:p w14:paraId="218A530B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7D" w:rsidRPr="00E35C90" w14:paraId="764C935F" w14:textId="77777777" w:rsidTr="002D39E1">
        <w:tc>
          <w:tcPr>
            <w:tcW w:w="1271" w:type="dxa"/>
          </w:tcPr>
          <w:p w14:paraId="7624E8D2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4961" w:type="dxa"/>
          </w:tcPr>
          <w:p w14:paraId="0104AAB1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14:paraId="2B14F915" w14:textId="5818EFD8" w:rsidR="004F0D7D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598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4579F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61C24E8E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E9207" w14:textId="77777777" w:rsidR="004F0D7D" w:rsidRPr="00E35C90" w:rsidRDefault="004F0D7D" w:rsidP="004F0D7D">
      <w:pPr>
        <w:rPr>
          <w:rFonts w:ascii="Times New Roman" w:hAnsi="Times New Roman" w:cs="Times New Roman"/>
          <w:sz w:val="24"/>
          <w:szCs w:val="24"/>
        </w:rPr>
      </w:pPr>
    </w:p>
    <w:p w14:paraId="13F513C0" w14:textId="77777777" w:rsidR="004F0D7D" w:rsidRPr="00E35C90" w:rsidRDefault="004F0D7D" w:rsidP="004F0D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1E857320" w14:textId="611B760F" w:rsidR="004F0D7D" w:rsidRPr="000F1C10" w:rsidRDefault="004F0D7D" w:rsidP="000F1C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C10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0F1C10">
        <w:rPr>
          <w:rFonts w:ascii="Times New Roman" w:hAnsi="Times New Roman" w:cs="Times New Roman"/>
          <w:sz w:val="24"/>
          <w:szCs w:val="24"/>
        </w:rPr>
        <w:t xml:space="preserve"> PPID</w:t>
      </w:r>
      <w:r w:rsidR="000F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C1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0F1C10">
        <w:rPr>
          <w:rFonts w:ascii="Times New Roman" w:hAnsi="Times New Roman" w:cs="Times New Roman"/>
          <w:sz w:val="24"/>
          <w:szCs w:val="24"/>
        </w:rPr>
        <w:t xml:space="preserve"> Tinggi Agama Padang</w:t>
      </w:r>
    </w:p>
    <w:p w14:paraId="6B91C015" w14:textId="77777777" w:rsidR="004F0D7D" w:rsidRPr="00E35C90" w:rsidRDefault="004F0D7D" w:rsidP="004F0D7D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Di -</w:t>
      </w:r>
    </w:p>
    <w:p w14:paraId="5182C71C" w14:textId="77777777" w:rsidR="004F0D7D" w:rsidRPr="00E35C90" w:rsidRDefault="004F0D7D" w:rsidP="004F0D7D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211D6327" w14:textId="77777777" w:rsidR="004F0D7D" w:rsidRPr="00E35C90" w:rsidRDefault="004F0D7D" w:rsidP="004F0D7D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18ACF" w14:textId="77777777" w:rsidR="004F0D7D" w:rsidRPr="00E35C90" w:rsidRDefault="004F0D7D" w:rsidP="004F0D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Assalamu’alaikum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 Wb.</w:t>
      </w:r>
    </w:p>
    <w:p w14:paraId="41E71784" w14:textId="2EB159FA" w:rsidR="004F0D7D" w:rsidRPr="00E35C90" w:rsidRDefault="004F0D7D" w:rsidP="004F0D7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="000F1C10" w:rsidRPr="000F1C10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="000F1C10" w:rsidRPr="000F1C10">
        <w:rPr>
          <w:rFonts w:ascii="Times New Roman" w:hAnsi="Times New Roman" w:cs="Times New Roman"/>
          <w:sz w:val="24"/>
          <w:szCs w:val="24"/>
        </w:rPr>
        <w:t xml:space="preserve"> </w:t>
      </w:r>
      <w:r w:rsidR="000F1C10">
        <w:rPr>
          <w:rFonts w:ascii="Times New Roman" w:hAnsi="Times New Roman" w:cs="Times New Roman"/>
          <w:sz w:val="24"/>
          <w:szCs w:val="24"/>
        </w:rPr>
        <w:t xml:space="preserve">PPID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Tinggi Agama Padang 1 (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598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2024  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597E0795" w14:textId="77777777" w:rsidR="004F0D7D" w:rsidRPr="00E35C90" w:rsidRDefault="004F0D7D" w:rsidP="004F0D7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52F5B6CB" w14:textId="77777777" w:rsidR="004F0D7D" w:rsidRPr="00E35C90" w:rsidRDefault="004F0D7D" w:rsidP="004F0D7D">
      <w:pPr>
        <w:spacing w:line="273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247B45F8" w14:textId="1BEE17FC" w:rsidR="000F1C10" w:rsidRDefault="000F1C10" w:rsidP="000F1C10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Dokumentasi</w:t>
      </w:r>
      <w:proofErr w:type="spellEnd"/>
    </w:p>
    <w:p w14:paraId="223E8291" w14:textId="2153BCB6" w:rsidR="004F0D7D" w:rsidRPr="00E35C90" w:rsidRDefault="004F0D7D" w:rsidP="000F1C10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3B377" w14:textId="181AE7AE" w:rsidR="004F0D7D" w:rsidRDefault="004F0D7D" w:rsidP="000F1C10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6BC7A" w14:textId="77777777" w:rsidR="000F1C10" w:rsidRPr="00E35C90" w:rsidRDefault="000F1C10" w:rsidP="000F1C10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BA8BE50" w14:textId="1FA1650F" w:rsidR="004F0D7D" w:rsidRPr="00E35C90" w:rsidRDefault="000F1C10" w:rsidP="000F1C10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4F0D7D" w:rsidRPr="004F0D7D">
        <w:rPr>
          <w:rFonts w:ascii="Times New Roman" w:hAnsi="Times New Roman" w:cs="Times New Roman"/>
          <w:sz w:val="24"/>
          <w:szCs w:val="24"/>
        </w:rPr>
        <w:t>Masdi</w:t>
      </w:r>
      <w:proofErr w:type="spellEnd"/>
      <w:r w:rsidR="004F0D7D" w:rsidRPr="004F0D7D">
        <w:rPr>
          <w:rFonts w:ascii="Times New Roman" w:hAnsi="Times New Roman" w:cs="Times New Roman"/>
          <w:sz w:val="24"/>
          <w:szCs w:val="24"/>
        </w:rPr>
        <w:t>, S.H.</w:t>
      </w:r>
    </w:p>
    <w:p w14:paraId="0E212CC8" w14:textId="3D8D7E73" w:rsidR="000F1C10" w:rsidRDefault="000F1C10" w:rsidP="004F0D7D">
      <w:pPr>
        <w:rPr>
          <w:rFonts w:ascii="Times New Roman" w:hAnsi="Times New Roman" w:cs="Times New Roman"/>
          <w:sz w:val="24"/>
          <w:szCs w:val="24"/>
        </w:rPr>
      </w:pPr>
    </w:p>
    <w:p w14:paraId="5A37B6BD" w14:textId="77777777" w:rsidR="000F1C10" w:rsidRDefault="000F1C10" w:rsidP="004F0D7D">
      <w:pPr>
        <w:rPr>
          <w:rFonts w:ascii="Times New Roman" w:hAnsi="Times New Roman" w:cs="Times New Roman"/>
          <w:sz w:val="24"/>
          <w:szCs w:val="24"/>
        </w:rPr>
      </w:pPr>
    </w:p>
    <w:p w14:paraId="3399D3FC" w14:textId="73869C25" w:rsidR="004F0D7D" w:rsidRPr="00E35C90" w:rsidRDefault="000F1C10" w:rsidP="004F0D7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Tembusan</w:t>
      </w:r>
      <w:proofErr w:type="spellEnd"/>
    </w:p>
    <w:p w14:paraId="6B22A183" w14:textId="22D57C1A" w:rsidR="000F1C10" w:rsidRPr="000F1C10" w:rsidRDefault="000F1C10" w:rsidP="000F1C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F1C10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7306AAFD" w14:textId="57A5A313" w:rsidR="000F1C10" w:rsidRPr="000F1C10" w:rsidRDefault="000F1C10" w:rsidP="000F1C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C10">
        <w:rPr>
          <w:rFonts w:ascii="Times New Roman" w:hAnsi="Times New Roman" w:cs="Times New Roman"/>
          <w:sz w:val="20"/>
          <w:szCs w:val="20"/>
        </w:rPr>
        <w:t xml:space="preserve">Wakil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086DF9C8" w14:textId="7A9F3159" w:rsidR="000F1C10" w:rsidRDefault="000F1C10" w:rsidP="000F1C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Panitera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6AA3DE2C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2835"/>
      </w:tblGrid>
      <w:tr w:rsidR="00C47EFC" w:rsidRPr="00E35C90" w14:paraId="053FDA2C" w14:textId="77777777" w:rsidTr="00F90708">
        <w:tc>
          <w:tcPr>
            <w:tcW w:w="1271" w:type="dxa"/>
          </w:tcPr>
          <w:p w14:paraId="2B8F295C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4961" w:type="dxa"/>
          </w:tcPr>
          <w:p w14:paraId="2E326D10" w14:textId="389249C0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6876" w:rsidRPr="00076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3674/PAN.02.PTA.W3-A/PW1.1/XII/2024</w:t>
            </w:r>
          </w:p>
        </w:tc>
        <w:tc>
          <w:tcPr>
            <w:tcW w:w="2835" w:type="dxa"/>
          </w:tcPr>
          <w:p w14:paraId="5F8ED2F5" w14:textId="0F50F600" w:rsidR="00C47EFC" w:rsidRPr="00E35C90" w:rsidRDefault="00C47EFC" w:rsidP="008F2E75">
            <w:pPr>
              <w:ind w:right="-256"/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Padang, </w:t>
            </w:r>
            <w:r w:rsidR="008F2E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C47EFC" w:rsidRPr="00E35C90" w14:paraId="65DB4EB8" w14:textId="77777777" w:rsidTr="00F90708">
        <w:tc>
          <w:tcPr>
            <w:tcW w:w="1271" w:type="dxa"/>
          </w:tcPr>
          <w:p w14:paraId="7DA1834D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4961" w:type="dxa"/>
          </w:tcPr>
          <w:p w14:paraId="38371F74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1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2835" w:type="dxa"/>
          </w:tcPr>
          <w:p w14:paraId="35BE6FFF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FC" w:rsidRPr="00E35C90" w14:paraId="1800F474" w14:textId="77777777" w:rsidTr="00F90708">
        <w:tc>
          <w:tcPr>
            <w:tcW w:w="1271" w:type="dxa"/>
          </w:tcPr>
          <w:p w14:paraId="2967D4D1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4961" w:type="dxa"/>
          </w:tcPr>
          <w:p w14:paraId="0F5C25F4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14:paraId="5D28B4D1" w14:textId="70E20C51" w:rsidR="00C47EFC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2E75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D9216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06CA3FDF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EC095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061F080C" w14:textId="77777777" w:rsidR="00C47EFC" w:rsidRPr="00E35C90" w:rsidRDefault="00C47EFC" w:rsidP="00C47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6F8467D5" w14:textId="77777777" w:rsidR="00C47EFC" w:rsidRPr="000F1C10" w:rsidRDefault="00C47EFC" w:rsidP="00C47E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C10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0F1C10">
        <w:rPr>
          <w:rFonts w:ascii="Times New Roman" w:hAnsi="Times New Roman" w:cs="Times New Roman"/>
          <w:sz w:val="24"/>
          <w:szCs w:val="24"/>
        </w:rPr>
        <w:t xml:space="preserve"> PPID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Agama Padang</w:t>
      </w:r>
    </w:p>
    <w:p w14:paraId="45904E6A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Di -</w:t>
      </w:r>
    </w:p>
    <w:p w14:paraId="4C1D120C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124A3286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10231" w14:textId="77777777" w:rsidR="00C47EFC" w:rsidRPr="00E35C90" w:rsidRDefault="00C47EFC" w:rsidP="00C47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Assalamu’alaikum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 Wb.</w:t>
      </w:r>
    </w:p>
    <w:p w14:paraId="473DDE87" w14:textId="10995E0B" w:rsidR="00C47EFC" w:rsidRPr="00E35C90" w:rsidRDefault="00C47EFC" w:rsidP="00C47EF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0F1C10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0F1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PPID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Tinggi Agama Padang 1 (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E75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2024  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2B8EBAE2" w14:textId="77777777" w:rsidR="00C47EFC" w:rsidRPr="00E35C90" w:rsidRDefault="00C47EFC" w:rsidP="00C47EF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1DA441C7" w14:textId="77777777" w:rsidR="00C47EFC" w:rsidRPr="00E35C90" w:rsidRDefault="00C47EFC" w:rsidP="00C47EFC">
      <w:pPr>
        <w:spacing w:line="273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417C2252" w14:textId="77777777" w:rsidR="00C47EFC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Dokumentasi</w:t>
      </w:r>
      <w:proofErr w:type="spellEnd"/>
    </w:p>
    <w:p w14:paraId="523D7203" w14:textId="77777777" w:rsidR="00C47EFC" w:rsidRPr="00E35C90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BCF35" w14:textId="77777777" w:rsidR="00C47EFC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8F03B" w14:textId="77777777" w:rsidR="00C47EFC" w:rsidRPr="00E35C90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404E852" w14:textId="77777777" w:rsidR="00C47EFC" w:rsidRPr="00E35C90" w:rsidRDefault="00C47EFC" w:rsidP="00C47EF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4F0D7D">
        <w:rPr>
          <w:rFonts w:ascii="Times New Roman" w:hAnsi="Times New Roman" w:cs="Times New Roman"/>
          <w:sz w:val="24"/>
          <w:szCs w:val="24"/>
        </w:rPr>
        <w:t>Masdi</w:t>
      </w:r>
      <w:proofErr w:type="spellEnd"/>
      <w:r w:rsidRPr="004F0D7D">
        <w:rPr>
          <w:rFonts w:ascii="Times New Roman" w:hAnsi="Times New Roman" w:cs="Times New Roman"/>
          <w:sz w:val="24"/>
          <w:szCs w:val="24"/>
        </w:rPr>
        <w:t>, S.H.</w:t>
      </w:r>
    </w:p>
    <w:p w14:paraId="1B513FF3" w14:textId="77777777" w:rsidR="00C47EFC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170EFC8F" w14:textId="77777777" w:rsidR="00C47EFC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34FBC507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Tembusan</w:t>
      </w:r>
      <w:proofErr w:type="spellEnd"/>
    </w:p>
    <w:p w14:paraId="39C27788" w14:textId="77777777" w:rsidR="00C47EFC" w:rsidRPr="000F1C10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F1C10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74707C03" w14:textId="77777777" w:rsidR="00C47EFC" w:rsidRPr="000F1C10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C10">
        <w:rPr>
          <w:rFonts w:ascii="Times New Roman" w:hAnsi="Times New Roman" w:cs="Times New Roman"/>
          <w:sz w:val="20"/>
          <w:szCs w:val="20"/>
        </w:rPr>
        <w:t xml:space="preserve">Wakil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052B568C" w14:textId="475C7F90" w:rsidR="00C47EFC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Panitera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48EA0DA2" w14:textId="77777777" w:rsidR="006D7098" w:rsidRPr="00E35C90" w:rsidRDefault="006D7098" w:rsidP="006D70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2835"/>
      </w:tblGrid>
      <w:tr w:rsidR="006D7098" w:rsidRPr="00E35C90" w14:paraId="69D69438" w14:textId="77777777" w:rsidTr="0001205E">
        <w:tc>
          <w:tcPr>
            <w:tcW w:w="1271" w:type="dxa"/>
          </w:tcPr>
          <w:p w14:paraId="5619CDED" w14:textId="77777777" w:rsidR="006D7098" w:rsidRPr="00E35C90" w:rsidRDefault="006D7098" w:rsidP="0001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4961" w:type="dxa"/>
          </w:tcPr>
          <w:p w14:paraId="36FDE147" w14:textId="77777777" w:rsidR="006D7098" w:rsidRPr="00E35C90" w:rsidRDefault="006D7098" w:rsidP="0001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D709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3674/PAN.02.PTA.W3-A/PW1.1/XII/2024</w:t>
            </w:r>
          </w:p>
        </w:tc>
        <w:tc>
          <w:tcPr>
            <w:tcW w:w="2835" w:type="dxa"/>
          </w:tcPr>
          <w:p w14:paraId="44B83503" w14:textId="3ECC02FE" w:rsidR="006D7098" w:rsidRPr="00E35C90" w:rsidRDefault="006D7098" w:rsidP="0001205E">
            <w:pPr>
              <w:ind w:right="-256"/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Padang,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6D7098" w:rsidRPr="00E35C90" w14:paraId="0D1F9B00" w14:textId="77777777" w:rsidTr="0001205E">
        <w:tc>
          <w:tcPr>
            <w:tcW w:w="1271" w:type="dxa"/>
          </w:tcPr>
          <w:p w14:paraId="68012A44" w14:textId="77777777" w:rsidR="006D7098" w:rsidRPr="00E35C90" w:rsidRDefault="006D7098" w:rsidP="0001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4961" w:type="dxa"/>
          </w:tcPr>
          <w:p w14:paraId="0FBF718F" w14:textId="77777777" w:rsidR="006D7098" w:rsidRPr="00E35C90" w:rsidRDefault="006D7098" w:rsidP="0001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1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2835" w:type="dxa"/>
          </w:tcPr>
          <w:p w14:paraId="3E744248" w14:textId="77777777" w:rsidR="006D7098" w:rsidRPr="00E35C90" w:rsidRDefault="006D7098" w:rsidP="0001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98" w:rsidRPr="00E35C90" w14:paraId="32887FD7" w14:textId="77777777" w:rsidTr="0001205E">
        <w:tc>
          <w:tcPr>
            <w:tcW w:w="1271" w:type="dxa"/>
          </w:tcPr>
          <w:p w14:paraId="108A167C" w14:textId="77777777" w:rsidR="006D7098" w:rsidRPr="00E35C90" w:rsidRDefault="006D7098" w:rsidP="0001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4961" w:type="dxa"/>
          </w:tcPr>
          <w:p w14:paraId="1C8D5177" w14:textId="77777777" w:rsidR="006D7098" w:rsidRPr="00E35C90" w:rsidRDefault="006D7098" w:rsidP="0001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14:paraId="747B0178" w14:textId="77777777" w:rsidR="006D7098" w:rsidRDefault="006D7098" w:rsidP="0001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F43E1F" w14:textId="77777777" w:rsidR="006D7098" w:rsidRPr="00E35C90" w:rsidRDefault="006D7098" w:rsidP="0001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0E0009E6" w14:textId="77777777" w:rsidR="006D7098" w:rsidRPr="00E35C90" w:rsidRDefault="006D7098" w:rsidP="0001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9D394B" w14:textId="77777777" w:rsidR="006D7098" w:rsidRPr="00E35C90" w:rsidRDefault="006D7098" w:rsidP="006D7098">
      <w:pPr>
        <w:rPr>
          <w:rFonts w:ascii="Times New Roman" w:hAnsi="Times New Roman" w:cs="Times New Roman"/>
          <w:sz w:val="24"/>
          <w:szCs w:val="24"/>
        </w:rPr>
      </w:pPr>
    </w:p>
    <w:p w14:paraId="5FABB215" w14:textId="77777777" w:rsidR="006D7098" w:rsidRPr="00E35C90" w:rsidRDefault="006D7098" w:rsidP="006D70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58DBC68A" w14:textId="77777777" w:rsidR="006D7098" w:rsidRPr="000F1C10" w:rsidRDefault="006D7098" w:rsidP="006D70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C10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0F1C10">
        <w:rPr>
          <w:rFonts w:ascii="Times New Roman" w:hAnsi="Times New Roman" w:cs="Times New Roman"/>
          <w:sz w:val="24"/>
          <w:szCs w:val="24"/>
        </w:rPr>
        <w:t xml:space="preserve"> PPID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Agama Padang</w:t>
      </w:r>
    </w:p>
    <w:p w14:paraId="025C8017" w14:textId="77777777" w:rsidR="006D7098" w:rsidRPr="00E35C90" w:rsidRDefault="006D7098" w:rsidP="006D7098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Di -</w:t>
      </w:r>
    </w:p>
    <w:p w14:paraId="31AAB1AC" w14:textId="77777777" w:rsidR="006D7098" w:rsidRPr="00E35C90" w:rsidRDefault="006D7098" w:rsidP="006D7098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7C6ED99E" w14:textId="77777777" w:rsidR="006D7098" w:rsidRPr="00E35C90" w:rsidRDefault="006D7098" w:rsidP="006D7098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F73D7" w14:textId="77777777" w:rsidR="006D7098" w:rsidRPr="00E35C90" w:rsidRDefault="006D7098" w:rsidP="006D70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Assalamu’alaikum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 Wb.</w:t>
      </w:r>
    </w:p>
    <w:p w14:paraId="572BD93E" w14:textId="77777777" w:rsidR="006D7098" w:rsidRPr="00E35C90" w:rsidRDefault="006D7098" w:rsidP="006D709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0F1C10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0F1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PPID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Tinggi Agama Padang 1 (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2024  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483A0D12" w14:textId="77777777" w:rsidR="006D7098" w:rsidRPr="00E35C90" w:rsidRDefault="006D7098" w:rsidP="006D709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76143471" w14:textId="77777777" w:rsidR="006D7098" w:rsidRPr="00E35C90" w:rsidRDefault="006D7098" w:rsidP="006D7098">
      <w:pPr>
        <w:spacing w:line="273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002CC924" w14:textId="77777777" w:rsidR="006D7098" w:rsidRDefault="006D7098" w:rsidP="006D7098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Dokumentasi</w:t>
      </w:r>
      <w:proofErr w:type="spellEnd"/>
    </w:p>
    <w:p w14:paraId="512D27BE" w14:textId="77777777" w:rsidR="006D7098" w:rsidRPr="00E35C90" w:rsidRDefault="006D7098" w:rsidP="006D7098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A90AC" w14:textId="77777777" w:rsidR="006D7098" w:rsidRDefault="006D7098" w:rsidP="006D7098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CE6E2" w14:textId="77777777" w:rsidR="006D7098" w:rsidRPr="00E35C90" w:rsidRDefault="006D7098" w:rsidP="006D7098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71E2421E" w14:textId="77777777" w:rsidR="006D7098" w:rsidRPr="00E35C90" w:rsidRDefault="006D7098" w:rsidP="006D7098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4F0D7D">
        <w:rPr>
          <w:rFonts w:ascii="Times New Roman" w:hAnsi="Times New Roman" w:cs="Times New Roman"/>
          <w:sz w:val="24"/>
          <w:szCs w:val="24"/>
        </w:rPr>
        <w:t>Masdi</w:t>
      </w:r>
      <w:proofErr w:type="spellEnd"/>
      <w:r w:rsidRPr="004F0D7D">
        <w:rPr>
          <w:rFonts w:ascii="Times New Roman" w:hAnsi="Times New Roman" w:cs="Times New Roman"/>
          <w:sz w:val="24"/>
          <w:szCs w:val="24"/>
        </w:rPr>
        <w:t>, S.H.</w:t>
      </w:r>
    </w:p>
    <w:p w14:paraId="100F66D2" w14:textId="77777777" w:rsidR="006D7098" w:rsidRDefault="006D7098" w:rsidP="006D7098">
      <w:pPr>
        <w:rPr>
          <w:rFonts w:ascii="Times New Roman" w:hAnsi="Times New Roman" w:cs="Times New Roman"/>
          <w:sz w:val="24"/>
          <w:szCs w:val="24"/>
        </w:rPr>
      </w:pPr>
    </w:p>
    <w:p w14:paraId="39E84BC0" w14:textId="77777777" w:rsidR="006D7098" w:rsidRDefault="006D7098" w:rsidP="006D7098">
      <w:pPr>
        <w:rPr>
          <w:rFonts w:ascii="Times New Roman" w:hAnsi="Times New Roman" w:cs="Times New Roman"/>
          <w:sz w:val="24"/>
          <w:szCs w:val="24"/>
        </w:rPr>
      </w:pPr>
    </w:p>
    <w:p w14:paraId="1FAEC6D7" w14:textId="77777777" w:rsidR="006D7098" w:rsidRPr="00E35C90" w:rsidRDefault="006D7098" w:rsidP="006D70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Tembusan</w:t>
      </w:r>
      <w:proofErr w:type="spellEnd"/>
    </w:p>
    <w:p w14:paraId="0F0EE187" w14:textId="77777777" w:rsidR="006D7098" w:rsidRPr="000F1C10" w:rsidRDefault="006D7098" w:rsidP="006D7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F1C10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48EEAD18" w14:textId="77777777" w:rsidR="006D7098" w:rsidRPr="000F1C10" w:rsidRDefault="006D7098" w:rsidP="006D7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C10">
        <w:rPr>
          <w:rFonts w:ascii="Times New Roman" w:hAnsi="Times New Roman" w:cs="Times New Roman"/>
          <w:sz w:val="20"/>
          <w:szCs w:val="20"/>
        </w:rPr>
        <w:t xml:space="preserve">Wakil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07733C47" w14:textId="77777777" w:rsidR="006D7098" w:rsidRPr="00C47EFC" w:rsidRDefault="006D7098" w:rsidP="006D7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Panitera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42969C3E" w14:textId="77777777" w:rsidR="006D7098" w:rsidRPr="006D7098" w:rsidRDefault="006D7098" w:rsidP="006D7098">
      <w:pPr>
        <w:rPr>
          <w:rFonts w:ascii="Times New Roman" w:hAnsi="Times New Roman" w:cs="Times New Roman"/>
          <w:sz w:val="20"/>
          <w:szCs w:val="20"/>
        </w:rPr>
      </w:pPr>
    </w:p>
    <w:sectPr w:rsidR="006D7098" w:rsidRPr="006D709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55A32" w14:textId="77777777" w:rsidR="00516D6C" w:rsidRDefault="00516D6C" w:rsidP="00187D8A">
      <w:pPr>
        <w:spacing w:after="0" w:line="240" w:lineRule="auto"/>
      </w:pPr>
      <w:r>
        <w:separator/>
      </w:r>
    </w:p>
  </w:endnote>
  <w:endnote w:type="continuationSeparator" w:id="0">
    <w:p w14:paraId="62596346" w14:textId="77777777" w:rsidR="00516D6C" w:rsidRDefault="00516D6C" w:rsidP="0018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7D462" w14:textId="77777777" w:rsidR="00516D6C" w:rsidRDefault="00516D6C" w:rsidP="00187D8A">
      <w:pPr>
        <w:spacing w:after="0" w:line="240" w:lineRule="auto"/>
      </w:pPr>
      <w:r>
        <w:separator/>
      </w:r>
    </w:p>
  </w:footnote>
  <w:footnote w:type="continuationSeparator" w:id="0">
    <w:p w14:paraId="2E45962D" w14:textId="77777777" w:rsidR="00516D6C" w:rsidRDefault="00516D6C" w:rsidP="0018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BE031" w14:textId="1814B00B" w:rsidR="00187D8A" w:rsidRDefault="00187D8A" w:rsidP="00187D8A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BE4A7A" wp14:editId="05408AAD">
          <wp:simplePos x="0" y="0"/>
          <wp:positionH relativeFrom="column">
            <wp:posOffset>-314325</wp:posOffset>
          </wp:positionH>
          <wp:positionV relativeFrom="paragraph">
            <wp:posOffset>-104140</wp:posOffset>
          </wp:positionV>
          <wp:extent cx="762000" cy="942975"/>
          <wp:effectExtent l="0" t="0" r="0" b="9525"/>
          <wp:wrapNone/>
          <wp:docPr id="1" name="Picture 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0094665" descr="PTA Pada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MAHKAMAH AGUNG REPUBLIK INDONESIA</w:t>
    </w:r>
  </w:p>
  <w:p w14:paraId="6914A8A5" w14:textId="77777777" w:rsidR="00187D8A" w:rsidRDefault="00187D8A" w:rsidP="00187D8A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DIREKTORAT JENDERAL BADAN PERADILAN AGAMA</w:t>
    </w:r>
  </w:p>
  <w:p w14:paraId="5896A18C" w14:textId="77777777" w:rsidR="00187D8A" w:rsidRDefault="00187D8A" w:rsidP="00187D8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PENGADILAN TINGGI AGAMA PADANG</w:t>
    </w:r>
  </w:p>
  <w:p w14:paraId="25C06F5F" w14:textId="77777777" w:rsidR="00187D8A" w:rsidRDefault="00187D8A" w:rsidP="00187D8A">
    <w:pPr>
      <w:spacing w:after="0" w:line="240" w:lineRule="auto"/>
      <w:jc w:val="center"/>
      <w:rPr>
        <w:rFonts w:ascii="Times New Roman" w:eastAsia="Times New Roman" w:hAnsi="Times New Roman" w:cs="Times New Roman"/>
        <w:sz w:val="19"/>
        <w:szCs w:val="19"/>
        <w:lang w:val="en-US"/>
      </w:rPr>
    </w:pPr>
    <w:proofErr w:type="gramStart"/>
    <w:r>
      <w:rPr>
        <w:rFonts w:ascii="Times New Roman" w:eastAsia="Times New Roman" w:hAnsi="Times New Roman" w:cs="Times New Roman"/>
        <w:color w:val="070707"/>
        <w:w w:val="150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By</w:t>
    </w:r>
    <w:proofErr w:type="gramEnd"/>
    <w:r>
      <w:rPr>
        <w:rFonts w:ascii="Times New Roman" w:eastAsia="Times New Roman" w:hAnsi="Times New Roman" w:cs="Times New Roman"/>
        <w:color w:val="070707"/>
        <w:spacing w:val="31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Pass</w:t>
    </w:r>
    <w:r>
      <w:rPr>
        <w:rFonts w:ascii="Times New Roman" w:eastAsia="Times New Roman" w:hAnsi="Times New Roman" w:cs="Times New Roman"/>
        <w:color w:val="070707"/>
        <w:spacing w:val="12"/>
        <w:w w:val="122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KM</w:t>
    </w:r>
    <w:r>
      <w:rPr>
        <w:rFonts w:ascii="Times New Roman" w:eastAsia="Times New Roman" w:hAnsi="Times New Roman" w:cs="Times New Roman"/>
        <w:color w:val="070707"/>
        <w:spacing w:val="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24</w:t>
    </w:r>
    <w:r>
      <w:rPr>
        <w:rFonts w:ascii="Times New Roman" w:eastAsia="Times New Roman" w:hAnsi="Times New Roman" w:cs="Times New Roman"/>
        <w:color w:val="1F1F1F"/>
        <w:w w:val="117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1F1F1F"/>
        <w:spacing w:val="26"/>
        <w:w w:val="117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5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h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proofErr w:type="spellEnd"/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ti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h</w:t>
    </w:r>
    <w:proofErr w:type="spellEnd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86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85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c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7"/>
        <w:sz w:val="19"/>
        <w:szCs w:val="19"/>
        <w:lang w:val="en-US"/>
      </w:rPr>
      <w:t>an</w:t>
    </w:r>
    <w:proofErr w:type="spellEnd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 xml:space="preserve">o  </w:t>
    </w:r>
    <w:proofErr w:type="spellStart"/>
    <w:r>
      <w:rPr>
        <w:rFonts w:ascii="Times New Roman" w:eastAsia="Times New Roman" w:hAnsi="Times New Roman" w:cs="Times New Roman"/>
        <w:color w:val="070707"/>
        <w:w w:val="109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h</w:t>
    </w:r>
    <w:proofErr w:type="spellEnd"/>
  </w:p>
  <w:p w14:paraId="625DD5CC" w14:textId="0135995B" w:rsidR="00187D8A" w:rsidRPr="00187D8A" w:rsidRDefault="00187D8A" w:rsidP="00187D8A">
    <w:pPr>
      <w:pBdr>
        <w:bottom w:val="double" w:sz="6" w:space="1" w:color="auto"/>
      </w:pBdr>
      <w:spacing w:after="0" w:line="360" w:lineRule="auto"/>
      <w:ind w:firstLine="142"/>
      <w:jc w:val="center"/>
      <w:rPr>
        <w:rFonts w:ascii="Times New Roman" w:eastAsia="Times New Roman" w:hAnsi="Times New Roman" w:cs="Times New Roman"/>
        <w:color w:val="7494B9"/>
        <w:w w:val="117"/>
        <w:sz w:val="19"/>
        <w:szCs w:val="19"/>
        <w:lang w:val="en-US"/>
      </w:rPr>
    </w:pPr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proofErr w:type="gramStart"/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d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1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9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S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23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proofErr w:type="gramEnd"/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25179</w:t>
    </w:r>
    <w:r>
      <w:rPr>
        <w:rFonts w:ascii="Times New Roman" w:eastAsia="Times New Roman" w:hAnsi="Times New Roman" w:cs="Times New Roman"/>
        <w:color w:val="7494B9"/>
        <w:w w:val="120"/>
        <w:sz w:val="19"/>
        <w:szCs w:val="19"/>
        <w:lang w:val="en-US"/>
      </w:rPr>
      <w:t>.</w:t>
    </w:r>
    <w:r>
      <w:rPr>
        <w:rFonts w:ascii="Times New Roman" w:eastAsia="Times New Roman" w:hAnsi="Times New Roman" w:cs="Times New Roman"/>
        <w:color w:val="7494B9"/>
        <w:spacing w:val="24"/>
        <w:w w:val="120"/>
        <w:sz w:val="19"/>
        <w:szCs w:val="19"/>
        <w:lang w:val="en-US"/>
      </w:rPr>
      <w:t xml:space="preserve"> </w:t>
    </w:r>
    <w:hyperlink r:id="rId2" w:history="1">
      <w:r>
        <w:rPr>
          <w:rStyle w:val="Hyperlink"/>
          <w:rFonts w:ascii="Times New Roman" w:eastAsia="Times New Roman" w:hAnsi="Times New Roman" w:cs="Times New Roman"/>
          <w:color w:val="7494B9"/>
          <w:w w:val="107"/>
          <w:sz w:val="19"/>
          <w:szCs w:val="19"/>
          <w:lang w:val="en-US"/>
        </w:rPr>
        <w:t>www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08399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1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d</w:t>
      </w:r>
    </w:hyperlink>
    <w:r>
      <w:rPr>
        <w:rFonts w:ascii="Times New Roman" w:eastAsia="Times New Roman" w:hAnsi="Times New Roman" w:cs="Times New Roman"/>
        <w:color w:val="7494B9"/>
        <w:w w:val="10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7494B9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7494B9"/>
        <w:spacing w:val="-18"/>
        <w:sz w:val="19"/>
        <w:szCs w:val="19"/>
        <w:lang w:val="en-US"/>
      </w:rPr>
      <w:t xml:space="preserve">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23"/>
          <w:sz w:val="19"/>
          <w:szCs w:val="19"/>
          <w:lang w:val="en-US"/>
        </w:rPr>
        <w:t>m</w:t>
      </w:r>
      <w:r>
        <w:rPr>
          <w:rStyle w:val="Hyperlink"/>
          <w:rFonts w:ascii="Times New Roman" w:eastAsia="Times New Roman" w:hAnsi="Times New Roman" w:cs="Times New Roman"/>
          <w:color w:val="7494B9"/>
          <w:w w:val="11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95"/>
          <w:sz w:val="19"/>
          <w:szCs w:val="19"/>
          <w:lang w:val="en-US"/>
        </w:rPr>
        <w:t>@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5B6E85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8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74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9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44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D74BF"/>
    <w:multiLevelType w:val="hybridMultilevel"/>
    <w:tmpl w:val="2324A3B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8A"/>
    <w:rsid w:val="00076876"/>
    <w:rsid w:val="000F1C10"/>
    <w:rsid w:val="00187D8A"/>
    <w:rsid w:val="002B7FE1"/>
    <w:rsid w:val="00322A37"/>
    <w:rsid w:val="00342A0E"/>
    <w:rsid w:val="00364C3B"/>
    <w:rsid w:val="00484598"/>
    <w:rsid w:val="004F0D7D"/>
    <w:rsid w:val="00516D6C"/>
    <w:rsid w:val="005E5656"/>
    <w:rsid w:val="00697566"/>
    <w:rsid w:val="006D7098"/>
    <w:rsid w:val="008F2E75"/>
    <w:rsid w:val="0096447B"/>
    <w:rsid w:val="00A6380A"/>
    <w:rsid w:val="00C47EFC"/>
    <w:rsid w:val="00C73439"/>
    <w:rsid w:val="00CC22C4"/>
    <w:rsid w:val="00E35C90"/>
    <w:rsid w:val="00F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E80EB"/>
  <w15:chartTrackingRefBased/>
  <w15:docId w15:val="{D95E6314-C9FC-41BF-97D5-4475F9D9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D8A"/>
  </w:style>
  <w:style w:type="paragraph" w:styleId="Footer">
    <w:name w:val="footer"/>
    <w:basedOn w:val="Normal"/>
    <w:link w:val="FooterChar"/>
    <w:uiPriority w:val="99"/>
    <w:unhideWhenUsed/>
    <w:rsid w:val="0018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8A"/>
  </w:style>
  <w:style w:type="character" w:styleId="Hyperlink">
    <w:name w:val="Hyperlink"/>
    <w:basedOn w:val="DefaultParagraphFont"/>
    <w:uiPriority w:val="99"/>
    <w:semiHidden/>
    <w:unhideWhenUsed/>
    <w:rsid w:val="00187D8A"/>
    <w:rPr>
      <w:color w:val="0000FF"/>
      <w:u w:val="single"/>
    </w:rPr>
  </w:style>
  <w:style w:type="table" w:styleId="TableGrid">
    <w:name w:val="Table Grid"/>
    <w:basedOn w:val="TableNormal"/>
    <w:uiPriority w:val="39"/>
    <w:rsid w:val="0018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</dc:creator>
  <cp:keywords/>
  <dc:description/>
  <cp:lastModifiedBy>ASUS X505Z</cp:lastModifiedBy>
  <cp:revision>8</cp:revision>
  <cp:lastPrinted>2024-11-04T07:49:00Z</cp:lastPrinted>
  <dcterms:created xsi:type="dcterms:W3CDTF">2024-10-09T05:33:00Z</dcterms:created>
  <dcterms:modified xsi:type="dcterms:W3CDTF">2024-12-25T02:34:00Z</dcterms:modified>
</cp:coreProperties>
</file>