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3FDB" w14:textId="77777777" w:rsidR="00545FA0" w:rsidRDefault="00545FA0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3AFF3E89" w14:textId="3175EF67" w:rsidR="00552061" w:rsidRPr="003A2EC8" w:rsidRDefault="00C016CD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EDACB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DEC9375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E1D722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E06EEEC" w14:textId="02036DE7" w:rsidR="00552061" w:rsidRPr="003864C2" w:rsidRDefault="00C016CD" w:rsidP="0091146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NOMOR : W3</w:t>
      </w:r>
      <w:r w:rsidRPr="00ED4252">
        <w:rPr>
          <w:rFonts w:ascii="Bookman Old Style" w:hAnsi="Bookman Old Style" w:cs="Tahoma"/>
          <w:sz w:val="21"/>
          <w:szCs w:val="21"/>
          <w:lang w:val="id-ID"/>
        </w:rPr>
        <w:t>-A/</w:t>
      </w:r>
      <w:r w:rsidR="006050EB">
        <w:rPr>
          <w:rFonts w:ascii="Bookman Old Style" w:hAnsi="Bookman Old Style" w:cs="Tahoma"/>
          <w:sz w:val="21"/>
          <w:szCs w:val="21"/>
        </w:rPr>
        <w:t xml:space="preserve">        </w:t>
      </w:r>
      <w:r w:rsidRPr="00ED4252">
        <w:rPr>
          <w:rFonts w:ascii="Bookman Old Style" w:hAnsi="Bookman Old Style" w:cs="Tahoma"/>
          <w:sz w:val="21"/>
          <w:szCs w:val="21"/>
          <w:lang w:val="id-ID"/>
        </w:rPr>
        <w:t>/PS.</w:t>
      </w:r>
      <w:r>
        <w:rPr>
          <w:rFonts w:ascii="Bookman Old Style" w:hAnsi="Bookman Old Style" w:cs="Tahoma"/>
          <w:sz w:val="21"/>
          <w:szCs w:val="21"/>
        </w:rPr>
        <w:t>00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 w:rsidR="006050EB">
        <w:rPr>
          <w:rFonts w:ascii="Bookman Old Style" w:hAnsi="Bookman Old Style" w:cs="Tahoma"/>
          <w:sz w:val="21"/>
          <w:szCs w:val="21"/>
        </w:rPr>
        <w:t>8</w:t>
      </w:r>
      <w:r w:rsidR="00DF4165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3864C2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0B0896B9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38AF984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B30E9A0" w14:textId="77777777" w:rsidR="00552061" w:rsidRDefault="00C016C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PENUNJUKAN HAKIM PENGAWAS BIDANG, HAKIM PEMBINA DAN PENGAWAS DAERAH</w:t>
      </w:r>
    </w:p>
    <w:p w14:paraId="7E7F912A" w14:textId="77777777" w:rsidR="00552061" w:rsidRDefault="00C016C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69FF2A8B" w14:textId="569D1B97" w:rsidR="004E40E1" w:rsidRDefault="004E40E1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</w:t>
      </w:r>
      <w:r w:rsidR="003864C2">
        <w:rPr>
          <w:rFonts w:ascii="Bookman Old Style" w:hAnsi="Bookman Old Style"/>
          <w:sz w:val="21"/>
          <w:szCs w:val="21"/>
        </w:rPr>
        <w:t>2</w:t>
      </w:r>
    </w:p>
    <w:p w14:paraId="7EF0E3A0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A597C90" w14:textId="76BA7BBB" w:rsidR="00552061" w:rsidRPr="00641049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>
        <w:rPr>
          <w:rFonts w:ascii="Bookman Old Style" w:hAnsi="Bookman Old Style" w:cs="Tahoma"/>
          <w:sz w:val="21"/>
          <w:szCs w:val="21"/>
        </w:rPr>
        <w:t>,</w:t>
      </w:r>
    </w:p>
    <w:p w14:paraId="560CA1DD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AA33467" w14:textId="16B51806" w:rsidR="00FF7477" w:rsidRPr="00FF7477" w:rsidRDefault="00C016CD" w:rsidP="00EF464C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Menimbang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ED6151">
        <w:rPr>
          <w:rFonts w:ascii="Bookman Old Style" w:hAnsi="Bookman Old Style" w:cs="Tahoma"/>
          <w:bCs/>
          <w:sz w:val="21"/>
          <w:szCs w:val="21"/>
        </w:rPr>
        <w:t>a.</w:t>
      </w:r>
      <w:r w:rsidR="00ED6151">
        <w:rPr>
          <w:rFonts w:ascii="Bookman Old Style" w:hAnsi="Bookman Old Style" w:cs="Tahoma"/>
          <w:bCs/>
          <w:sz w:val="21"/>
          <w:szCs w:val="21"/>
        </w:rPr>
        <w:tab/>
        <w:t xml:space="preserve">bahwa </w:t>
      </w:r>
      <w:r w:rsidR="006050EB">
        <w:rPr>
          <w:rFonts w:ascii="Bookman Old Style" w:hAnsi="Bookman Old Style" w:cs="Tahoma"/>
          <w:bCs/>
          <w:sz w:val="21"/>
          <w:szCs w:val="21"/>
        </w:rPr>
        <w:t xml:space="preserve">Ketua Pengadilan Tinggi Agama Padang melantik tiga orang Panitera Pengganti Pengadilan Tinggi Agama Padang pada tanggal 26 Juli 2022; </w:t>
      </w:r>
    </w:p>
    <w:p w14:paraId="2FD621D7" w14:textId="48416EBD" w:rsidR="00ED6151" w:rsidRDefault="00ED6151" w:rsidP="00ED6151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EF464C">
        <w:rPr>
          <w:rFonts w:ascii="Bookman Old Style" w:hAnsi="Bookman Old Style" w:cs="Tahoma"/>
          <w:bCs/>
          <w:sz w:val="21"/>
          <w:szCs w:val="21"/>
        </w:rPr>
        <w:t>b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 xml:space="preserve">bahwa </w:t>
      </w:r>
      <w:r w:rsidRPr="00A712B4">
        <w:rPr>
          <w:rFonts w:ascii="Bookman Old Style" w:hAnsi="Bookman Old Style" w:cs="Tahoma"/>
          <w:sz w:val="21"/>
          <w:szCs w:val="21"/>
        </w:rPr>
        <w:t xml:space="preserve">berdasarkan </w:t>
      </w:r>
      <w:r>
        <w:rPr>
          <w:rFonts w:ascii="Bookman Old Style" w:hAnsi="Bookman Old Style" w:cs="Tahoma"/>
          <w:sz w:val="21"/>
          <w:szCs w:val="21"/>
        </w:rPr>
        <w:t xml:space="preserve">pertimbangan </w:t>
      </w:r>
      <w:r w:rsidRPr="00A712B4">
        <w:rPr>
          <w:rFonts w:ascii="Bookman Old Style" w:hAnsi="Bookman Old Style" w:cs="Tahoma"/>
          <w:sz w:val="21"/>
          <w:szCs w:val="21"/>
        </w:rPr>
        <w:t xml:space="preserve">tersebut diatas, perlu </w:t>
      </w:r>
      <w:r w:rsidR="00FF7477">
        <w:rPr>
          <w:rFonts w:ascii="Bookman Old Style" w:hAnsi="Bookman Old Style" w:cs="Tahoma"/>
          <w:sz w:val="21"/>
          <w:szCs w:val="21"/>
        </w:rPr>
        <w:t xml:space="preserve">merubah dan </w:t>
      </w:r>
      <w:r w:rsidRPr="00A712B4">
        <w:rPr>
          <w:rFonts w:ascii="Bookman Old Style" w:hAnsi="Bookman Old Style" w:cs="Tahoma"/>
          <w:sz w:val="21"/>
          <w:szCs w:val="21"/>
        </w:rPr>
        <w:t>menet</w:t>
      </w:r>
      <w:r>
        <w:rPr>
          <w:rFonts w:ascii="Bookman Old Style" w:hAnsi="Bookman Old Style" w:cs="Tahoma"/>
          <w:sz w:val="21"/>
          <w:szCs w:val="21"/>
        </w:rPr>
        <w:t>a</w:t>
      </w:r>
      <w:r w:rsidRPr="00A712B4">
        <w:rPr>
          <w:rFonts w:ascii="Bookman Old Style" w:hAnsi="Bookman Old Style" w:cs="Tahoma"/>
          <w:sz w:val="21"/>
          <w:szCs w:val="21"/>
        </w:rPr>
        <w:t xml:space="preserve">pkan </w:t>
      </w:r>
      <w:r w:rsidR="00FF7477">
        <w:rPr>
          <w:rFonts w:ascii="Bookman Old Style" w:hAnsi="Bookman Old Style" w:cs="Tahoma"/>
          <w:sz w:val="21"/>
          <w:szCs w:val="21"/>
        </w:rPr>
        <w:t xml:space="preserve">kembali Keputusan Ketua Pengadilan Tinggi Agama Padang tentang Penunjukan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Tahun 2022</w:t>
      </w:r>
      <w:r>
        <w:rPr>
          <w:rFonts w:ascii="Bookman Old Style" w:hAnsi="Bookman Old Style" w:cs="Tahoma"/>
          <w:sz w:val="21"/>
          <w:szCs w:val="21"/>
        </w:rPr>
        <w:t>;</w:t>
      </w:r>
    </w:p>
    <w:p w14:paraId="08438BB9" w14:textId="44DD08F3" w:rsidR="00552061" w:rsidRDefault="00552061" w:rsidP="00ED6151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2253EB4F" w14:textId="346E96E4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Mengingat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721338" w:rsidRPr="00721338">
        <w:rPr>
          <w:rFonts w:ascii="Bookman Old Style" w:hAnsi="Bookman Old Style" w:cs="Tahoma"/>
          <w:bCs/>
          <w:sz w:val="21"/>
          <w:szCs w:val="21"/>
        </w:rPr>
        <w:t>Undang-Undang Nomor 14 Tahun 1985 tentang Mahkamah Agung sebagaimana telah beberapa kali diubah terakhir dengan Undang-Undang Nomor 3 Tahun 2009 tentang Perubahan Kedua Atas Undang-Undang Nomor 14 Tahun 1985 tentang Mahkamah Agung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8770AE5" w14:textId="7E803F00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</w:rPr>
        <w:tab/>
        <w:t>Undang-Undang Nomor 48 Tahun 2009 tentang Kekuasaan Kehakiman;</w:t>
      </w:r>
    </w:p>
    <w:p w14:paraId="59E9BAD2" w14:textId="28D942FD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3.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721338" w:rsidRPr="00721338">
        <w:rPr>
          <w:rFonts w:ascii="Bookman Old Style" w:hAnsi="Bookman Old Style" w:cs="Tahoma"/>
          <w:bCs/>
          <w:sz w:val="21"/>
          <w:szCs w:val="21"/>
        </w:rPr>
        <w:t>Undang-Undang Nomor 7 Tahun 1989 tentang Peradilan Agama sebagaimana telah beberapa kali diubah terakhir dengan Undang-Undang Nomor 50 Tahun 2009 tentang Perubahan Kedua Atas Undang-Undang Nomor 7 Tahun 1989 tentang Peradilan Agama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40C3B61" w14:textId="519F0E37" w:rsidR="00552061" w:rsidRDefault="00C016CD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4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  <w:t>Peraturan Mahkamah Agung Nomor 7 Tahun 2016 tentang Penegakan Disiplin Kerja Hakim pada Mahkamah Agung dan Badan Peradilan yang Berada dibawahnya;</w:t>
      </w:r>
    </w:p>
    <w:p w14:paraId="544ED6DF" w14:textId="09DC12EE" w:rsidR="00552061" w:rsidRDefault="00C016CD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5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  <w:t>Peraturan Mahkamah Agung Nomor 8 Tahun 2016 tentang Pengawasan dan Pembinaan Atasan Langsung di Lingkungan Mahkamah Agung dan Badan Peradilan dibawahnya;</w:t>
      </w:r>
    </w:p>
    <w:p w14:paraId="6F9612A8" w14:textId="4CBC09D8" w:rsidR="00552061" w:rsidRDefault="00C016CD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  <w:t>Peraturan Mahkamah Agung Nomor 9 Tahun 2016 tentang Pedoman Penanganan Pengaduan (</w:t>
      </w:r>
      <w:r>
        <w:rPr>
          <w:rFonts w:ascii="Bookman Old Style" w:hAnsi="Bookman Old Style" w:cs="Tahoma"/>
          <w:bCs/>
          <w:i/>
          <w:sz w:val="21"/>
          <w:szCs w:val="21"/>
        </w:rPr>
        <w:t>Whistleblowing System</w:t>
      </w:r>
      <w:r>
        <w:rPr>
          <w:rFonts w:ascii="Bookman Old Style" w:hAnsi="Bookman Old Style" w:cs="Tahoma"/>
          <w:bCs/>
          <w:sz w:val="21"/>
          <w:szCs w:val="21"/>
        </w:rPr>
        <w:t>) di Mahkamah Agung dan Badan Peradilan yang Berada Dibawahnya;</w:t>
      </w:r>
    </w:p>
    <w:p w14:paraId="27CED366" w14:textId="23BE722B" w:rsidR="00DF17A9" w:rsidRPr="00DF17A9" w:rsidRDefault="008E7CE7" w:rsidP="00DF17A9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 w:rsidR="00DF17A9">
        <w:rPr>
          <w:rFonts w:ascii="Bookman Old Style" w:hAnsi="Bookman Old Style" w:cs="Tahoma"/>
          <w:bCs/>
          <w:sz w:val="21"/>
          <w:szCs w:val="21"/>
        </w:rPr>
        <w:tab/>
        <w:t>7.</w:t>
      </w:r>
      <w:r w:rsidR="00DF17A9">
        <w:rPr>
          <w:rFonts w:ascii="Bookman Old Style" w:hAnsi="Bookman Old Style" w:cs="Tahoma"/>
          <w:bCs/>
          <w:sz w:val="21"/>
          <w:szCs w:val="21"/>
        </w:rPr>
        <w:tab/>
      </w:r>
      <w:r w:rsidR="00DF17A9" w:rsidRPr="00DF17A9">
        <w:rPr>
          <w:rFonts w:ascii="Bookman Old Style" w:hAnsi="Bookman Old Style" w:cs="Tahoma"/>
          <w:bCs/>
          <w:sz w:val="21"/>
          <w:szCs w:val="21"/>
        </w:rPr>
        <w:t>Keputusan Ketua Mahkamah Agung Nomor KMA/080/SK/VIII/2006 tentang Pedoman Pelaksanaan Pengawasan di Lingkungan Badan-badan Peradilan</w:t>
      </w:r>
      <w:r w:rsidR="00DF17A9">
        <w:rPr>
          <w:rFonts w:ascii="Bookman Old Style" w:hAnsi="Bookman Old Style" w:cs="Tahoma"/>
          <w:bCs/>
          <w:sz w:val="21"/>
          <w:szCs w:val="21"/>
        </w:rPr>
        <w:t>;</w:t>
      </w:r>
    </w:p>
    <w:p w14:paraId="2E6D2038" w14:textId="206EBD3C" w:rsidR="00DF17A9" w:rsidRDefault="00DF17A9" w:rsidP="00DF17A9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8.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DF17A9">
        <w:rPr>
          <w:rFonts w:ascii="Bookman Old Style" w:hAnsi="Bookman Old Style" w:cs="Tahoma"/>
          <w:bCs/>
          <w:sz w:val="21"/>
          <w:szCs w:val="21"/>
        </w:rPr>
        <w:t xml:space="preserve">Keputusan Ketua Mahkamah Agung Nomor 145/KMA/SK/VIII/2007 tentang Memberlakukan Buku IV Pedoman Pelaksanaan Pengawasan </w:t>
      </w:r>
      <w:r>
        <w:rPr>
          <w:rFonts w:ascii="Bookman Old Style" w:hAnsi="Bookman Old Style" w:cs="Tahoma"/>
          <w:bCs/>
          <w:sz w:val="21"/>
          <w:szCs w:val="21"/>
        </w:rPr>
        <w:t>d</w:t>
      </w:r>
      <w:r w:rsidRPr="00DF17A9">
        <w:rPr>
          <w:rFonts w:ascii="Bookman Old Style" w:hAnsi="Bookman Old Style" w:cs="Tahoma"/>
          <w:bCs/>
          <w:sz w:val="21"/>
          <w:szCs w:val="21"/>
        </w:rPr>
        <w:t>i Lingkungan Badan-Badan Peradilan</w:t>
      </w:r>
      <w:r w:rsidR="00665C9E">
        <w:rPr>
          <w:rFonts w:ascii="Bookman Old Style" w:hAnsi="Bookman Old Style" w:cs="Tahoma"/>
          <w:bCs/>
          <w:sz w:val="21"/>
          <w:szCs w:val="21"/>
        </w:rPr>
        <w:t>;</w:t>
      </w:r>
    </w:p>
    <w:p w14:paraId="0B3FA050" w14:textId="3DE3A342" w:rsidR="008E7CE7" w:rsidRDefault="00665C9E" w:rsidP="008E7CE7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9.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665C9E">
        <w:rPr>
          <w:rFonts w:ascii="Bookman Old Style" w:hAnsi="Bookman Old Style" w:cs="Tahoma"/>
          <w:bCs/>
          <w:sz w:val="21"/>
          <w:szCs w:val="21"/>
        </w:rPr>
        <w:t xml:space="preserve">Keputusan Ketua Pengadilan Tinggi Agama Padang Nomor </w:t>
      </w:r>
      <w:r>
        <w:rPr>
          <w:rFonts w:ascii="Bookman Old Style" w:hAnsi="Bookman Old Style" w:cs="Tahoma"/>
          <w:bCs/>
          <w:sz w:val="21"/>
          <w:szCs w:val="21"/>
        </w:rPr>
        <w:br/>
      </w:r>
      <w:r w:rsidRPr="00665C9E">
        <w:rPr>
          <w:rFonts w:ascii="Bookman Old Style" w:hAnsi="Bookman Old Style" w:cs="Tahoma"/>
          <w:bCs/>
          <w:sz w:val="21"/>
          <w:szCs w:val="21"/>
        </w:rPr>
        <w:t>W3-A/1422/OT.00/5/2022 tentang Penggunaan Teknologi Informasi Dalam Mendukung Tatalaksana (</w:t>
      </w:r>
      <w:r w:rsidRPr="00665C9E">
        <w:rPr>
          <w:rFonts w:ascii="Bookman Old Style" w:hAnsi="Bookman Old Style" w:cs="Tahoma"/>
          <w:bCs/>
          <w:i/>
          <w:sz w:val="21"/>
          <w:szCs w:val="21"/>
        </w:rPr>
        <w:t>Business Process</w:t>
      </w:r>
      <w:r w:rsidRPr="00665C9E">
        <w:rPr>
          <w:rFonts w:ascii="Bookman Old Style" w:hAnsi="Bookman Old Style" w:cs="Tahoma"/>
          <w:bCs/>
          <w:sz w:val="21"/>
          <w:szCs w:val="21"/>
        </w:rPr>
        <w:t>) pada Pengadilan Tinggi Agama Padang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6B56BB94" w14:textId="77777777" w:rsidR="00A45DB9" w:rsidRDefault="00A45DB9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C9392D3" w14:textId="22148215" w:rsidR="00FF7477" w:rsidRDefault="00533912" w:rsidP="00665C9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r w:rsidR="008D716A"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ab/>
      </w:r>
      <w:r w:rsidR="00164167" w:rsidRPr="00A45DB9">
        <w:rPr>
          <w:rFonts w:ascii="Bookman Old Style" w:hAnsi="Bookman Old Style" w:cs="Segoe UI"/>
          <w:sz w:val="21"/>
          <w:szCs w:val="21"/>
        </w:rPr>
        <w:t xml:space="preserve">Dengan mencabut keputusan Ketua Pengadilan Tinggi Agama Padang </w:t>
      </w:r>
      <w:r w:rsidR="00164167" w:rsidRPr="00A45DB9">
        <w:rPr>
          <w:rFonts w:ascii="Bookman Old Style" w:hAnsi="Bookman Old Style" w:cs="Segoe UI"/>
          <w:sz w:val="21"/>
          <w:szCs w:val="21"/>
        </w:rPr>
        <w:br/>
      </w:r>
      <w:r w:rsidR="008D716A" w:rsidRPr="00A45DB9">
        <w:rPr>
          <w:rFonts w:ascii="Bookman Old Style" w:hAnsi="Bookman Old Style" w:cs="Segoe UI"/>
          <w:sz w:val="21"/>
          <w:szCs w:val="21"/>
        </w:rPr>
        <w:t>Nomor</w:t>
      </w:r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r w:rsidR="00A319AE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EF464C">
        <w:rPr>
          <w:rFonts w:ascii="Bookman Old Style" w:hAnsi="Bookman Old Style" w:cs="Tahoma"/>
          <w:sz w:val="21"/>
          <w:szCs w:val="21"/>
        </w:rPr>
        <w:t>1423</w:t>
      </w:r>
      <w:r w:rsidR="00A319AE">
        <w:rPr>
          <w:rFonts w:ascii="Bookman Old Style" w:hAnsi="Bookman Old Style" w:cs="Tahoma"/>
          <w:sz w:val="21"/>
          <w:szCs w:val="21"/>
          <w:lang w:val="id-ID"/>
        </w:rPr>
        <w:t>/</w:t>
      </w:r>
      <w:r w:rsidR="00A319AE">
        <w:rPr>
          <w:rFonts w:ascii="Bookman Old Style" w:hAnsi="Bookman Old Style" w:cs="Tahoma"/>
          <w:sz w:val="21"/>
          <w:szCs w:val="21"/>
        </w:rPr>
        <w:t>PS.00</w:t>
      </w:r>
      <w:r w:rsidR="00A319AE">
        <w:rPr>
          <w:rFonts w:ascii="Bookman Old Style" w:hAnsi="Bookman Old Style" w:cs="Tahoma"/>
          <w:sz w:val="21"/>
          <w:szCs w:val="21"/>
          <w:lang w:val="id-ID"/>
        </w:rPr>
        <w:t>/</w:t>
      </w:r>
      <w:r w:rsidR="00FF7477">
        <w:rPr>
          <w:rFonts w:ascii="Bookman Old Style" w:hAnsi="Bookman Old Style" w:cs="Tahoma"/>
          <w:sz w:val="21"/>
          <w:szCs w:val="21"/>
        </w:rPr>
        <w:t>5</w:t>
      </w:r>
      <w:r w:rsidR="00A319AE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A319AE">
        <w:rPr>
          <w:rFonts w:ascii="Bookman Old Style" w:hAnsi="Bookman Old Style" w:cs="Tahoma"/>
          <w:sz w:val="21"/>
          <w:szCs w:val="21"/>
          <w:lang w:val="en-ID"/>
        </w:rPr>
        <w:t xml:space="preserve">2 </w:t>
      </w:r>
      <w:r w:rsidR="00164167" w:rsidRPr="00A45DB9">
        <w:rPr>
          <w:rFonts w:ascii="Bookman Old Style" w:hAnsi="Bookman Old Style" w:cs="Segoe UI"/>
          <w:sz w:val="21"/>
          <w:szCs w:val="21"/>
        </w:rPr>
        <w:t xml:space="preserve">tanggal </w:t>
      </w:r>
      <w:r w:rsidR="00FF7477">
        <w:rPr>
          <w:rFonts w:ascii="Bookman Old Style" w:hAnsi="Bookman Old Style" w:cs="Segoe UI"/>
          <w:sz w:val="21"/>
          <w:szCs w:val="21"/>
        </w:rPr>
        <w:t>1</w:t>
      </w:r>
      <w:r w:rsidR="00EF464C">
        <w:rPr>
          <w:rFonts w:ascii="Bookman Old Style" w:hAnsi="Bookman Old Style" w:cs="Segoe UI"/>
          <w:sz w:val="21"/>
          <w:szCs w:val="21"/>
        </w:rPr>
        <w:t>7</w:t>
      </w:r>
      <w:r w:rsidR="00A319AE">
        <w:rPr>
          <w:rFonts w:ascii="Bookman Old Style" w:hAnsi="Bookman Old Style" w:cs="Segoe UI"/>
          <w:sz w:val="21"/>
          <w:szCs w:val="21"/>
        </w:rPr>
        <w:t xml:space="preserve"> </w:t>
      </w:r>
      <w:r w:rsidR="00FF7477">
        <w:rPr>
          <w:rFonts w:ascii="Bookman Old Style" w:hAnsi="Bookman Old Style" w:cs="Segoe UI"/>
          <w:sz w:val="21"/>
          <w:szCs w:val="21"/>
        </w:rPr>
        <w:t xml:space="preserve">Mei </w:t>
      </w:r>
      <w:r w:rsidR="00A319AE">
        <w:rPr>
          <w:rFonts w:ascii="Bookman Old Style" w:hAnsi="Bookman Old Style" w:cs="Segoe UI"/>
          <w:sz w:val="21"/>
          <w:szCs w:val="21"/>
        </w:rPr>
        <w:t>2022</w:t>
      </w:r>
      <w:r w:rsidR="00164167" w:rsidRPr="00A45DB9">
        <w:rPr>
          <w:rFonts w:ascii="Bookman Old Style" w:hAnsi="Bookman Old Style" w:cs="Segoe UI"/>
          <w:sz w:val="21"/>
          <w:szCs w:val="21"/>
        </w:rPr>
        <w:t xml:space="preserve"> tentang Penunjukan Hakim Pengawas Bidang, Hakim Pembina dan Pengawas Daerah di Lingkungan Pengadilan Tinggi Agama Padang Tahun 202</w:t>
      </w:r>
      <w:r w:rsidR="00376003">
        <w:rPr>
          <w:rFonts w:ascii="Bookman Old Style" w:hAnsi="Bookman Old Style" w:cs="Segoe UI"/>
          <w:sz w:val="21"/>
          <w:szCs w:val="21"/>
        </w:rPr>
        <w:t>2</w:t>
      </w:r>
      <w:r w:rsidR="00164167" w:rsidRPr="00A45DB9">
        <w:rPr>
          <w:rFonts w:ascii="Bookman Old Style" w:hAnsi="Bookman Old Style" w:cs="Segoe UI"/>
          <w:sz w:val="21"/>
          <w:szCs w:val="21"/>
        </w:rPr>
        <w:t>.</w:t>
      </w:r>
      <w:r w:rsidR="00FF7477">
        <w:rPr>
          <w:rFonts w:ascii="Bookman Old Style" w:hAnsi="Bookman Old Style" w:cs="Tahoma"/>
          <w:bCs/>
          <w:sz w:val="21"/>
          <w:szCs w:val="21"/>
        </w:rPr>
        <w:br w:type="page"/>
      </w:r>
    </w:p>
    <w:p w14:paraId="115D4176" w14:textId="315BDF55" w:rsidR="00552061" w:rsidRPr="008D716A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8D716A">
        <w:rPr>
          <w:rFonts w:ascii="Bookman Old Style" w:hAnsi="Bookman Old Style" w:cs="Tahoma"/>
          <w:bCs/>
          <w:sz w:val="21"/>
          <w:szCs w:val="21"/>
        </w:rPr>
        <w:lastRenderedPageBreak/>
        <w:t>MEMUTUSKAN:</w:t>
      </w:r>
    </w:p>
    <w:p w14:paraId="41A50A6F" w14:textId="77777777" w:rsidR="00552061" w:rsidRDefault="0055206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38E117F" w14:textId="77777777" w:rsidR="00552061" w:rsidRPr="00BD741B" w:rsidRDefault="00BD741B"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>
        <w:rPr>
          <w:rFonts w:ascii="Bookman Old Style" w:hAnsi="Bookman Old Style" w:cs="Tahoma"/>
          <w:sz w:val="4"/>
          <w:szCs w:val="4"/>
        </w:rPr>
        <w:softHyphen/>
      </w:r>
    </w:p>
    <w:p w14:paraId="4797CF9E" w14:textId="3474856A" w:rsidR="004E40E1" w:rsidRDefault="00C016CD" w:rsidP="0072133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Menetapkan</w:t>
      </w:r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  <w:r>
        <w:rPr>
          <w:rFonts w:ascii="Bookman Old Style" w:hAnsi="Bookman Old Style" w:cs="Tahoma"/>
          <w:sz w:val="21"/>
          <w:szCs w:val="21"/>
        </w:rPr>
        <w:t>KEPUTUSAN KETUA PENGADILAN TINGGI AGAMA PADANG TENTANG PENUNJUKAN HAKIM PENGAWAS BIDANG, HAKIM PEMBINA DAN PENGAWAS DAERAH DI LINGKUNGAN PENGADILAN TINGGI AGAMA PADANG TAHUN 202</w:t>
      </w:r>
      <w:r w:rsidR="00ED6151">
        <w:rPr>
          <w:rFonts w:ascii="Bookman Old Style" w:hAnsi="Bookman Old Style" w:cs="Tahoma"/>
          <w:sz w:val="21"/>
          <w:szCs w:val="21"/>
        </w:rPr>
        <w:t>2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639C1ABC" w14:textId="77777777" w:rsidR="00641049" w:rsidRDefault="00641049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6C49006" w14:textId="3EF2376E" w:rsidR="00552061" w:rsidRDefault="00C016CD" w:rsidP="00FD69FA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KESATU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Menunjuk yang namanya tercantum dalam lampiran I Keputusan ini sebagai Hakim Pengawas Bidang</w:t>
      </w:r>
      <w:r w:rsidR="00641049">
        <w:rPr>
          <w:rFonts w:ascii="Bookman Old Style" w:hAnsi="Bookman Old Style"/>
          <w:sz w:val="21"/>
          <w:szCs w:val="21"/>
        </w:rPr>
        <w:t xml:space="preserve"> pada Pengadilan Tinggi Agama Padang, </w:t>
      </w:r>
      <w:r>
        <w:rPr>
          <w:rFonts w:ascii="Bookman Old Style" w:hAnsi="Bookman Old Style"/>
          <w:sz w:val="21"/>
          <w:szCs w:val="21"/>
        </w:rPr>
        <w:t xml:space="preserve">lampiran II sebagai Hakim Pembina dan Pengawas Daerah di lingkungan Pengadilan Tinggi Agama Padang </w:t>
      </w:r>
      <w:r w:rsidR="00641049">
        <w:rPr>
          <w:rFonts w:ascii="Bookman Old Style" w:hAnsi="Bookman Old Style"/>
          <w:sz w:val="21"/>
          <w:szCs w:val="21"/>
        </w:rPr>
        <w:t xml:space="preserve">dan lampiran </w:t>
      </w:r>
      <w:r w:rsidR="004E40E1">
        <w:rPr>
          <w:rFonts w:ascii="Bookman Old Style" w:hAnsi="Bookman Old Style"/>
          <w:sz w:val="21"/>
          <w:szCs w:val="21"/>
        </w:rPr>
        <w:t>I</w:t>
      </w:r>
      <w:r w:rsidR="00721DC6">
        <w:rPr>
          <w:rFonts w:ascii="Bookman Old Style" w:hAnsi="Bookman Old Style"/>
          <w:sz w:val="21"/>
          <w:szCs w:val="21"/>
        </w:rPr>
        <w:t>II</w:t>
      </w:r>
      <w:r w:rsidR="00641049">
        <w:rPr>
          <w:rFonts w:ascii="Bookman Old Style" w:hAnsi="Bookman Old Style"/>
          <w:sz w:val="21"/>
          <w:szCs w:val="21"/>
        </w:rPr>
        <w:t xml:space="preserve"> sebagai </w:t>
      </w:r>
      <w:r w:rsidR="00BF78F1">
        <w:rPr>
          <w:rFonts w:ascii="Bookman Old Style" w:hAnsi="Bookman Old Style"/>
          <w:sz w:val="21"/>
          <w:szCs w:val="21"/>
        </w:rPr>
        <w:t>Asisten</w:t>
      </w:r>
      <w:r w:rsidR="00641049">
        <w:rPr>
          <w:rFonts w:ascii="Bookman Old Style" w:hAnsi="Bookman Old Style"/>
          <w:sz w:val="21"/>
          <w:szCs w:val="21"/>
        </w:rPr>
        <w:t xml:space="preserve"> Hakim </w:t>
      </w:r>
      <w:r w:rsidR="00FD69FA" w:rsidRPr="00EA2303">
        <w:rPr>
          <w:rFonts w:ascii="Bookman Old Style" w:hAnsi="Bookman Old Style"/>
          <w:sz w:val="21"/>
          <w:szCs w:val="21"/>
        </w:rPr>
        <w:t xml:space="preserve">dalam </w:t>
      </w:r>
      <w:r w:rsidR="004E40E1" w:rsidRPr="00EA2303">
        <w:rPr>
          <w:rFonts w:ascii="Bookman Old Style" w:hAnsi="Bookman Old Style"/>
          <w:sz w:val="21"/>
          <w:szCs w:val="21"/>
        </w:rPr>
        <w:t>Pelaksanaan Pengawasan Bidang</w:t>
      </w:r>
      <w:r w:rsidR="00FD69FA">
        <w:rPr>
          <w:rFonts w:ascii="Bookman Old Style" w:hAnsi="Bookman Old Style"/>
          <w:sz w:val="21"/>
          <w:szCs w:val="21"/>
        </w:rPr>
        <w:t>,</w:t>
      </w:r>
      <w:r w:rsidR="004E40E1" w:rsidRPr="00EA2303">
        <w:rPr>
          <w:rFonts w:ascii="Bookman Old Style" w:hAnsi="Bookman Old Style"/>
          <w:sz w:val="21"/>
          <w:szCs w:val="21"/>
        </w:rPr>
        <w:t xml:space="preserve"> </w:t>
      </w:r>
      <w:r w:rsidR="004E40E1">
        <w:rPr>
          <w:rFonts w:ascii="Bookman Old Style" w:hAnsi="Bookman Old Style"/>
          <w:sz w:val="21"/>
          <w:szCs w:val="21"/>
        </w:rPr>
        <w:t xml:space="preserve">Pembina dan Pengawas </w:t>
      </w:r>
      <w:r w:rsidR="004E40E1" w:rsidRPr="00EA2303">
        <w:rPr>
          <w:rFonts w:ascii="Bookman Old Style" w:hAnsi="Bookman Old Style"/>
          <w:sz w:val="21"/>
          <w:szCs w:val="21"/>
        </w:rPr>
        <w:t>Daerah</w:t>
      </w:r>
      <w:r w:rsidR="00641049">
        <w:rPr>
          <w:rFonts w:ascii="Bookman Old Style" w:hAnsi="Bookman Old Style"/>
          <w:sz w:val="21"/>
          <w:szCs w:val="21"/>
        </w:rPr>
        <w:t xml:space="preserve"> </w:t>
      </w:r>
      <w:r w:rsidR="00FD69FA">
        <w:rPr>
          <w:rFonts w:ascii="Bookman Old Style" w:hAnsi="Bookman Old Style"/>
          <w:sz w:val="21"/>
          <w:szCs w:val="21"/>
        </w:rPr>
        <w:br/>
      </w:r>
      <w:r w:rsidR="00040B91">
        <w:rPr>
          <w:rFonts w:ascii="Bookman Old Style" w:hAnsi="Bookman Old Style"/>
          <w:sz w:val="21"/>
          <w:szCs w:val="21"/>
        </w:rPr>
        <w:t>Tahun 202</w:t>
      </w:r>
      <w:r w:rsidR="003864C2">
        <w:rPr>
          <w:rFonts w:ascii="Bookman Old Style" w:hAnsi="Bookman Old Style"/>
          <w:sz w:val="21"/>
          <w:szCs w:val="21"/>
        </w:rPr>
        <w:t>2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6E92CDDB" w14:textId="752AC6C2" w:rsidR="00022919" w:rsidRDefault="00C016CD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022919" w:rsidRPr="00351A02">
        <w:rPr>
          <w:rFonts w:ascii="Bookman Old Style" w:hAnsi="Bookman Old Style" w:cs="Tahoma"/>
          <w:bCs/>
          <w:spacing w:val="-6"/>
          <w:sz w:val="21"/>
          <w:szCs w:val="21"/>
        </w:rPr>
        <w:t xml:space="preserve">Hakim Pembina dan Pengawas Daerah melakukan monitoring dan evaluasi secara berkala dan </w:t>
      </w:r>
      <w:r w:rsidR="00022919" w:rsidRPr="00351A02">
        <w:rPr>
          <w:rFonts w:ascii="Bookman Old Style" w:hAnsi="Bookman Old Style" w:cs="Tahoma"/>
          <w:bCs/>
          <w:i/>
          <w:iCs/>
          <w:spacing w:val="-6"/>
          <w:sz w:val="21"/>
          <w:szCs w:val="21"/>
        </w:rPr>
        <w:t xml:space="preserve">realtime </w:t>
      </w:r>
      <w:r w:rsidR="00351A02" w:rsidRPr="00351A02">
        <w:rPr>
          <w:rFonts w:ascii="Bookman Old Style" w:hAnsi="Bookman Old Style" w:cs="Tahoma"/>
          <w:bCs/>
          <w:spacing w:val="-6"/>
          <w:sz w:val="21"/>
          <w:szCs w:val="21"/>
        </w:rPr>
        <w:t>menggunakan Aplikasi ACO (Access CCTV Online) Direktorat Jenderal Badan Peradilan Agama pada tautan</w:t>
      </w:r>
      <w:r w:rsidR="00351A02">
        <w:rPr>
          <w:rFonts w:ascii="Bookman Old Style" w:hAnsi="Bookman Old Style" w:cs="Tahoma"/>
          <w:bCs/>
          <w:sz w:val="21"/>
          <w:szCs w:val="21"/>
        </w:rPr>
        <w:t xml:space="preserve"> </w:t>
      </w:r>
      <w:hyperlink r:id="rId10" w:history="1">
        <w:r w:rsidR="00351A02" w:rsidRPr="006E4827">
          <w:rPr>
            <w:rStyle w:val="Hyperlink"/>
            <w:rFonts w:ascii="Bookman Old Style" w:hAnsi="Bookman Old Style" w:cs="Tahoma"/>
            <w:bCs/>
            <w:sz w:val="21"/>
            <w:szCs w:val="21"/>
          </w:rPr>
          <w:t>http://cctv.badilag.net/</w:t>
        </w:r>
      </w:hyperlink>
      <w:r w:rsidR="00351A02">
        <w:rPr>
          <w:rFonts w:ascii="Bookman Old Style" w:hAnsi="Bookman Old Style" w:cs="Tahoma"/>
          <w:bCs/>
          <w:sz w:val="21"/>
          <w:szCs w:val="21"/>
        </w:rPr>
        <w:t xml:space="preserve">, </w:t>
      </w:r>
      <w:r w:rsidR="00022919">
        <w:rPr>
          <w:rFonts w:ascii="Bookman Old Style" w:hAnsi="Bookman Old Style" w:cs="Tahoma"/>
          <w:bCs/>
          <w:sz w:val="21"/>
          <w:szCs w:val="21"/>
        </w:rPr>
        <w:t>terhadap:</w:t>
      </w:r>
    </w:p>
    <w:p w14:paraId="62FD35B6" w14:textId="3EBAC67A" w:rsidR="00022919" w:rsidRDefault="00022919" w:rsidP="00022919">
      <w:pPr>
        <w:pStyle w:val="ListParagraph"/>
        <w:numPr>
          <w:ilvl w:val="0"/>
          <w:numId w:val="23"/>
        </w:numPr>
        <w:tabs>
          <w:tab w:val="left" w:pos="1560"/>
          <w:tab w:val="left" w:pos="1701"/>
        </w:tabs>
        <w:spacing w:after="0" w:line="264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Apel Senin pagi dan Jum’at sore;</w:t>
      </w:r>
    </w:p>
    <w:p w14:paraId="1E5D0AC4" w14:textId="25A1B406" w:rsidR="00022919" w:rsidRPr="00351A02" w:rsidRDefault="00351A02" w:rsidP="00022919">
      <w:pPr>
        <w:pStyle w:val="ListParagraph"/>
        <w:numPr>
          <w:ilvl w:val="0"/>
          <w:numId w:val="23"/>
        </w:numPr>
        <w:tabs>
          <w:tab w:val="left" w:pos="1560"/>
          <w:tab w:val="left" w:pos="1701"/>
        </w:tabs>
        <w:spacing w:after="0" w:line="264" w:lineRule="auto"/>
        <w:jc w:val="both"/>
        <w:rPr>
          <w:rFonts w:ascii="Bookman Old Style" w:hAnsi="Bookman Old Style" w:cs="Tahoma"/>
          <w:bCs/>
          <w:spacing w:val="-8"/>
          <w:sz w:val="21"/>
          <w:szCs w:val="21"/>
        </w:rPr>
      </w:pPr>
      <w:r>
        <w:rPr>
          <w:rFonts w:ascii="Bookman Old Style" w:hAnsi="Bookman Old Style" w:cs="Tahoma"/>
          <w:bCs/>
          <w:spacing w:val="-8"/>
          <w:sz w:val="21"/>
          <w:szCs w:val="21"/>
        </w:rPr>
        <w:t xml:space="preserve">Pelaksanaan </w:t>
      </w:r>
      <w:r w:rsidR="00022919" w:rsidRPr="00351A02">
        <w:rPr>
          <w:rFonts w:ascii="Bookman Old Style" w:hAnsi="Bookman Old Style" w:cs="Tahoma"/>
          <w:bCs/>
          <w:spacing w:val="-8"/>
          <w:sz w:val="21"/>
          <w:szCs w:val="21"/>
        </w:rPr>
        <w:t xml:space="preserve">PTSP sesuai SOP dan </w:t>
      </w:r>
      <w:r w:rsidRPr="00351A02">
        <w:rPr>
          <w:rFonts w:ascii="Bookman Old Style" w:hAnsi="Bookman Old Style" w:cs="Tahoma"/>
          <w:bCs/>
          <w:spacing w:val="-8"/>
          <w:sz w:val="21"/>
          <w:szCs w:val="21"/>
        </w:rPr>
        <w:t xml:space="preserve">Protokol Pencegahan Penyebaran </w:t>
      </w:r>
      <w:r w:rsidR="00022919" w:rsidRPr="00351A02">
        <w:rPr>
          <w:rFonts w:ascii="Bookman Old Style" w:hAnsi="Bookman Old Style" w:cs="Tahoma"/>
          <w:bCs/>
          <w:spacing w:val="-8"/>
          <w:sz w:val="21"/>
          <w:szCs w:val="21"/>
        </w:rPr>
        <w:t>Covid-19;</w:t>
      </w:r>
    </w:p>
    <w:p w14:paraId="5CB226D2" w14:textId="01264918" w:rsidR="00997ACB" w:rsidRDefault="00D23085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C016CD"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 w:rsidR="00C016CD">
        <w:rPr>
          <w:rFonts w:ascii="Bookman Old Style" w:hAnsi="Bookman Old Style" w:cs="Tahoma"/>
          <w:bCs/>
          <w:sz w:val="21"/>
          <w:szCs w:val="21"/>
        </w:rPr>
        <w:t>,</w:t>
      </w:r>
      <w:r w:rsidR="00C016CD"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 w:rsidR="00C016CD"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 w:rsidR="00C016CD"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 w:rsidR="00C016CD">
        <w:rPr>
          <w:rFonts w:ascii="Bookman Old Style" w:hAnsi="Bookman Old Style" w:cs="Tahoma"/>
          <w:bCs/>
          <w:sz w:val="21"/>
          <w:szCs w:val="21"/>
        </w:rPr>
        <w:t xml:space="preserve"> melaksanakan pembinaan dan pengawasan dengan penuh tanggungjawab </w:t>
      </w:r>
      <w:r w:rsidR="004E40E1">
        <w:rPr>
          <w:rFonts w:ascii="Bookman Old Style" w:hAnsi="Bookman Old Style" w:cs="Tahoma"/>
          <w:bCs/>
          <w:sz w:val="21"/>
          <w:szCs w:val="21"/>
        </w:rPr>
        <w:t>dibawah koordinasi Wakil Ketua Pengad</w:t>
      </w:r>
      <w:r w:rsidR="00FD69FA">
        <w:rPr>
          <w:rFonts w:ascii="Bookman Old Style" w:hAnsi="Bookman Old Style" w:cs="Tahoma"/>
          <w:bCs/>
          <w:sz w:val="21"/>
          <w:szCs w:val="21"/>
        </w:rPr>
        <w:t>ilan Tinggi Agama Padang selaku</w:t>
      </w:r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E40E1">
        <w:rPr>
          <w:rFonts w:ascii="Bookman Old Style" w:hAnsi="Bookman Old Style"/>
          <w:sz w:val="21"/>
          <w:szCs w:val="21"/>
        </w:rPr>
        <w:t xml:space="preserve">koordinator pembinaan dan pengawasan </w:t>
      </w:r>
      <w:r w:rsidR="00BD4DEA">
        <w:rPr>
          <w:rFonts w:ascii="Bookman Old Style" w:hAnsi="Bookman Old Style"/>
          <w:sz w:val="21"/>
          <w:szCs w:val="21"/>
        </w:rPr>
        <w:t xml:space="preserve">dengan dibantu oleh Panitera </w:t>
      </w:r>
      <w:r w:rsidR="007D170E">
        <w:rPr>
          <w:rFonts w:ascii="Bookman Old Style" w:hAnsi="Bookman Old Style"/>
          <w:sz w:val="21"/>
          <w:szCs w:val="21"/>
        </w:rPr>
        <w:t xml:space="preserve">dan Sekretaris </w:t>
      </w:r>
      <w:r w:rsidR="007D170E">
        <w:rPr>
          <w:rFonts w:ascii="Bookman Old Style" w:hAnsi="Bookman Old Style" w:cs="Tahoma"/>
          <w:bCs/>
          <w:sz w:val="21"/>
          <w:szCs w:val="21"/>
        </w:rPr>
        <w:t xml:space="preserve">Pengadilan Tinggi Agama Padang </w:t>
      </w:r>
      <w:r w:rsidR="00BD4DEA">
        <w:rPr>
          <w:rFonts w:ascii="Bookman Old Style" w:hAnsi="Bookman Old Style"/>
          <w:sz w:val="21"/>
          <w:szCs w:val="21"/>
        </w:rPr>
        <w:t xml:space="preserve">sebagai </w:t>
      </w:r>
      <w:r w:rsidR="00351A02">
        <w:rPr>
          <w:rFonts w:ascii="Bookman Old Style" w:hAnsi="Bookman Old Style"/>
          <w:sz w:val="21"/>
          <w:szCs w:val="21"/>
        </w:rPr>
        <w:t xml:space="preserve">sekretaris </w:t>
      </w:r>
      <w:r w:rsidR="00BD4DEA">
        <w:rPr>
          <w:rFonts w:ascii="Bookman Old Style" w:hAnsi="Bookman Old Style"/>
          <w:sz w:val="21"/>
          <w:szCs w:val="21"/>
        </w:rPr>
        <w:t xml:space="preserve">pembinaan dan pengawasan </w:t>
      </w:r>
      <w:r w:rsidR="004E40E1">
        <w:rPr>
          <w:rFonts w:ascii="Bookman Old Style" w:hAnsi="Bookman Old Style"/>
          <w:sz w:val="21"/>
          <w:szCs w:val="21"/>
        </w:rPr>
        <w:t>di lingkungan Pengadilan Tinggi Agama Padang</w:t>
      </w:r>
      <w:r w:rsidR="00997ACB">
        <w:rPr>
          <w:rFonts w:ascii="Bookman Old Style" w:hAnsi="Bookman Old Style"/>
          <w:sz w:val="21"/>
          <w:szCs w:val="21"/>
        </w:rPr>
        <w:t>;</w:t>
      </w:r>
    </w:p>
    <w:p w14:paraId="7DD61184" w14:textId="01FD70B6" w:rsidR="00164167" w:rsidRDefault="00997ACB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</w:t>
      </w:r>
      <w:r w:rsidR="00D23085">
        <w:rPr>
          <w:rFonts w:ascii="Bookman Old Style" w:hAnsi="Bookman Old Style" w:cs="Tahoma"/>
          <w:bCs/>
          <w:sz w:val="21"/>
          <w:szCs w:val="21"/>
        </w:rPr>
        <w:t>EMPAT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Dalam melaksananakan tugas sebagaimana tersebut pada di</w:t>
      </w:r>
      <w:r w:rsidR="002D1583">
        <w:rPr>
          <w:rFonts w:ascii="Bookman Old Style" w:hAnsi="Bookman Old Style" w:cs="Tahoma"/>
          <w:bCs/>
          <w:sz w:val="21"/>
          <w:szCs w:val="21"/>
        </w:rPr>
        <w:t>k</w:t>
      </w:r>
      <w:r>
        <w:rPr>
          <w:rFonts w:ascii="Bookman Old Style" w:hAnsi="Bookman Old Style" w:cs="Tahoma"/>
          <w:bCs/>
          <w:sz w:val="21"/>
          <w:szCs w:val="21"/>
        </w:rPr>
        <w:t xml:space="preserve">tum </w:t>
      </w:r>
      <w:r w:rsidR="00D23085"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FF7477">
        <w:rPr>
          <w:rFonts w:ascii="Bookman Old Style" w:hAnsi="Bookman Old Style" w:cs="Tahoma"/>
          <w:bCs/>
          <w:sz w:val="21"/>
          <w:szCs w:val="21"/>
        </w:rPr>
        <w:t xml:space="preserve">dapat menggunakan aplikasi Pengawasan Terintegrasi (PASTI) </w:t>
      </w:r>
      <w:r w:rsidR="004E40E1">
        <w:rPr>
          <w:rFonts w:ascii="Bookman Old Style" w:hAnsi="Bookman Old Style" w:cs="Tahoma"/>
          <w:bCs/>
          <w:sz w:val="21"/>
          <w:szCs w:val="21"/>
        </w:rPr>
        <w:t>melaporkan hasil pengawasannya</w:t>
      </w:r>
      <w:r w:rsidR="00C016CD">
        <w:rPr>
          <w:rFonts w:ascii="Bookman Old Style" w:hAnsi="Bookman Old Style" w:cs="Tahoma"/>
          <w:bCs/>
          <w:sz w:val="21"/>
          <w:szCs w:val="21"/>
        </w:rPr>
        <w:t xml:space="preserve"> kepada Ketua</w:t>
      </w:r>
      <w:r w:rsidR="008D716A">
        <w:rPr>
          <w:rFonts w:ascii="Bookman Old Style" w:hAnsi="Bookman Old Style" w:cs="Tahoma"/>
          <w:bCs/>
          <w:sz w:val="21"/>
          <w:szCs w:val="21"/>
        </w:rPr>
        <w:t xml:space="preserve"> Pengadilan Tinggi Agama Padang</w:t>
      </w:r>
      <w:r>
        <w:rPr>
          <w:rFonts w:ascii="Bookman Old Style" w:hAnsi="Bookman Old Style" w:cs="Tahoma"/>
          <w:bCs/>
          <w:sz w:val="21"/>
          <w:szCs w:val="21"/>
        </w:rPr>
        <w:t xml:space="preserve"> melalui </w:t>
      </w:r>
      <w:r w:rsidR="007D170E">
        <w:rPr>
          <w:rFonts w:ascii="Bookman Old Style" w:hAnsi="Bookman Old Style" w:cs="Tahoma"/>
          <w:bCs/>
          <w:sz w:val="21"/>
          <w:szCs w:val="21"/>
        </w:rPr>
        <w:t xml:space="preserve">Wakil Ketua Pengadilan Tinggi Agama Padang selaku </w:t>
      </w:r>
      <w:r w:rsidR="007D170E">
        <w:rPr>
          <w:rFonts w:ascii="Bookman Old Style" w:hAnsi="Bookman Old Style"/>
          <w:sz w:val="21"/>
          <w:szCs w:val="21"/>
        </w:rPr>
        <w:t xml:space="preserve">koordinator pembinaan </w:t>
      </w:r>
      <w:r w:rsidR="00351A02">
        <w:rPr>
          <w:rFonts w:ascii="Bookman Old Style" w:hAnsi="Bookman Old Style"/>
          <w:sz w:val="21"/>
          <w:szCs w:val="21"/>
        </w:rPr>
        <w:t>selambatnya satu pekan setelah pelaksanaan Pembinaan dan Pengawasan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0531CBB" w14:textId="1BCAA198" w:rsidR="00997ACB" w:rsidRDefault="00997ACB" w:rsidP="00164167">
      <w:pPr>
        <w:tabs>
          <w:tab w:val="left" w:pos="1548"/>
          <w:tab w:val="left" w:pos="1701"/>
        </w:tabs>
        <w:spacing w:after="0" w:line="264" w:lineRule="auto"/>
        <w:ind w:left="1719" w:hanging="171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</w:t>
      </w:r>
      <w:r w:rsidR="00D23085">
        <w:rPr>
          <w:rFonts w:ascii="Bookman Old Style" w:hAnsi="Bookman Old Style" w:cs="Tahoma"/>
          <w:bCs/>
          <w:sz w:val="21"/>
          <w:szCs w:val="21"/>
        </w:rPr>
        <w:t>LIMA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Jika dipandang perlu, Ketua Pengadilan Tinggi Agama Padang dapat menugaskan aparatur bidang kesekretariatan Pengadilan Tinggi Agama Padang sebagai </w:t>
      </w:r>
      <w:r w:rsidR="00BF78F1">
        <w:rPr>
          <w:rFonts w:ascii="Bookman Old Style" w:hAnsi="Bookman Old Style" w:cs="Tahoma"/>
          <w:bCs/>
          <w:sz w:val="21"/>
          <w:szCs w:val="21"/>
        </w:rPr>
        <w:t xml:space="preserve">asisten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D1583">
        <w:rPr>
          <w:rFonts w:ascii="Bookman Old Style" w:hAnsi="Bookman Old Style" w:cs="Tahoma"/>
          <w:bCs/>
          <w:sz w:val="21"/>
          <w:szCs w:val="21"/>
        </w:rPr>
        <w:t xml:space="preserve">dalam </w:t>
      </w:r>
      <w:r>
        <w:rPr>
          <w:rFonts w:ascii="Bookman Old Style" w:hAnsi="Bookman Old Style" w:cs="Tahoma"/>
          <w:bCs/>
          <w:sz w:val="21"/>
          <w:szCs w:val="21"/>
        </w:rPr>
        <w:t>melaksanakan</w:t>
      </w:r>
      <w:r w:rsidR="002D1583">
        <w:rPr>
          <w:rFonts w:ascii="Bookman Old Style" w:hAnsi="Bookman Old Style" w:cs="Tahoma"/>
          <w:bCs/>
          <w:sz w:val="21"/>
          <w:szCs w:val="21"/>
        </w:rPr>
        <w:t xml:space="preserve"> tugas</w:t>
      </w:r>
      <w:r>
        <w:rPr>
          <w:rFonts w:ascii="Bookman Old Style" w:hAnsi="Bookman Old Style" w:cs="Tahoma"/>
          <w:bCs/>
          <w:sz w:val="21"/>
          <w:szCs w:val="21"/>
        </w:rPr>
        <w:t xml:space="preserve">; </w:t>
      </w:r>
    </w:p>
    <w:p w14:paraId="186ADEE8" w14:textId="7069F37D" w:rsidR="00552061" w:rsidRDefault="00997ACB" w:rsidP="00164167">
      <w:pPr>
        <w:tabs>
          <w:tab w:val="left" w:pos="1548"/>
          <w:tab w:val="left" w:pos="1701"/>
        </w:tabs>
        <w:spacing w:after="0" w:line="264" w:lineRule="auto"/>
        <w:ind w:left="1719" w:hanging="171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</w:t>
      </w:r>
      <w:r w:rsidR="00D23085">
        <w:rPr>
          <w:rFonts w:ascii="Bookman Old Style" w:hAnsi="Bookman Old Style" w:cs="Tahoma"/>
          <w:bCs/>
          <w:sz w:val="21"/>
          <w:szCs w:val="21"/>
        </w:rPr>
        <w:t>ENAM</w:t>
      </w:r>
      <w:r w:rsidR="00C016CD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C016CD">
        <w:rPr>
          <w:rFonts w:ascii="Bookman Old Style" w:hAnsi="Bookman Old Style" w:cs="Tahoma"/>
          <w:bCs/>
          <w:sz w:val="21"/>
          <w:szCs w:val="21"/>
        </w:rPr>
        <w:tab/>
        <w:t>Segala biaya yang timbul akibat kep</w:t>
      </w:r>
      <w:r w:rsidR="00FD69FA">
        <w:rPr>
          <w:rFonts w:ascii="Bookman Old Style" w:hAnsi="Bookman Old Style" w:cs="Tahoma"/>
          <w:bCs/>
          <w:sz w:val="21"/>
          <w:szCs w:val="21"/>
        </w:rPr>
        <w:t>utusan ini dibebankan pada DIPA</w:t>
      </w:r>
      <w:r w:rsidR="0016416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C016CD">
        <w:rPr>
          <w:rFonts w:ascii="Bookman Old Style" w:hAnsi="Bookman Old Style" w:cs="Tahoma"/>
          <w:bCs/>
          <w:sz w:val="21"/>
          <w:szCs w:val="21"/>
        </w:rPr>
        <w:t>Pengadilan Tinggi A</w:t>
      </w:r>
      <w:r w:rsidR="008D716A">
        <w:rPr>
          <w:rFonts w:ascii="Bookman Old Style" w:hAnsi="Bookman Old Style" w:cs="Tahoma"/>
          <w:bCs/>
          <w:sz w:val="21"/>
          <w:szCs w:val="21"/>
        </w:rPr>
        <w:t>gama Padang Tahun Anggaran 202</w:t>
      </w:r>
      <w:r w:rsidR="003864C2">
        <w:rPr>
          <w:rFonts w:ascii="Bookman Old Style" w:hAnsi="Bookman Old Style" w:cs="Tahoma"/>
          <w:bCs/>
          <w:sz w:val="21"/>
          <w:szCs w:val="21"/>
        </w:rPr>
        <w:t>2</w:t>
      </w:r>
      <w:r w:rsidR="008D716A">
        <w:rPr>
          <w:rFonts w:ascii="Bookman Old Style" w:hAnsi="Bookman Old Style" w:cs="Tahoma"/>
          <w:bCs/>
          <w:sz w:val="21"/>
          <w:szCs w:val="21"/>
        </w:rPr>
        <w:t>.</w:t>
      </w:r>
    </w:p>
    <w:p w14:paraId="56F617C3" w14:textId="6C8C009D" w:rsidR="00552061" w:rsidRDefault="00997ACB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</w:t>
      </w:r>
      <w:r w:rsidR="00D23085">
        <w:rPr>
          <w:rFonts w:ascii="Bookman Old Style" w:hAnsi="Bookman Old Style"/>
          <w:sz w:val="21"/>
          <w:szCs w:val="21"/>
        </w:rPr>
        <w:t>TUJUH</w:t>
      </w:r>
      <w:r w:rsidR="00C016CD">
        <w:rPr>
          <w:rFonts w:ascii="Bookman Old Style" w:hAnsi="Bookman Old Style"/>
          <w:sz w:val="21"/>
          <w:szCs w:val="21"/>
        </w:rPr>
        <w:tab/>
        <w:t>:</w:t>
      </w:r>
      <w:r w:rsidR="00C016CD">
        <w:rPr>
          <w:rFonts w:ascii="Bookman Old Style" w:hAnsi="Bookman Old Style"/>
          <w:sz w:val="21"/>
          <w:szCs w:val="21"/>
        </w:rPr>
        <w:tab/>
        <w:t>Keputusan ini berlaku terhitung sejak tanggal ditetapkan dengan ketentuan apabila</w:t>
      </w:r>
      <w:r w:rsidR="00C016CD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39FA777F" w14:textId="77777777" w:rsidR="00552061" w:rsidRDefault="00552061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58C70CF1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6748502A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5C385A8F" w14:textId="77777777" w:rsidR="00552061" w:rsidRDefault="00C016C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78F71116" w14:textId="66E200C7" w:rsidR="00552061" w:rsidRPr="00DF4165" w:rsidRDefault="003C03A9" w:rsidP="00FD69FA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r w:rsidR="00C016CD">
        <w:rPr>
          <w:rFonts w:ascii="Bookman Old Style" w:hAnsi="Bookman Old Style"/>
          <w:sz w:val="21"/>
          <w:szCs w:val="21"/>
        </w:rPr>
        <w:t>tanggal</w:t>
      </w:r>
      <w:r w:rsidR="00533912">
        <w:rPr>
          <w:rFonts w:ascii="Bookman Old Style" w:hAnsi="Bookman Old Style"/>
          <w:sz w:val="21"/>
          <w:szCs w:val="21"/>
        </w:rPr>
        <w:t xml:space="preserve"> </w:t>
      </w:r>
      <w:r w:rsidR="00EF464C">
        <w:rPr>
          <w:rFonts w:ascii="Bookman Old Style" w:hAnsi="Bookman Old Style"/>
          <w:sz w:val="21"/>
          <w:szCs w:val="21"/>
        </w:rPr>
        <w:t>3 Agustus</w:t>
      </w:r>
      <w:r w:rsidR="003864C2">
        <w:rPr>
          <w:rFonts w:ascii="Bookman Old Style" w:hAnsi="Bookman Old Style"/>
          <w:sz w:val="21"/>
          <w:szCs w:val="21"/>
        </w:rPr>
        <w:t xml:space="preserve"> </w:t>
      </w:r>
      <w:r w:rsidR="00C016CD">
        <w:rPr>
          <w:rFonts w:ascii="Bookman Old Style" w:hAnsi="Bookman Old Style"/>
          <w:sz w:val="21"/>
          <w:szCs w:val="21"/>
        </w:rPr>
        <w:t>20</w:t>
      </w:r>
      <w:r w:rsidR="00C016CD">
        <w:rPr>
          <w:rFonts w:ascii="Bookman Old Style" w:hAnsi="Bookman Old Style"/>
          <w:sz w:val="21"/>
          <w:szCs w:val="21"/>
          <w:lang w:val="id-ID"/>
        </w:rPr>
        <w:t>2</w:t>
      </w:r>
      <w:r w:rsidR="003864C2">
        <w:rPr>
          <w:rFonts w:ascii="Bookman Old Style" w:hAnsi="Bookman Old Style"/>
          <w:sz w:val="21"/>
          <w:szCs w:val="21"/>
          <w:lang w:val="en-ID"/>
        </w:rPr>
        <w:t>2</w:t>
      </w:r>
    </w:p>
    <w:p w14:paraId="395783D6" w14:textId="77777777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</w:p>
    <w:p w14:paraId="6D69728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015C3B7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A629043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4245251F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1ADDFD7" w14:textId="77777777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3671232F" w14:textId="77777777" w:rsidR="00552061" w:rsidRDefault="00C016C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2D5F8117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3E81FFA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B1FA4BE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7FFEE94" w14:textId="5141C895" w:rsidR="00552061" w:rsidRDefault="00C016CD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Tembusan:</w:t>
      </w:r>
    </w:p>
    <w:p w14:paraId="407090A3" w14:textId="77777777" w:rsidR="00552061" w:rsidRDefault="00C016CD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Direktur Jenderal Badan Peradilan Agama Mahkamah Agung RI;</w:t>
      </w:r>
    </w:p>
    <w:p w14:paraId="39699422" w14:textId="77777777" w:rsidR="00552061" w:rsidRDefault="00C016CD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Kepala Badan Pengawasan Mahkamah Agung RI Jakarta;</w:t>
      </w:r>
    </w:p>
    <w:p w14:paraId="0AF95B22" w14:textId="194308F3" w:rsidR="00552061" w:rsidRPr="00B45770" w:rsidRDefault="00C016CD" w:rsidP="00B45770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 w:rsidRPr="00B45770">
        <w:rPr>
          <w:rFonts w:ascii="Bookman Old Style" w:hAnsi="Bookman Old Style"/>
          <w:sz w:val="21"/>
          <w:szCs w:val="21"/>
        </w:rPr>
        <w:t>Ketua Pengadilan Agama se Sumatera Barat;</w:t>
      </w:r>
    </w:p>
    <w:p w14:paraId="1B29E6F8" w14:textId="77777777" w:rsidR="00552061" w:rsidRDefault="00552061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52061">
          <w:headerReference w:type="default" r:id="rId11"/>
          <w:pgSz w:w="12240" w:h="18720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318E73BD" w14:textId="77777777" w:rsidR="00552061" w:rsidRDefault="00C016CD" w:rsidP="004605DD"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 KEPUTUSAN KETUA</w:t>
      </w:r>
    </w:p>
    <w:p w14:paraId="40FAE39D" w14:textId="77777777" w:rsidR="00552061" w:rsidRDefault="00C016CD" w:rsidP="004605DD"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73FAE296" w14:textId="2521EA1D" w:rsidR="00552061" w:rsidRDefault="00C016CD" w:rsidP="004605DD"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r w:rsidR="000C0C81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</w:t>
      </w:r>
      <w:r w:rsidR="00ED4252">
        <w:rPr>
          <w:rFonts w:ascii="Bookman Old Style" w:hAnsi="Bookman Old Style"/>
          <w:sz w:val="20"/>
          <w:szCs w:val="20"/>
        </w:rPr>
        <w:t xml:space="preserve"> </w:t>
      </w:r>
      <w:r w:rsidR="00ED4252" w:rsidRPr="00ED4252">
        <w:rPr>
          <w:rFonts w:ascii="Bookman Old Style" w:hAnsi="Bookman Old Style"/>
          <w:sz w:val="20"/>
          <w:szCs w:val="20"/>
        </w:rPr>
        <w:t>W3-A/</w:t>
      </w:r>
      <w:r w:rsidR="00EF464C">
        <w:rPr>
          <w:rFonts w:ascii="Bookman Old Style" w:hAnsi="Bookman Old Style"/>
          <w:sz w:val="20"/>
          <w:szCs w:val="20"/>
        </w:rPr>
        <w:t xml:space="preserve">       </w:t>
      </w:r>
      <w:r w:rsidR="00ED4252" w:rsidRPr="00ED4252">
        <w:rPr>
          <w:rFonts w:ascii="Bookman Old Style" w:hAnsi="Bookman Old Style"/>
          <w:sz w:val="20"/>
          <w:szCs w:val="20"/>
        </w:rPr>
        <w:t>/PS.00/</w:t>
      </w:r>
      <w:r w:rsidR="00EF464C">
        <w:rPr>
          <w:rFonts w:ascii="Bookman Old Style" w:hAnsi="Bookman Old Style"/>
          <w:sz w:val="20"/>
          <w:szCs w:val="20"/>
        </w:rPr>
        <w:t>8</w:t>
      </w:r>
      <w:r w:rsidR="00ED4252" w:rsidRPr="00ED4252">
        <w:rPr>
          <w:rFonts w:ascii="Bookman Old Style" w:hAnsi="Bookman Old Style"/>
          <w:sz w:val="20"/>
          <w:szCs w:val="20"/>
        </w:rPr>
        <w:t>/2022</w:t>
      </w:r>
    </w:p>
    <w:p w14:paraId="7AD38B8D" w14:textId="03F75BB2" w:rsidR="00552061" w:rsidRDefault="00C016CD" w:rsidP="004605DD"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 w:rsidR="000C0C81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</w:t>
      </w:r>
      <w:r w:rsidR="00533912">
        <w:rPr>
          <w:rFonts w:ascii="Bookman Old Style" w:hAnsi="Bookman Old Style"/>
          <w:sz w:val="20"/>
          <w:szCs w:val="20"/>
        </w:rPr>
        <w:t xml:space="preserve"> </w:t>
      </w:r>
      <w:r w:rsidR="00EF464C">
        <w:rPr>
          <w:rFonts w:ascii="Bookman Old Style" w:hAnsi="Bookman Old Style"/>
          <w:sz w:val="20"/>
          <w:szCs w:val="20"/>
        </w:rPr>
        <w:t>3 AGUSTUS</w:t>
      </w:r>
      <w:r w:rsidR="00A50239">
        <w:rPr>
          <w:rFonts w:ascii="Bookman Old Style" w:hAnsi="Bookman Old Style"/>
          <w:sz w:val="20"/>
          <w:szCs w:val="20"/>
        </w:rPr>
        <w:t xml:space="preserve"> 2022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57FE1FEA" w14:textId="68694B6F" w:rsidR="00552061" w:rsidRDefault="009A471D" w:rsidP="0076741E">
      <w:pPr>
        <w:spacing w:after="0" w:line="312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0BCC0DF6" w14:textId="77777777" w:rsidR="0076741E" w:rsidRDefault="0076741E" w:rsidP="0076741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70106917" w14:textId="68438986" w:rsidR="00552061" w:rsidRDefault="00C016CD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PENUNJUKAN HAKIM PENGAWAS BIDANG</w:t>
      </w:r>
      <w:r w:rsidR="004605DD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PADA PENGADILAN TINGGI AGAMA PADANG</w:t>
      </w:r>
    </w:p>
    <w:p w14:paraId="409C9AC8" w14:textId="46E2D24A" w:rsidR="00552061" w:rsidRDefault="00110D3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</w:t>
      </w:r>
      <w:r w:rsidR="003864C2">
        <w:rPr>
          <w:rFonts w:ascii="Bookman Old Style" w:hAnsi="Bookman Old Style"/>
          <w:sz w:val="21"/>
          <w:szCs w:val="21"/>
        </w:rPr>
        <w:t>2</w:t>
      </w:r>
    </w:p>
    <w:p w14:paraId="480B56D1" w14:textId="77777777" w:rsidR="00685DA8" w:rsidRDefault="00685DA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  <w:gridCol w:w="4253"/>
        <w:gridCol w:w="1275"/>
      </w:tblGrid>
      <w:tr w:rsidR="004605DD" w14:paraId="24D5D1AB" w14:textId="77777777" w:rsidTr="00685DA8">
        <w:trPr>
          <w:trHeight w:val="446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136A832" w14:textId="77777777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F35E4" w14:textId="5173A4D4" w:rsidR="004605DD" w:rsidRPr="004605DD" w:rsidRDefault="004605DD" w:rsidP="004605DD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/NIP/GOLONGAN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54D223F" w14:textId="59A50435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JABATAN / PENUGASAN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360B8" w14:textId="479F109A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BIDANG PENGAWASAN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642341B" w14:textId="77777777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4605DD" w14:paraId="4A50546C" w14:textId="77777777" w:rsidTr="00655DC8">
        <w:trPr>
          <w:trHeight w:val="91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AEAEC8C" w14:textId="06C399BD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183E3" w14:textId="18EDADB9" w:rsidR="004605DD" w:rsidRPr="004605DD" w:rsidRDefault="004605DD" w:rsidP="004605DD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63B7B0B" w14:textId="5A473785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D6AD1" w14:textId="6839813E" w:rsidR="004605DD" w:rsidRDefault="007F6B70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E7951D" w14:textId="47733555" w:rsidR="004605DD" w:rsidRDefault="007F6B70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5</w:t>
            </w:r>
          </w:p>
        </w:tc>
      </w:tr>
      <w:tr w:rsidR="00655DC8" w14:paraId="7894E768" w14:textId="77777777" w:rsidTr="00655DC8">
        <w:trPr>
          <w:trHeight w:hRule="exact" w:val="42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C351E" w14:textId="14973E55" w:rsidR="00655DC8" w:rsidRPr="00655DC8" w:rsidRDefault="00655DC8" w:rsidP="00655DC8"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  <w:r w:rsidRPr="00655DC8">
              <w:rPr>
                <w:rFonts w:ascii="Bookman Old Style" w:hAnsi="Bookman Old Style" w:cs="Tahoma"/>
                <w:bCs/>
                <w:sz w:val="21"/>
                <w:szCs w:val="21"/>
              </w:rPr>
              <w:t>A. KOORDINATOR DAN SEKRETARIS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06EE1" w14:textId="22DB5BE4" w:rsidR="00655DC8" w:rsidRDefault="00655DC8" w:rsidP="00655DC8">
            <w:pPr>
              <w:spacing w:after="0" w:line="240" w:lineRule="auto"/>
              <w:ind w:left="1440" w:hanging="144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E868D" w14:textId="085F6CFE" w:rsidR="00655DC8" w:rsidRDefault="00655DC8" w:rsidP="00655DC8">
            <w:pPr>
              <w:spacing w:after="0" w:line="240" w:lineRule="auto"/>
              <w:ind w:left="1440" w:hanging="144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3CDA70" w14:textId="77777777" w:rsidR="00655DC8" w:rsidRDefault="00655DC8" w:rsidP="00655DC8"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85DA8" w14:paraId="139F906C" w14:textId="77777777" w:rsidTr="00655DC8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CB25EB" w14:textId="77777777" w:rsidR="00685DA8" w:rsidRPr="00F43B54" w:rsidRDefault="00685DA8" w:rsidP="00685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CB2BD06" w14:textId="563A9287" w:rsidR="00685DA8" w:rsidRDefault="00ED6151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D6151">
              <w:rPr>
                <w:rFonts w:ascii="Bookman Old Style" w:hAnsi="Bookman Old Style"/>
                <w:sz w:val="21"/>
                <w:szCs w:val="21"/>
              </w:rPr>
              <w:t>Drs. Hamdan</w:t>
            </w:r>
            <w:r w:rsidR="003F3D46">
              <w:rPr>
                <w:rFonts w:ascii="Bookman Old Style" w:hAnsi="Bookman Old Style"/>
                <w:sz w:val="21"/>
                <w:szCs w:val="21"/>
              </w:rPr>
              <w:t>i</w:t>
            </w:r>
            <w:r w:rsidRPr="00ED6151">
              <w:rPr>
                <w:rFonts w:ascii="Bookman Old Style" w:hAnsi="Bookman Old Style"/>
                <w:sz w:val="21"/>
                <w:szCs w:val="21"/>
              </w:rPr>
              <w:t>. S, S.H., M.H.I.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D6151">
              <w:rPr>
                <w:rFonts w:ascii="Bookman Old Style" w:hAnsi="Bookman Old Style"/>
                <w:sz w:val="21"/>
                <w:szCs w:val="21"/>
              </w:rPr>
              <w:t>195602121984031001</w:t>
            </w:r>
          </w:p>
          <w:p w14:paraId="377A81FC" w14:textId="100A56D0" w:rsidR="00685DA8" w:rsidRP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B135E9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Wakil Ketua/</w:t>
            </w:r>
          </w:p>
          <w:p w14:paraId="71D983AD" w14:textId="646E2F5E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Koordinator Pembinaan dan Pengawasan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9D699A" w14:textId="4FE50392" w:rsidR="00685DA8" w:rsidRDefault="00655DC8" w:rsidP="00685DA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E90632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85DA8" w14:paraId="283EC753" w14:textId="77777777" w:rsidTr="00685DA8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799A0" w14:textId="77777777" w:rsidR="00685DA8" w:rsidRPr="00F43B54" w:rsidRDefault="00685DA8" w:rsidP="00685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09CDF1" w14:textId="77777777" w:rsidR="00685DA8" w:rsidRP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Drs. Abd. Khalik, S.H., M.H.</w:t>
            </w:r>
          </w:p>
          <w:p w14:paraId="3F462663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196802071996031001</w:t>
            </w:r>
          </w:p>
          <w:p w14:paraId="200D81C4" w14:textId="752A90BB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14C64" w14:textId="312CCDBA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Panitera/</w:t>
            </w:r>
          </w:p>
          <w:p w14:paraId="18475420" w14:textId="52F87350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 Pembinaan dan Pengawasan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3812BF" w14:textId="40DF5EE8" w:rsidR="00685DA8" w:rsidRDefault="00685DA8" w:rsidP="00685DA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3FB5C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85DA8" w14:paraId="37047060" w14:textId="77777777" w:rsidTr="00DF17A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BFA547" w14:textId="77777777" w:rsidR="00685DA8" w:rsidRPr="00F43B54" w:rsidRDefault="00685DA8" w:rsidP="00685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77472" w14:textId="6B379F9B" w:rsidR="00685DA8" w:rsidRDefault="00ED6151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D6151">
              <w:rPr>
                <w:rFonts w:ascii="Bookman Old Style" w:hAnsi="Bookman Old Style"/>
                <w:sz w:val="21"/>
                <w:szCs w:val="21"/>
              </w:rPr>
              <w:t>H. Idris Latif S.H., M.H.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D6151">
              <w:rPr>
                <w:rFonts w:ascii="Bookman Old Style" w:hAnsi="Bookman Old Style"/>
                <w:sz w:val="21"/>
                <w:szCs w:val="21"/>
              </w:rPr>
              <w:t>196404101993031002</w:t>
            </w:r>
          </w:p>
          <w:p w14:paraId="7E345574" w14:textId="781EE9FB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5B5162" w14:textId="6F1D149A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Sekretaris/</w:t>
            </w:r>
          </w:p>
          <w:p w14:paraId="6D8D16A6" w14:textId="2D4DF8FD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 Pembinaan dan Pengawasan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BF39FA" w14:textId="03628FED" w:rsidR="00685DA8" w:rsidRDefault="00685DA8" w:rsidP="00685DA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2008F5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1C6C2A3E" w14:textId="77777777" w:rsidTr="00DF17A9">
        <w:trPr>
          <w:trHeight w:hRule="exact" w:val="425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FB9F" w14:textId="76E6B78B" w:rsidR="00655DC8" w:rsidRPr="00685DA8" w:rsidRDefault="00655DC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</w:t>
            </w:r>
            <w:r w:rsidRPr="00655DC8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HAKIM PENGAWAS BIDANG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FF5C8" w14:textId="77777777" w:rsidR="00655DC8" w:rsidRDefault="00655DC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4A62A" w14:textId="77777777" w:rsidR="00655DC8" w:rsidRDefault="00655DC8" w:rsidP="00685DA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F76F0D" w14:textId="77777777" w:rsidR="00655DC8" w:rsidRDefault="00655DC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85DA8" w14:paraId="546929FB" w14:textId="77777777" w:rsidTr="00985B21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25A8B1" w14:textId="77777777" w:rsidR="00685DA8" w:rsidRPr="00F43B54" w:rsidRDefault="00685DA8" w:rsidP="00685DA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D679111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Khairuddin, S.H., M.H.</w:t>
            </w:r>
          </w:p>
          <w:p w14:paraId="69DD0163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195605071984031002</w:t>
            </w:r>
          </w:p>
          <w:p w14:paraId="13C56A3E" w14:textId="1C657312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468E48" w14:textId="35CD3520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2E99EDCD" w14:textId="77253108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49F233D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Umum</w:t>
            </w:r>
          </w:p>
          <w:p w14:paraId="17897B22" w14:textId="0817A438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Keuangan dan Pelaporan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457A15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89" w14:paraId="7F7C36DF" w14:textId="77777777" w:rsidTr="00985B21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7C9FD" w14:textId="77777777" w:rsidR="00015889" w:rsidRPr="00F43B54" w:rsidRDefault="00015889" w:rsidP="0001588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7A4A243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>Drs. Ridwan Alimunir, S.H., M.H.</w:t>
            </w:r>
          </w:p>
          <w:p w14:paraId="11F1AFF2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195612221984031002</w:t>
            </w:r>
          </w:p>
          <w:p w14:paraId="48CCE2F9" w14:textId="7FF794F3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1A3DC4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772C523B" w14:textId="01C05C0D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B981C03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Umum</w:t>
            </w:r>
          </w:p>
          <w:p w14:paraId="7A5B9139" w14:textId="25778F43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Tata Usaha dan Rumah Tangga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F3836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89" w14:paraId="6F0DBF67" w14:textId="77777777" w:rsidTr="00985B21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F8FBD8" w14:textId="77777777" w:rsidR="00015889" w:rsidRPr="00F43B54" w:rsidRDefault="00015889" w:rsidP="0001588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D94C86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Drs. H. Syafri Amrul, M.H.I.</w:t>
            </w:r>
          </w:p>
          <w:p w14:paraId="4CB0BB2A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195804101987031006</w:t>
            </w:r>
          </w:p>
          <w:p w14:paraId="7CE25E2A" w14:textId="25EA3D8F" w:rsidR="00015889" w:rsidRPr="00EA2303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55CE90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7CFE8FD5" w14:textId="74E22FD8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EBD66F" w14:textId="77777777" w:rsidR="00985B21" w:rsidRDefault="00985B21" w:rsidP="00985B21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Persidangan dan</w:t>
            </w:r>
          </w:p>
          <w:p w14:paraId="13436327" w14:textId="2D8E6613" w:rsidR="00015889" w:rsidRPr="003C03A9" w:rsidRDefault="00985B21" w:rsidP="00985B21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Perkara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3F863E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24A9" w14:paraId="7D0A7EA9" w14:textId="77777777" w:rsidTr="00985B21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E65B97" w14:textId="77777777" w:rsidR="00D124A9" w:rsidRPr="00F43B54" w:rsidRDefault="00D124A9" w:rsidP="00D124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FD379D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>Drs. H. Sulem Ahmad, S.H., M.A.</w:t>
            </w:r>
          </w:p>
          <w:p w14:paraId="414B6C35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  <w:p w14:paraId="425476BD" w14:textId="058315DC" w:rsidR="00D124A9" w:rsidRPr="00721DC6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EA3BEB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3D5C040E" w14:textId="0509532F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E146D4C" w14:textId="7000A46E" w:rsidR="00D124A9" w:rsidRDefault="00985B21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Kinerja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Pelayanan Publik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B1B8C7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24A9" w14:paraId="2C0BA606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81B59" w14:textId="2F99998A" w:rsidR="00D124A9" w:rsidRPr="00F43B54" w:rsidRDefault="00D124A9" w:rsidP="00D124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9F0EDE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Bahrul Amzah, M.H.</w:t>
            </w:r>
          </w:p>
          <w:p w14:paraId="2BDF6529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195810201989031003</w:t>
            </w:r>
          </w:p>
          <w:p w14:paraId="709DE10C" w14:textId="264864CD" w:rsidR="00D124A9" w:rsidRPr="00EA2303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BC234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6AC7A04A" w14:textId="66360148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7C0E0B3" w14:textId="7E647E5F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Umum</w:t>
            </w:r>
          </w:p>
          <w:p w14:paraId="73CF80A4" w14:textId="760097C0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Kepegawaian dan Te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k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nologi Informasi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71A5F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24A9" w14:paraId="28704F69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7C234" w14:textId="77777777" w:rsidR="00D124A9" w:rsidRPr="00F43B54" w:rsidRDefault="00D124A9" w:rsidP="00D124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9C798B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Amridal, S.H., M.A.</w:t>
            </w:r>
          </w:p>
          <w:p w14:paraId="26EFC282" w14:textId="77777777" w:rsidR="00D124A9" w:rsidRPr="00222768" w:rsidRDefault="003C4897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hyperlink r:id="rId12" w:history="1">
              <w:r w:rsidR="00D124A9" w:rsidRPr="00222768">
                <w:rPr>
                  <w:rFonts w:ascii="Bookman Old Style" w:hAnsi="Bookman Old Style" w:cs="Times New Roman"/>
                </w:rPr>
                <w:t>195606151980031009</w:t>
              </w:r>
            </w:hyperlink>
          </w:p>
          <w:p w14:paraId="6771F42B" w14:textId="5705B630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61624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19B114E7" w14:textId="705C374B" w:rsidR="00D124A9" w:rsidRPr="0001588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E49A9F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Umum</w:t>
            </w:r>
          </w:p>
          <w:p w14:paraId="397B95EB" w14:textId="7A0CA870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Rencana Program dan Anggaran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33475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24A9" w14:paraId="23CD0AE1" w14:textId="77777777" w:rsidTr="00685DA8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10E570" w14:textId="77777777" w:rsidR="00D124A9" w:rsidRPr="00F43B54" w:rsidRDefault="00D124A9" w:rsidP="00D124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1A8B9D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Dra. Hj. Rosliani, S.H., M.A.</w:t>
            </w:r>
          </w:p>
          <w:p w14:paraId="6C6AE411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222768">
              <w:rPr>
                <w:rFonts w:ascii="Bookman Old Style" w:hAnsi="Bookman Old Style" w:cs="Times New Roman"/>
                <w:sz w:val="21"/>
                <w:szCs w:val="21"/>
              </w:rPr>
              <w:t>196310081989032003</w:t>
            </w:r>
          </w:p>
          <w:p w14:paraId="1E3EC13F" w14:textId="5BBC5ECE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Madya (IV/d)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C23EBF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68885345" w14:textId="62EDDAA9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EF5F8C" w14:textId="52A6D95B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Manajemen Peradilan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3163C4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40778106" w14:textId="77777777" w:rsidR="00552061" w:rsidRDefault="00552061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5ABE7678" w14:textId="77777777" w:rsidR="00D124A9" w:rsidRDefault="00D124A9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1A04EDA" w14:textId="60D0214D" w:rsidR="00552061" w:rsidRDefault="00C016CD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</w:t>
      </w:r>
      <w:r w:rsidR="002D71E8">
        <w:rPr>
          <w:rFonts w:ascii="Bookman Old Style" w:hAnsi="Bookman Old Style"/>
          <w:sz w:val="21"/>
          <w:szCs w:val="21"/>
        </w:rPr>
        <w:t>I</w:t>
      </w:r>
      <w:r>
        <w:rPr>
          <w:rFonts w:ascii="Bookman Old Style" w:hAnsi="Bookman Old Style"/>
          <w:sz w:val="21"/>
          <w:szCs w:val="21"/>
        </w:rPr>
        <w:t>LAN TINGGI AGAMA</w:t>
      </w:r>
    </w:p>
    <w:p w14:paraId="4DFDC0F5" w14:textId="77777777" w:rsidR="00552061" w:rsidRDefault="00C016CD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1AE066F3" w14:textId="77777777" w:rsidR="00552061" w:rsidRDefault="00552061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2DDA39FE" w14:textId="77777777" w:rsidR="00552061" w:rsidRDefault="00552061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27EF8437" w14:textId="77777777" w:rsidR="00552061" w:rsidRDefault="00552061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2AAFFBA3" w14:textId="77777777" w:rsidR="00552061" w:rsidRDefault="00C016CD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330C8660" w14:textId="72C05371" w:rsidR="00552061" w:rsidRDefault="00C016CD" w:rsidP="00B45770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  <w:r>
        <w:rPr>
          <w:rFonts w:ascii="Bookman Old Style" w:hAnsi="Bookman Old Style"/>
          <w:sz w:val="21"/>
          <w:szCs w:val="21"/>
        </w:rPr>
        <w:br w:type="page"/>
      </w:r>
    </w:p>
    <w:p w14:paraId="36A3BB14" w14:textId="462F6E7F" w:rsidR="00655DC8" w:rsidRDefault="00655DC8" w:rsidP="00655DC8"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II KEPUTUSAN KETUA</w:t>
      </w:r>
    </w:p>
    <w:p w14:paraId="424CCB54" w14:textId="77777777" w:rsidR="00655DC8" w:rsidRDefault="00655DC8" w:rsidP="00655DC8"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17211FEC" w14:textId="37540400" w:rsidR="00655DC8" w:rsidRDefault="00655DC8" w:rsidP="00655DC8"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>:</w:t>
      </w:r>
      <w:r w:rsidR="00ED4252">
        <w:rPr>
          <w:rFonts w:ascii="Bookman Old Style" w:hAnsi="Bookman Old Style"/>
          <w:sz w:val="20"/>
          <w:szCs w:val="20"/>
        </w:rPr>
        <w:t xml:space="preserve"> </w:t>
      </w:r>
      <w:r w:rsidR="00ED4252" w:rsidRPr="00ED4252">
        <w:rPr>
          <w:rFonts w:ascii="Bookman Old Style" w:hAnsi="Bookman Old Style"/>
          <w:sz w:val="20"/>
          <w:szCs w:val="20"/>
        </w:rPr>
        <w:t>W3-A/</w:t>
      </w:r>
      <w:r w:rsidR="00EF464C">
        <w:rPr>
          <w:rFonts w:ascii="Bookman Old Style" w:hAnsi="Bookman Old Style"/>
          <w:sz w:val="20"/>
          <w:szCs w:val="20"/>
        </w:rPr>
        <w:t xml:space="preserve">        </w:t>
      </w:r>
      <w:r w:rsidR="00ED4252" w:rsidRPr="00ED4252">
        <w:rPr>
          <w:rFonts w:ascii="Bookman Old Style" w:hAnsi="Bookman Old Style"/>
          <w:sz w:val="20"/>
          <w:szCs w:val="20"/>
        </w:rPr>
        <w:t>/PS.00/</w:t>
      </w:r>
      <w:r w:rsidR="00EF464C">
        <w:rPr>
          <w:rFonts w:ascii="Bookman Old Style" w:hAnsi="Bookman Old Style"/>
          <w:sz w:val="20"/>
          <w:szCs w:val="20"/>
        </w:rPr>
        <w:t>8</w:t>
      </w:r>
      <w:r w:rsidR="00ED4252" w:rsidRPr="00ED4252">
        <w:rPr>
          <w:rFonts w:ascii="Bookman Old Style" w:hAnsi="Bookman Old Style"/>
          <w:sz w:val="20"/>
          <w:szCs w:val="20"/>
        </w:rPr>
        <w:t>/2022</w:t>
      </w:r>
    </w:p>
    <w:p w14:paraId="6CD2625F" w14:textId="08A43AB6" w:rsidR="00655DC8" w:rsidRDefault="00655DC8" w:rsidP="00655DC8"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EF464C">
        <w:rPr>
          <w:rFonts w:ascii="Bookman Old Style" w:hAnsi="Bookman Old Style"/>
          <w:sz w:val="20"/>
          <w:szCs w:val="20"/>
        </w:rPr>
        <w:t>3 AGUSTUS</w:t>
      </w:r>
      <w:r w:rsidR="00A50239">
        <w:rPr>
          <w:rFonts w:ascii="Bookman Old Style" w:hAnsi="Bookman Old Style"/>
          <w:sz w:val="20"/>
          <w:szCs w:val="20"/>
        </w:rPr>
        <w:t xml:space="preserve"> 2022</w:t>
      </w:r>
    </w:p>
    <w:p w14:paraId="5E14B4D8" w14:textId="77777777" w:rsidR="00655DC8" w:rsidRDefault="00655DC8" w:rsidP="00655DC8">
      <w:pPr>
        <w:spacing w:after="0" w:line="312" w:lineRule="auto"/>
        <w:rPr>
          <w:rFonts w:ascii="Bookman Old Style" w:hAnsi="Bookman Old Style"/>
          <w:sz w:val="20"/>
          <w:szCs w:val="20"/>
        </w:rPr>
      </w:pPr>
    </w:p>
    <w:p w14:paraId="5B6AB6AE" w14:textId="77777777" w:rsidR="00655DC8" w:rsidRDefault="00655DC8" w:rsidP="00655DC8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27EF26DA" w14:textId="77D2F636" w:rsidR="00655DC8" w:rsidRDefault="00655DC8" w:rsidP="00655DC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PENUNJUKAN </w:t>
      </w:r>
      <w:r w:rsidR="00262CDB">
        <w:rPr>
          <w:rFonts w:ascii="Bookman Old Style" w:hAnsi="Bookman Old Style"/>
          <w:sz w:val="21"/>
          <w:szCs w:val="21"/>
        </w:rPr>
        <w:t xml:space="preserve">HAKIM PEMBINA DAN PENGAWAS DAERAH </w:t>
      </w:r>
      <w:r>
        <w:rPr>
          <w:rFonts w:ascii="Bookman Old Style" w:hAnsi="Bookman Old Style"/>
          <w:sz w:val="21"/>
          <w:szCs w:val="21"/>
        </w:rPr>
        <w:t>PADA PENGADILAN TINGGI AGAMA PADANG</w:t>
      </w:r>
    </w:p>
    <w:p w14:paraId="1CB2336B" w14:textId="5969D556" w:rsidR="00655DC8" w:rsidRDefault="00655DC8" w:rsidP="00655DC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</w:t>
      </w:r>
      <w:r w:rsidR="003864C2">
        <w:rPr>
          <w:rFonts w:ascii="Bookman Old Style" w:hAnsi="Bookman Old Style"/>
          <w:sz w:val="21"/>
          <w:szCs w:val="21"/>
        </w:rPr>
        <w:t>2</w:t>
      </w:r>
    </w:p>
    <w:p w14:paraId="7B6B4883" w14:textId="77777777" w:rsidR="00655DC8" w:rsidRDefault="00655DC8" w:rsidP="00655DC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  <w:gridCol w:w="4253"/>
        <w:gridCol w:w="1275"/>
      </w:tblGrid>
      <w:tr w:rsidR="00655DC8" w14:paraId="7C7A8DF6" w14:textId="77777777" w:rsidTr="001A6C09">
        <w:trPr>
          <w:trHeight w:val="446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DC9D614" w14:textId="77777777" w:rsidR="00655DC8" w:rsidRDefault="00655DC8" w:rsidP="001A6C09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26AD49" w14:textId="77777777" w:rsidR="00655DC8" w:rsidRPr="004605DD" w:rsidRDefault="00655DC8" w:rsidP="001A6C09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/NIP/GOLONGAN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DD29234" w14:textId="77777777" w:rsidR="00655DC8" w:rsidRDefault="00655DC8" w:rsidP="001A6C09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JABATAN / PENUGASAN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F8FB6" w14:textId="39DE1EB4" w:rsidR="00655DC8" w:rsidRDefault="00655DC8" w:rsidP="001A6C09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DAERAH PENGAWASAN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B790325" w14:textId="77777777" w:rsidR="00655DC8" w:rsidRDefault="00655DC8" w:rsidP="001A6C09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655DC8" w14:paraId="4E8E7E77" w14:textId="77777777" w:rsidTr="001A6C09">
        <w:trPr>
          <w:trHeight w:val="91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4A50950" w14:textId="77777777" w:rsidR="00655DC8" w:rsidRDefault="00655DC8" w:rsidP="001A6C09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62E7C0" w14:textId="77777777" w:rsidR="00655DC8" w:rsidRPr="004605DD" w:rsidRDefault="00655DC8" w:rsidP="001A6C09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F61989A" w14:textId="77777777" w:rsidR="00655DC8" w:rsidRDefault="00655DC8" w:rsidP="001A6C09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281C57" w14:textId="7150965C" w:rsidR="00655DC8" w:rsidRDefault="007F6B70" w:rsidP="001A6C09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D431FD" w14:textId="4A4FE9C5" w:rsidR="00655DC8" w:rsidRDefault="007F6B70" w:rsidP="001A6C09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5</w:t>
            </w:r>
          </w:p>
        </w:tc>
      </w:tr>
      <w:tr w:rsidR="00655DC8" w14:paraId="6AAD3195" w14:textId="77777777" w:rsidTr="001A6C09">
        <w:trPr>
          <w:trHeight w:hRule="exact" w:val="42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686FA" w14:textId="77777777" w:rsidR="00655DC8" w:rsidRPr="00655DC8" w:rsidRDefault="00655DC8" w:rsidP="001A6C09"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  <w:r w:rsidRPr="00655DC8">
              <w:rPr>
                <w:rFonts w:ascii="Bookman Old Style" w:hAnsi="Bookman Old Style" w:cs="Tahoma"/>
                <w:bCs/>
                <w:sz w:val="21"/>
                <w:szCs w:val="21"/>
              </w:rPr>
              <w:t>A. KOORDINATOR DAN SEKRETARIS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5064D" w14:textId="77777777" w:rsidR="00655DC8" w:rsidRDefault="00655DC8" w:rsidP="001A6C09">
            <w:pPr>
              <w:spacing w:after="0" w:line="240" w:lineRule="auto"/>
              <w:ind w:left="1440" w:hanging="144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F9DDF" w14:textId="77777777" w:rsidR="00655DC8" w:rsidRDefault="00655DC8" w:rsidP="001A6C09">
            <w:pPr>
              <w:spacing w:after="0" w:line="240" w:lineRule="auto"/>
              <w:ind w:left="1440" w:hanging="144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A8756A" w14:textId="77777777" w:rsidR="00655DC8" w:rsidRDefault="00655DC8" w:rsidP="001A6C09"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272A693C" w14:textId="77777777" w:rsidTr="001A6C09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540550" w14:textId="77777777" w:rsidR="00655DC8" w:rsidRPr="00F43B54" w:rsidRDefault="00655DC8" w:rsidP="00655D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4BFE62E" w14:textId="77777777" w:rsidR="003F3D46" w:rsidRDefault="003F3D46" w:rsidP="003F3D4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D6151">
              <w:rPr>
                <w:rFonts w:ascii="Bookman Old Style" w:hAnsi="Bookman Old Style"/>
                <w:sz w:val="21"/>
                <w:szCs w:val="21"/>
              </w:rPr>
              <w:t>Drs. Hamdan</w:t>
            </w:r>
            <w:r>
              <w:rPr>
                <w:rFonts w:ascii="Bookman Old Style" w:hAnsi="Bookman Old Style"/>
                <w:sz w:val="21"/>
                <w:szCs w:val="21"/>
              </w:rPr>
              <w:t>i</w:t>
            </w:r>
            <w:r w:rsidRPr="00ED6151">
              <w:rPr>
                <w:rFonts w:ascii="Bookman Old Style" w:hAnsi="Bookman Old Style"/>
                <w:sz w:val="21"/>
                <w:szCs w:val="21"/>
              </w:rPr>
              <w:t>. S, S.H., M.H.I.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D6151">
              <w:rPr>
                <w:rFonts w:ascii="Bookman Old Style" w:hAnsi="Bookman Old Style"/>
                <w:sz w:val="21"/>
                <w:szCs w:val="21"/>
              </w:rPr>
              <w:t>195602121984031001</w:t>
            </w:r>
          </w:p>
          <w:p w14:paraId="0A6E1E6E" w14:textId="60EE6653" w:rsidR="00655DC8" w:rsidRPr="00685DA8" w:rsidRDefault="003F3D46" w:rsidP="003F3D4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92143D" w14:textId="77777777" w:rsidR="00655DC8" w:rsidRDefault="00655DC8" w:rsidP="001A6C0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Wakil Ketua/</w:t>
            </w:r>
          </w:p>
          <w:p w14:paraId="281F3D6E" w14:textId="77777777" w:rsidR="00655DC8" w:rsidRDefault="00655DC8" w:rsidP="001A6C0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Koordinator Pembinaan dan Pengawasan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184738F" w14:textId="77777777" w:rsidR="00655DC8" w:rsidRDefault="00655DC8" w:rsidP="001A6C0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52238B" w14:textId="77777777" w:rsidR="00655DC8" w:rsidRDefault="00655DC8" w:rsidP="001A6C0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4A753FC2" w14:textId="77777777" w:rsidTr="001A6C0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3DF31" w14:textId="77777777" w:rsidR="00655DC8" w:rsidRPr="00F43B54" w:rsidRDefault="00655DC8" w:rsidP="00655D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661DB7" w14:textId="77777777" w:rsidR="00655DC8" w:rsidRPr="00685DA8" w:rsidRDefault="00655DC8" w:rsidP="001A6C0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Drs. Abd. Khalik, S.H., M.H.</w:t>
            </w:r>
          </w:p>
          <w:p w14:paraId="728EB0D2" w14:textId="77777777" w:rsidR="00655DC8" w:rsidRDefault="00655DC8" w:rsidP="001A6C0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196802071996031001</w:t>
            </w:r>
          </w:p>
          <w:p w14:paraId="67226318" w14:textId="77777777" w:rsidR="00655DC8" w:rsidRDefault="00655DC8" w:rsidP="001A6C0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084D5" w14:textId="77777777" w:rsidR="00655DC8" w:rsidRDefault="00655DC8" w:rsidP="001A6C0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Panitera/</w:t>
            </w:r>
          </w:p>
          <w:p w14:paraId="1F34B58C" w14:textId="77777777" w:rsidR="00655DC8" w:rsidRDefault="00655DC8" w:rsidP="001A6C0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 Pembinaan dan Pengawasan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25915A" w14:textId="77777777" w:rsidR="00655DC8" w:rsidRDefault="00655DC8" w:rsidP="001A6C0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60D33" w14:textId="77777777" w:rsidR="00655DC8" w:rsidRDefault="00655DC8" w:rsidP="001A6C0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20805" w14:paraId="404D687D" w14:textId="77777777" w:rsidTr="00DF17A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1BD46A" w14:textId="77777777" w:rsidR="00420805" w:rsidRPr="00F43B54" w:rsidRDefault="00420805" w:rsidP="004208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57BC00" w14:textId="77777777" w:rsidR="00420805" w:rsidRDefault="00420805" w:rsidP="00420805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D6151">
              <w:rPr>
                <w:rFonts w:ascii="Bookman Old Style" w:hAnsi="Bookman Old Style"/>
                <w:sz w:val="21"/>
                <w:szCs w:val="21"/>
              </w:rPr>
              <w:t>H. Idris Latif S.H., M.H.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D6151">
              <w:rPr>
                <w:rFonts w:ascii="Bookman Old Style" w:hAnsi="Bookman Old Style"/>
                <w:sz w:val="21"/>
                <w:szCs w:val="21"/>
              </w:rPr>
              <w:t>196404101993031002</w:t>
            </w:r>
          </w:p>
          <w:p w14:paraId="67B7DDF8" w14:textId="3BD40D90" w:rsidR="00420805" w:rsidRDefault="00420805" w:rsidP="00420805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CB5BEC" w14:textId="77777777" w:rsidR="00420805" w:rsidRDefault="00420805" w:rsidP="00420805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Sekretaris/</w:t>
            </w:r>
          </w:p>
          <w:p w14:paraId="7B9224A1" w14:textId="77777777" w:rsidR="00420805" w:rsidRDefault="00420805" w:rsidP="00420805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 Pembinaan dan Pengawasan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421A9" w14:textId="77777777" w:rsidR="00420805" w:rsidRDefault="00420805" w:rsidP="0042080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DC1CE6" w14:textId="77777777" w:rsidR="00420805" w:rsidRDefault="00420805" w:rsidP="00420805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21EF2065" w14:textId="77777777" w:rsidTr="00BD485A">
        <w:trPr>
          <w:trHeight w:hRule="exact" w:val="425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6171" w14:textId="2A8A45FD" w:rsidR="00655DC8" w:rsidRPr="00685DA8" w:rsidRDefault="00655DC8" w:rsidP="001A6C0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</w:t>
            </w:r>
            <w:r w:rsidRPr="00655DC8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HAKIM PENGAWAS DAERAH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D2AAE" w14:textId="77777777" w:rsidR="00655DC8" w:rsidRDefault="00655DC8" w:rsidP="001A6C0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B2E27" w14:textId="77777777" w:rsidR="00655DC8" w:rsidRDefault="00655DC8" w:rsidP="001A6C0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E658F2" w14:textId="77777777" w:rsidR="00655DC8" w:rsidRDefault="00655DC8" w:rsidP="001A6C0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7D489557" w14:textId="77777777" w:rsidTr="00985B21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BA8C7E" w14:textId="77777777" w:rsidR="00655DC8" w:rsidRPr="00F43B54" w:rsidRDefault="00655DC8" w:rsidP="00655D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8ACBAC1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Khairuddin, S.H., M.H.</w:t>
            </w:r>
          </w:p>
          <w:p w14:paraId="0585570F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195605071984031002</w:t>
            </w:r>
          </w:p>
          <w:p w14:paraId="67697EDD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34C8C3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6506D0EE" w14:textId="227EC907" w:rsidR="00655DC8" w:rsidRDefault="00655DC8" w:rsidP="00655DC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D726F05" w14:textId="35FD44AA" w:rsidR="00655DC8" w:rsidRPr="001A6C09" w:rsidRDefault="001A6C0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Padang Panjang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19DD38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E3440" w14:paraId="4D499B67" w14:textId="77777777" w:rsidTr="00985B21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291EBF" w14:textId="77777777" w:rsidR="003E3440" w:rsidRPr="00F43B54" w:rsidRDefault="003E3440" w:rsidP="003E34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E4D03F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>Drs. Ridwan Alimunir, S.H., M.H.</w:t>
            </w:r>
          </w:p>
          <w:p w14:paraId="4A15D4F5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195612221984031002</w:t>
            </w:r>
          </w:p>
          <w:p w14:paraId="7B295ED9" w14:textId="42978D33" w:rsidR="003E3440" w:rsidRPr="00EA2303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8AAE2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1C308A47" w14:textId="61F06786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E31F768" w14:textId="504005B9" w:rsidR="00BD485A" w:rsidRDefault="007F6B70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Koto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B</w:t>
            </w:r>
            <w:r w:rsidRPr="00015889">
              <w:rPr>
                <w:rFonts w:ascii="Bookman Old Style" w:hAnsi="Bookman Old Style"/>
                <w:sz w:val="21"/>
                <w:szCs w:val="21"/>
              </w:rPr>
              <w:t>aru</w:t>
            </w:r>
          </w:p>
          <w:p w14:paraId="43286D7D" w14:textId="00FD21BE" w:rsidR="001A6C09" w:rsidRDefault="001A6C09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 w:cs="Times New Roman"/>
                <w:sz w:val="21"/>
                <w:szCs w:val="21"/>
              </w:rPr>
              <w:t>Pengadilan Agama Painan</w:t>
            </w:r>
          </w:p>
          <w:p w14:paraId="0D35881C" w14:textId="1DED1412" w:rsidR="00D124A9" w:rsidRDefault="00D124A9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Tanjung Pati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34421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E3440" w14:paraId="2BF98E25" w14:textId="77777777" w:rsidTr="00985B21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DB8A19" w14:textId="77777777" w:rsidR="003E3440" w:rsidRPr="00F43B54" w:rsidRDefault="003E3440" w:rsidP="003E34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787BD4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Drs. H. Syafri Amrul, M.H.I.</w:t>
            </w:r>
          </w:p>
          <w:p w14:paraId="773333DA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195804101987031006</w:t>
            </w:r>
          </w:p>
          <w:p w14:paraId="17798E92" w14:textId="0259291C" w:rsidR="003E3440" w:rsidRPr="00EA2303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5F29D8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36D4FCCA" w14:textId="17CC0BBC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9AB83C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Lubuk Sikaping</w:t>
            </w:r>
          </w:p>
          <w:p w14:paraId="23C261E4" w14:textId="3FEB5BD3" w:rsidR="003E3440" w:rsidRDefault="007F6B7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Talu</w:t>
            </w:r>
          </w:p>
          <w:p w14:paraId="23F2A980" w14:textId="733239CC" w:rsidR="007F6B70" w:rsidRPr="003C03A9" w:rsidRDefault="007F6B7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Lubuk Basung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5D5E5B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7EB77FE1" w14:textId="77777777" w:rsidTr="00985B21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037FE3" w14:textId="77777777" w:rsidR="00BD485A" w:rsidRPr="00F43B54" w:rsidRDefault="00BD485A" w:rsidP="00BD48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9856F3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>Drs. H. Sulem Ahmad, S.H., M.A.</w:t>
            </w:r>
          </w:p>
          <w:p w14:paraId="6E4C6EDB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  <w:p w14:paraId="7B4DEAE6" w14:textId="0545CBD0" w:rsidR="00BD485A" w:rsidRPr="00721DC6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88E9A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773965AC" w14:textId="1A7391F3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B2CF3F" w14:textId="642D40FE" w:rsidR="00BD485A" w:rsidRDefault="00985B21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Pengadilan Agama Bukittinggi </w:t>
            </w:r>
            <w:r w:rsidR="00BD485A" w:rsidRPr="00015889">
              <w:rPr>
                <w:rFonts w:ascii="Bookman Old Style" w:hAnsi="Bookman Old Style"/>
                <w:sz w:val="21"/>
                <w:szCs w:val="21"/>
              </w:rPr>
              <w:t>Pengadilan Agama Payakumbuh</w:t>
            </w:r>
          </w:p>
          <w:p w14:paraId="6FFE7BE1" w14:textId="0CC59807" w:rsidR="00BD485A" w:rsidRPr="00015889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Maninjau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E36572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13A81E79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EE70D" w14:textId="77777777" w:rsidR="00BD485A" w:rsidRPr="00F43B54" w:rsidRDefault="00BD485A" w:rsidP="00BD48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F82ADBF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Bahrul Amzah, M.H.</w:t>
            </w:r>
          </w:p>
          <w:p w14:paraId="335051ED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195810201989031003</w:t>
            </w:r>
          </w:p>
          <w:p w14:paraId="2B63CD43" w14:textId="77777777" w:rsidR="00BD485A" w:rsidRPr="00EA2303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646DA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0798E5ED" w14:textId="1695D3E2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0C58D6D" w14:textId="77777777" w:rsidR="00985B21" w:rsidRDefault="00985B21" w:rsidP="00985B21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Batusangkar</w:t>
            </w:r>
          </w:p>
          <w:p w14:paraId="6F3198F7" w14:textId="17914019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Muara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L</w:t>
            </w:r>
            <w:r w:rsidRPr="00015889">
              <w:rPr>
                <w:rFonts w:ascii="Bookman Old Style" w:hAnsi="Bookman Old Style"/>
                <w:sz w:val="21"/>
                <w:szCs w:val="21"/>
              </w:rPr>
              <w:t>abuh</w:t>
            </w:r>
          </w:p>
          <w:p w14:paraId="56EDA113" w14:textId="6EBFE025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Sawahlunto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92F4A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09723330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AB693" w14:textId="77777777" w:rsidR="00BD485A" w:rsidRPr="00F43B54" w:rsidRDefault="00BD485A" w:rsidP="00BD48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D55169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Amridal, S.H., M.A.</w:t>
            </w:r>
          </w:p>
          <w:p w14:paraId="31A0E3AA" w14:textId="77777777" w:rsidR="00BD485A" w:rsidRPr="00222768" w:rsidRDefault="003C4897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hyperlink r:id="rId13" w:history="1">
              <w:r w:rsidR="00BD485A" w:rsidRPr="00222768">
                <w:rPr>
                  <w:rFonts w:ascii="Bookman Old Style" w:hAnsi="Bookman Old Style" w:cs="Times New Roman"/>
                </w:rPr>
                <w:t>195606151980031009</w:t>
              </w:r>
            </w:hyperlink>
          </w:p>
          <w:p w14:paraId="7D7ADCEC" w14:textId="044AC548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9EDDC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6D7A3A6D" w14:textId="65570595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4E3441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Sijunjung</w:t>
            </w:r>
          </w:p>
          <w:p w14:paraId="052048A2" w14:textId="175B48FD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Pulau Punjung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F2B05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01CCB9BA" w14:textId="77777777" w:rsidTr="001A6C0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604561" w14:textId="77777777" w:rsidR="00BD485A" w:rsidRPr="00F43B54" w:rsidRDefault="00BD485A" w:rsidP="00BD48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7F0A70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Dra. Hj. Rosliani, S.H., M.A.</w:t>
            </w:r>
          </w:p>
          <w:p w14:paraId="7BC035C3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222768">
              <w:rPr>
                <w:rFonts w:ascii="Bookman Old Style" w:hAnsi="Bookman Old Style" w:cs="Times New Roman"/>
                <w:sz w:val="21"/>
                <w:szCs w:val="21"/>
              </w:rPr>
              <w:t>196310081989032003</w:t>
            </w:r>
          </w:p>
          <w:p w14:paraId="34525BCE" w14:textId="17DB7A32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Madya (IV/d)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7E1E49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5698B5D7" w14:textId="3F5CCBB5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CF4EBB" w14:textId="49B0F552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Padang</w:t>
            </w:r>
          </w:p>
          <w:p w14:paraId="7BBCD579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Pariaman</w:t>
            </w:r>
          </w:p>
          <w:p w14:paraId="3B84E84D" w14:textId="75184098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Solok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D09ABA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33A5D3B6" w14:textId="77777777" w:rsidR="00655DC8" w:rsidRDefault="00655DC8" w:rsidP="00655DC8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2ECEC736" w14:textId="00BE42BD" w:rsidR="00015889" w:rsidRPr="00015889" w:rsidRDefault="00015889" w:rsidP="00015889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7AAF2E7" w14:textId="33195ADF" w:rsidR="00015889" w:rsidRPr="00015889" w:rsidRDefault="00015889" w:rsidP="00015889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244AE9A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2FEB1E8A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69FF70BE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07951659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7D870854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405780F7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12503790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  <w:sectPr w:rsidR="00655DC8" w:rsidSect="004605DD">
          <w:pgSz w:w="18720" w:h="12240" w:orient="landscape"/>
          <w:pgMar w:top="1134" w:right="1134" w:bottom="1418" w:left="1134" w:header="709" w:footer="709" w:gutter="0"/>
          <w:pgNumType w:fmt="numberInDash" w:start="1"/>
          <w:cols w:space="708"/>
          <w:titlePg/>
          <w:docGrid w:linePitch="360"/>
        </w:sectPr>
      </w:pPr>
      <w:r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655DC8">
        <w:rPr>
          <w:rFonts w:ascii="Bookman Old Style" w:hAnsi="Bookman Old Style"/>
          <w:sz w:val="21"/>
          <w:szCs w:val="21"/>
        </w:rPr>
        <w:t>195508261982031004</w:t>
      </w:r>
    </w:p>
    <w:p w14:paraId="3F103C35" w14:textId="77777777" w:rsidR="00660735" w:rsidRDefault="00660735" w:rsidP="00660735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III KEPUTUSAN KETUA</w:t>
      </w:r>
    </w:p>
    <w:p w14:paraId="6CE284F5" w14:textId="77777777" w:rsidR="00660735" w:rsidRDefault="00660735" w:rsidP="00660735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4913A4B0" w14:textId="2D7C6C38" w:rsidR="00660735" w:rsidRDefault="00660735" w:rsidP="00660735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ED4252" w:rsidRPr="00ED4252">
        <w:rPr>
          <w:rFonts w:ascii="Bookman Old Style" w:hAnsi="Bookman Old Style"/>
          <w:sz w:val="20"/>
          <w:szCs w:val="20"/>
        </w:rPr>
        <w:t>W3-A/</w:t>
      </w:r>
      <w:r w:rsidR="00EF464C">
        <w:rPr>
          <w:rFonts w:ascii="Bookman Old Style" w:hAnsi="Bookman Old Style"/>
          <w:sz w:val="20"/>
          <w:szCs w:val="20"/>
        </w:rPr>
        <w:t xml:space="preserve">        </w:t>
      </w:r>
      <w:r w:rsidR="00ED4252" w:rsidRPr="00ED4252">
        <w:rPr>
          <w:rFonts w:ascii="Bookman Old Style" w:hAnsi="Bookman Old Style"/>
          <w:sz w:val="20"/>
          <w:szCs w:val="20"/>
        </w:rPr>
        <w:t>/PS.00/</w:t>
      </w:r>
      <w:r w:rsidR="00EF464C">
        <w:rPr>
          <w:rFonts w:ascii="Bookman Old Style" w:hAnsi="Bookman Old Style"/>
          <w:sz w:val="20"/>
          <w:szCs w:val="20"/>
        </w:rPr>
        <w:t>8</w:t>
      </w:r>
      <w:r w:rsidR="00ED4252" w:rsidRPr="00ED4252">
        <w:rPr>
          <w:rFonts w:ascii="Bookman Old Style" w:hAnsi="Bookman Old Style"/>
          <w:sz w:val="20"/>
          <w:szCs w:val="20"/>
        </w:rPr>
        <w:t>/2022</w:t>
      </w:r>
    </w:p>
    <w:p w14:paraId="1B10B9FF" w14:textId="1A7421AF" w:rsidR="00660735" w:rsidRDefault="00660735" w:rsidP="00EA2303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>:</w:t>
      </w:r>
      <w:r w:rsidR="00533912">
        <w:rPr>
          <w:rFonts w:ascii="Bookman Old Style" w:hAnsi="Bookman Old Style"/>
          <w:sz w:val="20"/>
          <w:szCs w:val="20"/>
        </w:rPr>
        <w:t xml:space="preserve"> </w:t>
      </w:r>
      <w:r w:rsidR="00EF464C">
        <w:rPr>
          <w:rFonts w:ascii="Bookman Old Style" w:hAnsi="Bookman Old Style"/>
          <w:sz w:val="20"/>
          <w:szCs w:val="20"/>
        </w:rPr>
        <w:t>3 AGUSTUS</w:t>
      </w:r>
      <w:r w:rsidR="00533912">
        <w:rPr>
          <w:rFonts w:ascii="Bookman Old Style" w:hAnsi="Bookman Old Style"/>
          <w:sz w:val="20"/>
          <w:szCs w:val="20"/>
        </w:rPr>
        <w:t xml:space="preserve"> </w:t>
      </w:r>
      <w:r w:rsidR="00CC5DC9">
        <w:rPr>
          <w:rFonts w:ascii="Bookman Old Style" w:hAnsi="Bookman Old Style"/>
          <w:sz w:val="20"/>
          <w:szCs w:val="20"/>
        </w:rPr>
        <w:t>202</w:t>
      </w:r>
      <w:r w:rsidR="003864C2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6BBC36DD" w14:textId="77777777" w:rsidR="00660735" w:rsidRDefault="00660735" w:rsidP="00660735">
      <w:pPr>
        <w:spacing w:after="160" w:line="259" w:lineRule="auto"/>
        <w:rPr>
          <w:rFonts w:ascii="Bookman Old Style" w:hAnsi="Bookman Old Style"/>
          <w:sz w:val="21"/>
          <w:szCs w:val="21"/>
        </w:rPr>
      </w:pPr>
    </w:p>
    <w:p w14:paraId="2E91A436" w14:textId="6F9AC5A1" w:rsidR="00660735" w:rsidRDefault="00BF78F1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ASISTEN</w:t>
      </w:r>
      <w:r w:rsidR="00660735">
        <w:rPr>
          <w:rFonts w:ascii="Bookman Old Style" w:hAnsi="Bookman Old Style"/>
          <w:sz w:val="21"/>
          <w:szCs w:val="21"/>
        </w:rPr>
        <w:t xml:space="preserve"> HAKIM </w:t>
      </w:r>
      <w:r w:rsidR="00EA2303">
        <w:rPr>
          <w:rFonts w:ascii="Bookman Old Style" w:hAnsi="Bookman Old Style"/>
          <w:sz w:val="21"/>
          <w:szCs w:val="21"/>
        </w:rPr>
        <w:t>PENGADILAN TINGGI AGAMA PADANG</w:t>
      </w:r>
    </w:p>
    <w:p w14:paraId="1F46CA12" w14:textId="042FF933" w:rsidR="00EA2303" w:rsidRDefault="00EA2303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EA2303">
        <w:rPr>
          <w:rFonts w:ascii="Bookman Old Style" w:hAnsi="Bookman Old Style"/>
          <w:sz w:val="21"/>
          <w:szCs w:val="21"/>
        </w:rPr>
        <w:t xml:space="preserve">DALAM PELAKSANAAN PENGAWASAN BIDANG DAN </w:t>
      </w:r>
      <w:r>
        <w:rPr>
          <w:rFonts w:ascii="Bookman Old Style" w:hAnsi="Bookman Old Style"/>
          <w:sz w:val="21"/>
          <w:szCs w:val="21"/>
        </w:rPr>
        <w:t xml:space="preserve">PEMBINA DAN PENGAWAS </w:t>
      </w:r>
      <w:r w:rsidRPr="00EA2303">
        <w:rPr>
          <w:rFonts w:ascii="Bookman Old Style" w:hAnsi="Bookman Old Style"/>
          <w:sz w:val="21"/>
          <w:szCs w:val="21"/>
        </w:rPr>
        <w:t>DAERAH</w:t>
      </w:r>
    </w:p>
    <w:p w14:paraId="7F91AF50" w14:textId="2F679856" w:rsidR="00660735" w:rsidRDefault="00660735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</w:t>
      </w:r>
      <w:r w:rsidR="003864C2">
        <w:rPr>
          <w:rFonts w:ascii="Bookman Old Style" w:hAnsi="Bookman Old Style"/>
          <w:sz w:val="21"/>
          <w:szCs w:val="21"/>
        </w:rPr>
        <w:t>2</w:t>
      </w:r>
    </w:p>
    <w:p w14:paraId="12FF7A3D" w14:textId="77777777" w:rsidR="00660735" w:rsidRDefault="00660735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04"/>
        <w:gridCol w:w="3098"/>
        <w:gridCol w:w="1289"/>
      </w:tblGrid>
      <w:tr w:rsidR="00EA2303" w14:paraId="327B8967" w14:textId="77777777" w:rsidTr="00EA2303">
        <w:trPr>
          <w:trHeight w:val="44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9947588" w14:textId="77777777" w:rsidR="00EA2303" w:rsidRDefault="00EA2303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42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6DD127" w14:textId="667CC5D4" w:rsidR="00EA2303" w:rsidRPr="00985B21" w:rsidRDefault="00EA2303" w:rsidP="00EA2303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 w:rsidR="00985B21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 HAKIM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D8A7B" w14:textId="110ACC62" w:rsidR="00EA2303" w:rsidRDefault="00BF78F1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ASISTEN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73B644D5" w14:textId="77777777" w:rsidR="00EA2303" w:rsidRDefault="00EA2303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015814" w14:paraId="2F4D4BC5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DCBE9" w14:textId="77777777" w:rsidR="00015814" w:rsidRPr="00F43B54" w:rsidRDefault="00015814" w:rsidP="000158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047732" w14:textId="0A9AB664" w:rsidR="00015814" w:rsidRPr="00EA2303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Khairuddin, S.H., M.H.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F94410" w14:textId="77777777" w:rsidR="00015814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Drs. Hamzah</w:t>
            </w:r>
          </w:p>
          <w:p w14:paraId="27B5F944" w14:textId="77777777" w:rsidR="00015814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Rahmita, S.Ag.</w:t>
            </w:r>
          </w:p>
          <w:p w14:paraId="065D92EF" w14:textId="19EC319B" w:rsidR="00EF464C" w:rsidRPr="00EF464C" w:rsidRDefault="00EF464C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Dra. Syuryati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DA7F2A" w14:textId="77777777" w:rsidR="00015814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14" w14:paraId="31E6E7BB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F4A2D" w14:textId="77777777" w:rsidR="00015814" w:rsidRPr="00F43B54" w:rsidRDefault="00015814" w:rsidP="000158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AD7C5D" w14:textId="5E81F9EA" w:rsidR="00015814" w:rsidRPr="00EA2303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>Drs. Ridwan Alimunir, S.H., M.H.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E246027" w14:textId="77777777" w:rsidR="00015814" w:rsidRPr="00846437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Drs. Syaiful Ashar, S.H.</w:t>
            </w:r>
          </w:p>
          <w:p w14:paraId="243B346B" w14:textId="5489A81C" w:rsidR="00015814" w:rsidRPr="003C03A9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Hj. Alifah, S.H.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6C597" w14:textId="77777777" w:rsidR="00015814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14" w14:paraId="4E1342D2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0B751" w14:textId="77777777" w:rsidR="00015814" w:rsidRPr="00F43B54" w:rsidRDefault="00015814" w:rsidP="000158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C855ABE" w14:textId="77777777" w:rsidR="00015814" w:rsidRPr="00EA2303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>Drs. H. Syafri Amrul, M.H.I.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34B6FEE" w14:textId="77777777" w:rsidR="00015814" w:rsidRPr="00846437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H. Damris, S.H.</w:t>
            </w:r>
          </w:p>
          <w:p w14:paraId="5756450A" w14:textId="1011E53D" w:rsidR="00015814" w:rsidRPr="003C03A9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Enjer Sades, S.H.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A362D5" w14:textId="77777777" w:rsidR="00015814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14" w14:paraId="64356A21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07916" w14:textId="77777777" w:rsidR="00015814" w:rsidRPr="00F43B54" w:rsidRDefault="00015814" w:rsidP="000158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41220E6" w14:textId="732ED76A" w:rsidR="00015814" w:rsidRPr="00EA2303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BD485A">
              <w:rPr>
                <w:rFonts w:ascii="Bookman Old Style" w:hAnsi="Bookman Old Style"/>
                <w:sz w:val="21"/>
                <w:szCs w:val="21"/>
              </w:rPr>
              <w:t>Drs. H. Sulem Ahmad, S.H., M.A.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6660FE" w14:textId="77777777" w:rsidR="00015814" w:rsidRPr="00846437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Masdi, S.H.</w:t>
            </w:r>
          </w:p>
          <w:p w14:paraId="69330CB4" w14:textId="77777777" w:rsidR="00015814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Faizal Roza, S.H.</w:t>
            </w:r>
          </w:p>
          <w:p w14:paraId="76850493" w14:textId="169257A3" w:rsidR="00EF464C" w:rsidRPr="00EF464C" w:rsidRDefault="00EF464C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Amrizal, S.Ag.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D6054" w14:textId="77777777" w:rsidR="00015814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14" w14:paraId="2FB44325" w14:textId="77777777" w:rsidTr="007F6B70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74A07" w14:textId="77777777" w:rsidR="00015814" w:rsidRPr="00F43B54" w:rsidRDefault="00015814" w:rsidP="000158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0DFE348" w14:textId="77777777" w:rsidR="00015814" w:rsidRPr="00EA2303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>Drs. Bahrul Amzah, M.H.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59F6FE3" w14:textId="77777777" w:rsidR="00015814" w:rsidRPr="00846437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Drs. Daryamurni</w:t>
            </w:r>
          </w:p>
          <w:p w14:paraId="1FE32E4F" w14:textId="60943B7E" w:rsidR="00015814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Mulyani, S.H.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45A2C" w14:textId="77777777" w:rsidR="00015814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14" w14:paraId="533F2951" w14:textId="77777777" w:rsidTr="007F6B70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5184B" w14:textId="77777777" w:rsidR="00015814" w:rsidRPr="00F43B54" w:rsidRDefault="00015814" w:rsidP="000158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871E1AC" w14:textId="339C114E" w:rsidR="00015814" w:rsidRPr="00EA2303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Amridal, S.H., M.A.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7301A3E" w14:textId="77777777" w:rsidR="00015814" w:rsidRPr="00846437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Drs. H. Yusnedi</w:t>
            </w:r>
          </w:p>
          <w:p w14:paraId="5F816B2E" w14:textId="77777777" w:rsidR="00015814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Yun Ridhwan, S.H.</w:t>
            </w:r>
          </w:p>
          <w:p w14:paraId="13EB3098" w14:textId="73963205" w:rsidR="00EF464C" w:rsidRPr="00EF464C" w:rsidRDefault="00EF464C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H. M. Yazid, S.H., M.H.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3F808" w14:textId="77777777" w:rsidR="00015814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14" w14:paraId="0AE5B725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FD2F20" w14:textId="77777777" w:rsidR="00015814" w:rsidRPr="00F43B54" w:rsidRDefault="00015814" w:rsidP="000158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059865" w14:textId="3A53334E" w:rsidR="00015814" w:rsidRPr="00EA2303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Dra. Hj. Rosliani, S.H., M.A.</w:t>
            </w:r>
          </w:p>
        </w:tc>
        <w:tc>
          <w:tcPr>
            <w:tcW w:w="30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1A6D7D" w14:textId="77777777" w:rsidR="00015814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Nora Oktavia, S.H.</w:t>
            </w:r>
          </w:p>
          <w:p w14:paraId="03B43642" w14:textId="2AE74DDF" w:rsidR="00015814" w:rsidRDefault="00015814" w:rsidP="000158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6437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H. Kutung Saraini, S.Ag.</w:t>
            </w:r>
          </w:p>
        </w:tc>
        <w:tc>
          <w:tcPr>
            <w:tcW w:w="12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92341B" w14:textId="77777777" w:rsidR="00015814" w:rsidRDefault="00015814" w:rsidP="00015814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5D3F2C87" w14:textId="77777777" w:rsidR="00660735" w:rsidRDefault="00660735" w:rsidP="00660735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5B9C1ED1" w14:textId="77777777" w:rsidR="00660735" w:rsidRDefault="00660735" w:rsidP="00660735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F5727B9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1D9B97FC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752265BA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3A57FD7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F262AE8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648CAEB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0CFC1DCF" w14:textId="36C2973A" w:rsidR="00037C8F" w:rsidRDefault="00660735" w:rsidP="00B112BB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037C8F" w:rsidSect="00655DC8"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91EF" w14:textId="77777777" w:rsidR="003C4897" w:rsidRDefault="003C4897">
      <w:pPr>
        <w:spacing w:after="0" w:line="240" w:lineRule="auto"/>
      </w:pPr>
      <w:r>
        <w:separator/>
      </w:r>
    </w:p>
  </w:endnote>
  <w:endnote w:type="continuationSeparator" w:id="0">
    <w:p w14:paraId="3A405A97" w14:textId="77777777" w:rsidR="003C4897" w:rsidRDefault="003C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3F95" w14:textId="77777777" w:rsidR="003C4897" w:rsidRDefault="003C4897">
      <w:pPr>
        <w:spacing w:after="0" w:line="240" w:lineRule="auto"/>
      </w:pPr>
      <w:r>
        <w:separator/>
      </w:r>
    </w:p>
  </w:footnote>
  <w:footnote w:type="continuationSeparator" w:id="0">
    <w:p w14:paraId="448C3240" w14:textId="77777777" w:rsidR="003C4897" w:rsidRDefault="003C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218" w14:textId="77777777" w:rsidR="001A6C09" w:rsidRDefault="001A6C09">
    <w:pPr>
      <w:pStyle w:val="Header"/>
      <w:jc w:val="center"/>
      <w:rPr>
        <w:rFonts w:ascii="Bookman Old Style" w:hAnsi="Bookman Old Style"/>
      </w:rPr>
    </w:pPr>
  </w:p>
  <w:p w14:paraId="2E53C9B6" w14:textId="77777777" w:rsidR="001A6C09" w:rsidRDefault="001A6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24"/>
    <w:multiLevelType w:val="hybridMultilevel"/>
    <w:tmpl w:val="CAE4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7C4"/>
    <w:multiLevelType w:val="hybridMultilevel"/>
    <w:tmpl w:val="8A08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C27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C5C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0C04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6172"/>
    <w:multiLevelType w:val="hybridMultilevel"/>
    <w:tmpl w:val="A4B8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08A6"/>
    <w:multiLevelType w:val="hybridMultilevel"/>
    <w:tmpl w:val="574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604D"/>
    <w:multiLevelType w:val="hybridMultilevel"/>
    <w:tmpl w:val="BEEE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0311C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7639F"/>
    <w:multiLevelType w:val="hybridMultilevel"/>
    <w:tmpl w:val="908C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534C3"/>
    <w:multiLevelType w:val="hybridMultilevel"/>
    <w:tmpl w:val="9D2E92EC"/>
    <w:lvl w:ilvl="0" w:tplc="0409000F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12" w15:restartNumberingAfterBreak="0">
    <w:nsid w:val="499D4460"/>
    <w:multiLevelType w:val="hybridMultilevel"/>
    <w:tmpl w:val="CB3E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734B1"/>
    <w:multiLevelType w:val="hybridMultilevel"/>
    <w:tmpl w:val="6646E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D4CA1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2B8D"/>
    <w:multiLevelType w:val="hybridMultilevel"/>
    <w:tmpl w:val="01C64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E16B90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0781B"/>
    <w:multiLevelType w:val="hybridMultilevel"/>
    <w:tmpl w:val="BDE6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E5BFB"/>
    <w:multiLevelType w:val="hybridMultilevel"/>
    <w:tmpl w:val="5E881844"/>
    <w:lvl w:ilvl="0" w:tplc="D9F06C2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71813799"/>
    <w:multiLevelType w:val="hybridMultilevel"/>
    <w:tmpl w:val="4F061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787E30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7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0FF6"/>
    <w:rsid w:val="00012C3B"/>
    <w:rsid w:val="00015814"/>
    <w:rsid w:val="00015889"/>
    <w:rsid w:val="00015BB9"/>
    <w:rsid w:val="00022919"/>
    <w:rsid w:val="000242C6"/>
    <w:rsid w:val="00037C8F"/>
    <w:rsid w:val="00040B91"/>
    <w:rsid w:val="00040DC1"/>
    <w:rsid w:val="00057597"/>
    <w:rsid w:val="000A7B95"/>
    <w:rsid w:val="000B22D1"/>
    <w:rsid w:val="000B2E5B"/>
    <w:rsid w:val="000C0C81"/>
    <w:rsid w:val="000C0CF9"/>
    <w:rsid w:val="000D25E2"/>
    <w:rsid w:val="000D768B"/>
    <w:rsid w:val="000E2E3F"/>
    <w:rsid w:val="000E5B85"/>
    <w:rsid w:val="000F1DFA"/>
    <w:rsid w:val="00103110"/>
    <w:rsid w:val="00110D3F"/>
    <w:rsid w:val="001244CF"/>
    <w:rsid w:val="00134B78"/>
    <w:rsid w:val="001437B6"/>
    <w:rsid w:val="00147282"/>
    <w:rsid w:val="00164167"/>
    <w:rsid w:val="00185A1B"/>
    <w:rsid w:val="00192BB4"/>
    <w:rsid w:val="001A6C09"/>
    <w:rsid w:val="001B02BD"/>
    <w:rsid w:val="001B658D"/>
    <w:rsid w:val="00207A44"/>
    <w:rsid w:val="00222863"/>
    <w:rsid w:val="002242E4"/>
    <w:rsid w:val="002321DD"/>
    <w:rsid w:val="00234686"/>
    <w:rsid w:val="00247AA3"/>
    <w:rsid w:val="00262CDB"/>
    <w:rsid w:val="00272557"/>
    <w:rsid w:val="00273BCC"/>
    <w:rsid w:val="00277D72"/>
    <w:rsid w:val="0029359E"/>
    <w:rsid w:val="002B23FD"/>
    <w:rsid w:val="002C5716"/>
    <w:rsid w:val="002D1583"/>
    <w:rsid w:val="002D71E8"/>
    <w:rsid w:val="002E72B3"/>
    <w:rsid w:val="002F531E"/>
    <w:rsid w:val="00325C0E"/>
    <w:rsid w:val="00341639"/>
    <w:rsid w:val="00345F95"/>
    <w:rsid w:val="00351A02"/>
    <w:rsid w:val="00376003"/>
    <w:rsid w:val="0038166D"/>
    <w:rsid w:val="003864C2"/>
    <w:rsid w:val="00394F74"/>
    <w:rsid w:val="003A2EC8"/>
    <w:rsid w:val="003A6A16"/>
    <w:rsid w:val="003A6A2C"/>
    <w:rsid w:val="003C03A9"/>
    <w:rsid w:val="003C4897"/>
    <w:rsid w:val="003D3BAB"/>
    <w:rsid w:val="003E3440"/>
    <w:rsid w:val="003F3D46"/>
    <w:rsid w:val="00400112"/>
    <w:rsid w:val="004118B9"/>
    <w:rsid w:val="00413BFA"/>
    <w:rsid w:val="004174BA"/>
    <w:rsid w:val="00420805"/>
    <w:rsid w:val="00430F83"/>
    <w:rsid w:val="004605DD"/>
    <w:rsid w:val="0047500B"/>
    <w:rsid w:val="00483DE9"/>
    <w:rsid w:val="0048578F"/>
    <w:rsid w:val="004B7148"/>
    <w:rsid w:val="004C68D8"/>
    <w:rsid w:val="004D0F33"/>
    <w:rsid w:val="004E40E1"/>
    <w:rsid w:val="004F3685"/>
    <w:rsid w:val="00517EED"/>
    <w:rsid w:val="005234E2"/>
    <w:rsid w:val="00530DED"/>
    <w:rsid w:val="00533912"/>
    <w:rsid w:val="00545FA0"/>
    <w:rsid w:val="00552061"/>
    <w:rsid w:val="00577389"/>
    <w:rsid w:val="005B25C4"/>
    <w:rsid w:val="005B2C65"/>
    <w:rsid w:val="005B5668"/>
    <w:rsid w:val="005C7252"/>
    <w:rsid w:val="005C7B40"/>
    <w:rsid w:val="005D1196"/>
    <w:rsid w:val="005D57D3"/>
    <w:rsid w:val="005E2074"/>
    <w:rsid w:val="006050EB"/>
    <w:rsid w:val="0062101C"/>
    <w:rsid w:val="006334FC"/>
    <w:rsid w:val="00641049"/>
    <w:rsid w:val="00655DC8"/>
    <w:rsid w:val="00660735"/>
    <w:rsid w:val="00665C9E"/>
    <w:rsid w:val="00666C51"/>
    <w:rsid w:val="00682B50"/>
    <w:rsid w:val="00685DA8"/>
    <w:rsid w:val="00695B1F"/>
    <w:rsid w:val="006A422B"/>
    <w:rsid w:val="006C151D"/>
    <w:rsid w:val="006C181E"/>
    <w:rsid w:val="006C2876"/>
    <w:rsid w:val="006C5F35"/>
    <w:rsid w:val="006D111E"/>
    <w:rsid w:val="007056AE"/>
    <w:rsid w:val="00721338"/>
    <w:rsid w:val="00721DC6"/>
    <w:rsid w:val="007263B9"/>
    <w:rsid w:val="00727FD3"/>
    <w:rsid w:val="00751A42"/>
    <w:rsid w:val="00754392"/>
    <w:rsid w:val="0076741E"/>
    <w:rsid w:val="00774177"/>
    <w:rsid w:val="00790D40"/>
    <w:rsid w:val="00794FE8"/>
    <w:rsid w:val="007A50B3"/>
    <w:rsid w:val="007B3C59"/>
    <w:rsid w:val="007C3481"/>
    <w:rsid w:val="007D170E"/>
    <w:rsid w:val="007F6B70"/>
    <w:rsid w:val="00817227"/>
    <w:rsid w:val="00831FFD"/>
    <w:rsid w:val="00841D2E"/>
    <w:rsid w:val="00862FFA"/>
    <w:rsid w:val="00880348"/>
    <w:rsid w:val="008D716A"/>
    <w:rsid w:val="008E7CE7"/>
    <w:rsid w:val="008F7716"/>
    <w:rsid w:val="0090009B"/>
    <w:rsid w:val="00910D24"/>
    <w:rsid w:val="0091146F"/>
    <w:rsid w:val="00920DEB"/>
    <w:rsid w:val="009232F5"/>
    <w:rsid w:val="00932928"/>
    <w:rsid w:val="0094506E"/>
    <w:rsid w:val="00954DA4"/>
    <w:rsid w:val="0097369A"/>
    <w:rsid w:val="00974668"/>
    <w:rsid w:val="00985B21"/>
    <w:rsid w:val="00991D88"/>
    <w:rsid w:val="00997ACB"/>
    <w:rsid w:val="009A471D"/>
    <w:rsid w:val="009B5A00"/>
    <w:rsid w:val="009C710E"/>
    <w:rsid w:val="009F0998"/>
    <w:rsid w:val="009F3B32"/>
    <w:rsid w:val="00A04F55"/>
    <w:rsid w:val="00A22A14"/>
    <w:rsid w:val="00A319AE"/>
    <w:rsid w:val="00A31E2D"/>
    <w:rsid w:val="00A3350E"/>
    <w:rsid w:val="00A45DB9"/>
    <w:rsid w:val="00A47930"/>
    <w:rsid w:val="00A50239"/>
    <w:rsid w:val="00A51037"/>
    <w:rsid w:val="00A71772"/>
    <w:rsid w:val="00A74D4A"/>
    <w:rsid w:val="00AB6744"/>
    <w:rsid w:val="00AE0243"/>
    <w:rsid w:val="00AE2011"/>
    <w:rsid w:val="00AE20B7"/>
    <w:rsid w:val="00AE2848"/>
    <w:rsid w:val="00B0799E"/>
    <w:rsid w:val="00B112BB"/>
    <w:rsid w:val="00B45770"/>
    <w:rsid w:val="00B501A8"/>
    <w:rsid w:val="00B66005"/>
    <w:rsid w:val="00B760D7"/>
    <w:rsid w:val="00B850AD"/>
    <w:rsid w:val="00B95F10"/>
    <w:rsid w:val="00BA283C"/>
    <w:rsid w:val="00BC09F2"/>
    <w:rsid w:val="00BC1147"/>
    <w:rsid w:val="00BD485A"/>
    <w:rsid w:val="00BD4DEA"/>
    <w:rsid w:val="00BD741B"/>
    <w:rsid w:val="00BE4E63"/>
    <w:rsid w:val="00BE6D83"/>
    <w:rsid w:val="00BF78F1"/>
    <w:rsid w:val="00C016CD"/>
    <w:rsid w:val="00C152D8"/>
    <w:rsid w:val="00C20192"/>
    <w:rsid w:val="00C20F9C"/>
    <w:rsid w:val="00C2760E"/>
    <w:rsid w:val="00C82680"/>
    <w:rsid w:val="00CC5DC9"/>
    <w:rsid w:val="00CD5836"/>
    <w:rsid w:val="00CE13B9"/>
    <w:rsid w:val="00D02F9D"/>
    <w:rsid w:val="00D05117"/>
    <w:rsid w:val="00D07402"/>
    <w:rsid w:val="00D124A9"/>
    <w:rsid w:val="00D23085"/>
    <w:rsid w:val="00D240AE"/>
    <w:rsid w:val="00D2704C"/>
    <w:rsid w:val="00D42C5C"/>
    <w:rsid w:val="00D514F7"/>
    <w:rsid w:val="00D52180"/>
    <w:rsid w:val="00D63BFD"/>
    <w:rsid w:val="00D76740"/>
    <w:rsid w:val="00D76A37"/>
    <w:rsid w:val="00D84ECC"/>
    <w:rsid w:val="00DC59CB"/>
    <w:rsid w:val="00DD10E8"/>
    <w:rsid w:val="00DE1ABC"/>
    <w:rsid w:val="00DF17A9"/>
    <w:rsid w:val="00DF4165"/>
    <w:rsid w:val="00DF636D"/>
    <w:rsid w:val="00E112EF"/>
    <w:rsid w:val="00E12BEE"/>
    <w:rsid w:val="00E13C17"/>
    <w:rsid w:val="00E473F2"/>
    <w:rsid w:val="00E62AF1"/>
    <w:rsid w:val="00E71016"/>
    <w:rsid w:val="00E74452"/>
    <w:rsid w:val="00E83049"/>
    <w:rsid w:val="00E85EE7"/>
    <w:rsid w:val="00EA10E6"/>
    <w:rsid w:val="00EA2303"/>
    <w:rsid w:val="00EB667A"/>
    <w:rsid w:val="00ED4252"/>
    <w:rsid w:val="00ED6151"/>
    <w:rsid w:val="00EF464C"/>
    <w:rsid w:val="00F01624"/>
    <w:rsid w:val="00F061F8"/>
    <w:rsid w:val="00F25B90"/>
    <w:rsid w:val="00F277C4"/>
    <w:rsid w:val="00F30E5C"/>
    <w:rsid w:val="00F3711C"/>
    <w:rsid w:val="00F43B54"/>
    <w:rsid w:val="00F5071F"/>
    <w:rsid w:val="00F5304C"/>
    <w:rsid w:val="00F73860"/>
    <w:rsid w:val="00F86E4C"/>
    <w:rsid w:val="00F9558F"/>
    <w:rsid w:val="00F97455"/>
    <w:rsid w:val="00FA6F9B"/>
    <w:rsid w:val="00FD69FA"/>
    <w:rsid w:val="00FF1AD6"/>
    <w:rsid w:val="00FF610D"/>
    <w:rsid w:val="00FF7477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06B"/>
  <w15:docId w15:val="{5C1CA0D2-9C37-4482-8B98-36029A0D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1A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kep.mahkamahagung.go.id/administrasipegawai/default/view?id=eyJjaXBoZXJ0ZXh0IjoiYVFlc21lUnFoYys4T1FlRkF2cHUwQT09IiwiaXYiOiJmMjMwMWM0NzAxMmVhNTFlZmNmMzQwYmIwYjY4ZTkzYyIsInNhbHQiOiIwM2U5NDc2MSIsIml0ZXJhdGlvbnMiOjk5OX0%3D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kep.mahkamahagung.go.id/administrasipegawai/default/view?id=eyJjaXBoZXJ0ZXh0IjoiYVFlc21lUnFoYys4T1FlRkF2cHUwQT09IiwiaXYiOiJmMjMwMWM0NzAxMmVhNTFlZmNmMzQwYmIwYjY4ZTkzYyIsInNhbHQiOiIwM2U5NDc2M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ctv.badilag.ne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9840A08-8795-4AC3-94C8-AF2EC215E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5</cp:revision>
  <cp:lastPrinted>2022-05-11T01:18:00Z</cp:lastPrinted>
  <dcterms:created xsi:type="dcterms:W3CDTF">2022-05-18T00:03:00Z</dcterms:created>
  <dcterms:modified xsi:type="dcterms:W3CDTF">2022-08-02T09:25:00Z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