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584B" w14:textId="77777777" w:rsidR="00165912" w:rsidRDefault="00165912" w:rsidP="00165912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C07AF8F" wp14:editId="6DE6CD99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30771" w14:textId="77777777" w:rsidR="00165912" w:rsidRPr="00525DBB" w:rsidRDefault="00165912" w:rsidP="0016591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9D15DDB" w14:textId="77777777" w:rsidR="00165912" w:rsidRPr="00525DBB" w:rsidRDefault="00165912" w:rsidP="0016591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00A724C" w14:textId="77777777" w:rsidR="00165912" w:rsidRDefault="00165912" w:rsidP="0016591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CFC25A" w14:textId="77777777" w:rsidR="00165912" w:rsidRPr="00AB5946" w:rsidRDefault="00165912" w:rsidP="0016591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5FAA06" w14:textId="77777777" w:rsidR="00165912" w:rsidRPr="00AB5946" w:rsidRDefault="00165912" w:rsidP="0016591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D0A6BEA" w14:textId="77777777" w:rsidR="00165912" w:rsidRPr="00100CAC" w:rsidRDefault="00165912" w:rsidP="00165912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A5FD1" wp14:editId="6DEAAADE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18C9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53DAD1A3" w14:textId="77777777" w:rsidR="00165912" w:rsidRPr="00100CAC" w:rsidRDefault="00165912" w:rsidP="00165912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80049ED" w14:textId="77777777" w:rsidR="00165912" w:rsidRPr="00CA3281" w:rsidRDefault="00165912" w:rsidP="00165912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CA3281">
        <w:rPr>
          <w:rFonts w:ascii="Bookman Old Style" w:hAnsi="Bookman Old Style"/>
          <w:b/>
        </w:rPr>
        <w:t>SURAT TUGAS</w:t>
      </w:r>
    </w:p>
    <w:p w14:paraId="4E20E63C" w14:textId="757568E7" w:rsidR="00165912" w:rsidRPr="00CA3281" w:rsidRDefault="00165912" w:rsidP="00165912">
      <w:pPr>
        <w:jc w:val="center"/>
        <w:rPr>
          <w:rFonts w:ascii="Bookman Old Style" w:hAnsi="Bookman Old Style"/>
          <w:bCs/>
        </w:rPr>
      </w:pPr>
      <w:r w:rsidRPr="00CA3281">
        <w:rPr>
          <w:rFonts w:ascii="Bookman Old Style" w:hAnsi="Bookman Old Style"/>
          <w:bCs/>
          <w:lang w:val="id-ID"/>
        </w:rPr>
        <w:t>Nomor:</w:t>
      </w:r>
      <w:r w:rsidRPr="00CA3281">
        <w:rPr>
          <w:rFonts w:ascii="Bookman Old Style" w:hAnsi="Bookman Old Style"/>
          <w:bCs/>
        </w:rPr>
        <w:t xml:space="preserve"> /KPTA.W3-A/</w:t>
      </w:r>
      <w:r w:rsidR="00CA3281" w:rsidRPr="00CA3281">
        <w:rPr>
          <w:rFonts w:ascii="Bookman Old Style" w:hAnsi="Bookman Old Style"/>
          <w:bCs/>
        </w:rPr>
        <w:t>DL1.10</w:t>
      </w:r>
      <w:r w:rsidRPr="00CA3281">
        <w:rPr>
          <w:rFonts w:ascii="Bookman Old Style" w:hAnsi="Bookman Old Style"/>
          <w:bCs/>
        </w:rPr>
        <w:t>/</w:t>
      </w:r>
      <w:r w:rsidR="00CA3281" w:rsidRPr="00CA3281">
        <w:rPr>
          <w:rFonts w:ascii="Bookman Old Style" w:hAnsi="Bookman Old Style"/>
          <w:bCs/>
        </w:rPr>
        <w:t>IX</w:t>
      </w:r>
      <w:r w:rsidRPr="00CA3281">
        <w:rPr>
          <w:rFonts w:ascii="Bookman Old Style" w:hAnsi="Bookman Old Style"/>
          <w:bCs/>
        </w:rPr>
        <w:t>/2025</w:t>
      </w:r>
    </w:p>
    <w:p w14:paraId="5F2D5D2B" w14:textId="77777777" w:rsidR="00165912" w:rsidRPr="00CA3281" w:rsidRDefault="00165912" w:rsidP="00165912">
      <w:pPr>
        <w:rPr>
          <w:rFonts w:ascii="Bookman Old Style" w:hAnsi="Bookman Old Style"/>
          <w:bCs/>
          <w:lang w:val="id-ID"/>
        </w:rPr>
      </w:pPr>
    </w:p>
    <w:p w14:paraId="1E2128E0" w14:textId="77777777" w:rsidR="00165912" w:rsidRPr="00CA3281" w:rsidRDefault="00165912" w:rsidP="00165912">
      <w:pPr>
        <w:rPr>
          <w:rFonts w:ascii="Bookman Old Style" w:hAnsi="Bookman Old Style"/>
          <w:b/>
          <w:lang w:val="id-ID"/>
        </w:rPr>
      </w:pPr>
    </w:p>
    <w:p w14:paraId="7929CD26" w14:textId="0074B458" w:rsidR="00165912" w:rsidRPr="00CA3281" w:rsidRDefault="00165912" w:rsidP="00165912">
      <w:pPr>
        <w:tabs>
          <w:tab w:val="left" w:pos="149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lang w:val="en-ID"/>
        </w:rPr>
      </w:pPr>
      <w:r w:rsidRPr="00CA3281">
        <w:rPr>
          <w:rFonts w:ascii="Bookman Old Style" w:hAnsi="Bookman Old Style"/>
          <w:lang w:val="id-ID"/>
        </w:rPr>
        <w:t xml:space="preserve">Menimbang </w:t>
      </w:r>
      <w:r w:rsidRPr="00CA3281">
        <w:rPr>
          <w:rFonts w:ascii="Bookman Old Style" w:hAnsi="Bookman Old Style"/>
          <w:lang w:val="id-ID"/>
        </w:rPr>
        <w:tab/>
        <w:t xml:space="preserve">: </w:t>
      </w:r>
      <w:r w:rsidRPr="00CA3281">
        <w:rPr>
          <w:rFonts w:ascii="Bookman Old Style" w:hAnsi="Bookman Old Style"/>
          <w:lang w:val="id-ID"/>
        </w:rPr>
        <w:tab/>
      </w:r>
      <w:r w:rsidR="00CA3281" w:rsidRPr="00CA3281">
        <w:rPr>
          <w:rFonts w:ascii="Bookman Old Style" w:hAnsi="Bookman Old Style"/>
        </w:rPr>
        <w:t xml:space="preserve">Dalam </w:t>
      </w:r>
      <w:proofErr w:type="spellStart"/>
      <w:r w:rsidR="00CA3281" w:rsidRPr="00CA3281">
        <w:rPr>
          <w:rFonts w:ascii="Bookman Old Style" w:hAnsi="Bookman Old Style"/>
        </w:rPr>
        <w:t>rangka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penguatan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akuntabilitas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serta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implementasi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manajemen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kinerja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sesuai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Peraturan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Presiden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Nomor</w:t>
      </w:r>
      <w:proofErr w:type="spellEnd"/>
      <w:r w:rsidR="00CA3281" w:rsidRPr="00CA3281">
        <w:rPr>
          <w:rFonts w:ascii="Bookman Old Style" w:hAnsi="Bookman Old Style"/>
        </w:rPr>
        <w:t xml:space="preserve"> 29 </w:t>
      </w:r>
      <w:proofErr w:type="spellStart"/>
      <w:r w:rsidR="00CA3281" w:rsidRPr="00CA3281">
        <w:rPr>
          <w:rFonts w:ascii="Bookman Old Style" w:hAnsi="Bookman Old Style"/>
        </w:rPr>
        <w:t>Tahun</w:t>
      </w:r>
      <w:proofErr w:type="spellEnd"/>
      <w:r w:rsidR="00CA3281" w:rsidRPr="00CA3281">
        <w:rPr>
          <w:rFonts w:ascii="Bookman Old Style" w:hAnsi="Bookman Old Style"/>
        </w:rPr>
        <w:t xml:space="preserve"> 2014 </w:t>
      </w:r>
      <w:proofErr w:type="spellStart"/>
      <w:r w:rsidR="00CA3281" w:rsidRPr="00CA3281">
        <w:rPr>
          <w:rFonts w:ascii="Bookman Old Style" w:hAnsi="Bookman Old Style"/>
        </w:rPr>
        <w:t>tentang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Sistem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Akuntabilitas</w:t>
      </w:r>
      <w:proofErr w:type="spellEnd"/>
      <w:r w:rsidR="00CA3281" w:rsidRPr="00CA3281">
        <w:rPr>
          <w:rFonts w:ascii="Bookman Old Style" w:hAnsi="Bookman Old Style"/>
        </w:rPr>
        <w:t xml:space="preserve"> Kinerja </w:t>
      </w:r>
      <w:proofErr w:type="spellStart"/>
      <w:r w:rsidR="00CA3281" w:rsidRPr="00CA3281">
        <w:rPr>
          <w:rFonts w:ascii="Bookman Old Style" w:hAnsi="Bookman Old Style"/>
        </w:rPr>
        <w:t>Instansi</w:t>
      </w:r>
      <w:proofErr w:type="spellEnd"/>
      <w:r w:rsidR="00CA3281" w:rsidRPr="00CA3281">
        <w:rPr>
          <w:rFonts w:ascii="Bookman Old Style" w:hAnsi="Bookman Old Style"/>
        </w:rPr>
        <w:t xml:space="preserve"> </w:t>
      </w:r>
      <w:proofErr w:type="spellStart"/>
      <w:r w:rsidR="00CA3281" w:rsidRPr="00CA3281">
        <w:rPr>
          <w:rFonts w:ascii="Bookman Old Style" w:hAnsi="Bookman Old Style"/>
        </w:rPr>
        <w:t>Pemerintah</w:t>
      </w:r>
      <w:proofErr w:type="spellEnd"/>
      <w:r w:rsidR="00CA3281" w:rsidRPr="00CA3281">
        <w:rPr>
          <w:rFonts w:ascii="Bookman Old Style" w:hAnsi="Bookman Old Style"/>
        </w:rPr>
        <w:t xml:space="preserve"> dan </w:t>
      </w:r>
      <w:proofErr w:type="spellStart"/>
      <w:r w:rsidR="00CA3281" w:rsidRPr="00CA3281">
        <w:rPr>
          <w:rFonts w:ascii="Bookman Old Style" w:hAnsi="Bookman Old Style"/>
        </w:rPr>
        <w:t>Peraturan</w:t>
      </w:r>
      <w:proofErr w:type="spellEnd"/>
      <w:r w:rsidR="00CA3281" w:rsidRPr="00CA3281">
        <w:rPr>
          <w:rFonts w:ascii="Bookman Old Style" w:hAnsi="Bookman Old Style"/>
        </w:rPr>
        <w:t xml:space="preserve"> Kementerian</w:t>
      </w:r>
      <w:r w:rsidR="00071228">
        <w:rPr>
          <w:rFonts w:ascii="Bookman Old Style" w:hAnsi="Bookman Old Style"/>
        </w:rPr>
        <w:t>.</w:t>
      </w:r>
    </w:p>
    <w:p w14:paraId="4AA625EF" w14:textId="77777777" w:rsidR="00165912" w:rsidRPr="00CA3281" w:rsidRDefault="00165912" w:rsidP="00165912">
      <w:pPr>
        <w:tabs>
          <w:tab w:val="left" w:pos="1498"/>
          <w:tab w:val="left" w:pos="1843"/>
        </w:tabs>
        <w:spacing w:line="276" w:lineRule="auto"/>
        <w:jc w:val="both"/>
        <w:rPr>
          <w:rFonts w:ascii="Bookman Old Style" w:hAnsi="Bookman Old Style"/>
        </w:rPr>
      </w:pPr>
    </w:p>
    <w:p w14:paraId="25A2FDC1" w14:textId="08689237" w:rsidR="00165912" w:rsidRPr="00CA3281" w:rsidRDefault="00165912" w:rsidP="00165912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>Dasar</w:t>
      </w:r>
      <w:r w:rsidRPr="00CA3281">
        <w:rPr>
          <w:rFonts w:ascii="Bookman Old Style" w:hAnsi="Bookman Old Style"/>
        </w:rPr>
        <w:tab/>
        <w:t xml:space="preserve">: </w:t>
      </w:r>
      <w:r w:rsidRPr="00CA3281">
        <w:rPr>
          <w:rFonts w:ascii="Bookman Old Style" w:hAnsi="Bookman Old Style"/>
        </w:rPr>
        <w:tab/>
        <w:t>1.</w:t>
      </w:r>
      <w:r w:rsidRPr="00CA3281">
        <w:rPr>
          <w:rFonts w:ascii="Bookman Old Style" w:hAnsi="Bookman Old Style"/>
        </w:rPr>
        <w:tab/>
      </w:r>
      <w:proofErr w:type="spellStart"/>
      <w:r w:rsidRPr="00CA3281">
        <w:rPr>
          <w:rFonts w:ascii="Bookman Old Style" w:hAnsi="Bookman Old Style"/>
        </w:rPr>
        <w:t>Peraturan</w:t>
      </w:r>
      <w:proofErr w:type="spellEnd"/>
      <w:r w:rsidRPr="00CA3281">
        <w:rPr>
          <w:rFonts w:ascii="Bookman Old Style" w:hAnsi="Bookman Old Style"/>
        </w:rPr>
        <w:t xml:space="preserve"> </w:t>
      </w:r>
      <w:r w:rsidR="00071228">
        <w:rPr>
          <w:rFonts w:ascii="Bookman Old Style" w:hAnsi="Bookman Old Style"/>
        </w:rPr>
        <w:t xml:space="preserve">Kementerian </w:t>
      </w:r>
      <w:proofErr w:type="spellStart"/>
      <w:r w:rsidR="00071228" w:rsidRPr="00CA3281">
        <w:rPr>
          <w:rFonts w:ascii="Bookman Old Style" w:hAnsi="Bookman Old Style"/>
        </w:rPr>
        <w:t>Pemberdayaan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Aparatur</w:t>
      </w:r>
      <w:proofErr w:type="spellEnd"/>
      <w:r w:rsidR="00071228" w:rsidRPr="00CA3281">
        <w:rPr>
          <w:rFonts w:ascii="Bookman Old Style" w:hAnsi="Bookman Old Style"/>
        </w:rPr>
        <w:t xml:space="preserve"> Negara dan Reformasi </w:t>
      </w:r>
      <w:proofErr w:type="spellStart"/>
      <w:r w:rsidR="00071228" w:rsidRPr="00CA3281">
        <w:rPr>
          <w:rFonts w:ascii="Bookman Old Style" w:hAnsi="Bookman Old Style"/>
        </w:rPr>
        <w:t>Birokrasi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Nomor</w:t>
      </w:r>
      <w:proofErr w:type="spellEnd"/>
      <w:r w:rsidR="00071228" w:rsidRPr="00CA3281">
        <w:rPr>
          <w:rFonts w:ascii="Bookman Old Style" w:hAnsi="Bookman Old Style"/>
        </w:rPr>
        <w:t xml:space="preserve"> 53 </w:t>
      </w:r>
      <w:proofErr w:type="spellStart"/>
      <w:r w:rsidR="00071228" w:rsidRPr="00CA3281">
        <w:rPr>
          <w:rFonts w:ascii="Bookman Old Style" w:hAnsi="Bookman Old Style"/>
        </w:rPr>
        <w:t>Tahun</w:t>
      </w:r>
      <w:proofErr w:type="spellEnd"/>
      <w:r w:rsidR="00071228" w:rsidRPr="00CA3281">
        <w:rPr>
          <w:rFonts w:ascii="Bookman Old Style" w:hAnsi="Bookman Old Style"/>
        </w:rPr>
        <w:t xml:space="preserve"> 2014 </w:t>
      </w:r>
      <w:proofErr w:type="spellStart"/>
      <w:r w:rsidR="00071228" w:rsidRPr="00CA3281">
        <w:rPr>
          <w:rFonts w:ascii="Bookman Old Style" w:hAnsi="Bookman Old Style"/>
        </w:rPr>
        <w:t>tentang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Petunjuk</w:t>
      </w:r>
      <w:proofErr w:type="spellEnd"/>
      <w:r w:rsidR="00071228" w:rsidRPr="00CA3281">
        <w:rPr>
          <w:rFonts w:ascii="Bookman Old Style" w:hAnsi="Bookman Old Style"/>
        </w:rPr>
        <w:t xml:space="preserve"> Teknis </w:t>
      </w:r>
      <w:proofErr w:type="spellStart"/>
      <w:r w:rsidR="00071228" w:rsidRPr="00CA3281">
        <w:rPr>
          <w:rFonts w:ascii="Bookman Old Style" w:hAnsi="Bookman Old Style"/>
        </w:rPr>
        <w:t>Perjanjian</w:t>
      </w:r>
      <w:proofErr w:type="spellEnd"/>
      <w:r w:rsidR="00071228" w:rsidRPr="00CA3281">
        <w:rPr>
          <w:rFonts w:ascii="Bookman Old Style" w:hAnsi="Bookman Old Style"/>
        </w:rPr>
        <w:t xml:space="preserve"> Kinerja, </w:t>
      </w:r>
      <w:proofErr w:type="spellStart"/>
      <w:r w:rsidR="00071228" w:rsidRPr="00CA3281">
        <w:rPr>
          <w:rFonts w:ascii="Bookman Old Style" w:hAnsi="Bookman Old Style"/>
        </w:rPr>
        <w:t>Pelaporan</w:t>
      </w:r>
      <w:proofErr w:type="spellEnd"/>
      <w:r w:rsidR="00071228" w:rsidRPr="00CA3281">
        <w:rPr>
          <w:rFonts w:ascii="Bookman Old Style" w:hAnsi="Bookman Old Style"/>
        </w:rPr>
        <w:t xml:space="preserve"> Kinerja dan Tata Cara </w:t>
      </w:r>
      <w:proofErr w:type="spellStart"/>
      <w:r w:rsidR="00071228" w:rsidRPr="00CA3281">
        <w:rPr>
          <w:rFonts w:ascii="Bookman Old Style" w:hAnsi="Bookman Old Style"/>
        </w:rPr>
        <w:t>Reviu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atas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Laporan</w:t>
      </w:r>
      <w:proofErr w:type="spellEnd"/>
      <w:r w:rsidR="00071228" w:rsidRPr="00CA3281">
        <w:rPr>
          <w:rFonts w:ascii="Bookman Old Style" w:hAnsi="Bookman Old Style"/>
        </w:rPr>
        <w:t xml:space="preserve"> Kinerja </w:t>
      </w:r>
      <w:proofErr w:type="spellStart"/>
      <w:r w:rsidR="00071228" w:rsidRPr="00CA3281">
        <w:rPr>
          <w:rFonts w:ascii="Bookman Old Style" w:hAnsi="Bookman Old Style"/>
        </w:rPr>
        <w:t>Instansi</w:t>
      </w:r>
      <w:proofErr w:type="spellEnd"/>
      <w:r w:rsidR="00071228" w:rsidRPr="00CA3281">
        <w:rPr>
          <w:rFonts w:ascii="Bookman Old Style" w:hAnsi="Bookman Old Style"/>
        </w:rPr>
        <w:t xml:space="preserve"> </w:t>
      </w:r>
      <w:proofErr w:type="spellStart"/>
      <w:r w:rsidR="00071228" w:rsidRPr="00CA3281">
        <w:rPr>
          <w:rFonts w:ascii="Bookman Old Style" w:hAnsi="Bookman Old Style"/>
        </w:rPr>
        <w:t>Pemerintah</w:t>
      </w:r>
      <w:proofErr w:type="spellEnd"/>
      <w:r w:rsidRPr="00CA3281">
        <w:rPr>
          <w:rFonts w:ascii="Bookman Old Style" w:hAnsi="Bookman Old Style"/>
        </w:rPr>
        <w:t>;</w:t>
      </w:r>
    </w:p>
    <w:p w14:paraId="78ED8C68" w14:textId="5BBEEDE8" w:rsidR="00165912" w:rsidRPr="00CA3281" w:rsidRDefault="00165912" w:rsidP="00165912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ab/>
      </w:r>
      <w:r w:rsidRPr="00CA3281">
        <w:rPr>
          <w:rFonts w:ascii="Bookman Old Style" w:hAnsi="Bookman Old Style"/>
        </w:rPr>
        <w:tab/>
        <w:t>2.</w:t>
      </w:r>
      <w:r w:rsidRPr="00CA3281">
        <w:rPr>
          <w:rFonts w:ascii="Bookman Old Style" w:hAnsi="Bookman Old Style"/>
        </w:rPr>
        <w:tab/>
      </w:r>
      <w:r w:rsidR="00071228">
        <w:rPr>
          <w:rFonts w:ascii="Bookman Old Style" w:hAnsi="Bookman Old Style"/>
          <w:lang w:val="en-ID"/>
        </w:rPr>
        <w:t>S</w:t>
      </w:r>
      <w:r w:rsidR="00071228" w:rsidRPr="00A80208">
        <w:rPr>
          <w:rFonts w:ascii="Bookman Old Style" w:hAnsi="Bookman Old Style"/>
          <w:lang w:val="en-ID"/>
        </w:rPr>
        <w:t xml:space="preserve">urat </w:t>
      </w:r>
      <w:proofErr w:type="spellStart"/>
      <w:r w:rsidR="00071228" w:rsidRPr="00A80208">
        <w:rPr>
          <w:rFonts w:ascii="Bookman Old Style" w:hAnsi="Bookman Old Style"/>
          <w:lang w:val="en-ID"/>
        </w:rPr>
        <w:t>permohonan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dari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071228">
        <w:rPr>
          <w:rFonts w:ascii="Bookman Old Style" w:hAnsi="Bookman Old Style"/>
          <w:lang w:val="en-ID"/>
        </w:rPr>
        <w:t>Ketua</w:t>
      </w:r>
      <w:proofErr w:type="spellEnd"/>
      <w:r w:rsidR="00071228" w:rsidRPr="0007122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071228">
        <w:rPr>
          <w:rFonts w:ascii="Bookman Old Style" w:hAnsi="Bookman Old Style"/>
          <w:lang w:val="en-ID"/>
        </w:rPr>
        <w:t>Pengadilan</w:t>
      </w:r>
      <w:proofErr w:type="spellEnd"/>
      <w:r w:rsidR="00071228" w:rsidRPr="00071228">
        <w:rPr>
          <w:rFonts w:ascii="Bookman Old Style" w:hAnsi="Bookman Old Style"/>
          <w:lang w:val="en-ID"/>
        </w:rPr>
        <w:t xml:space="preserve"> Agama </w:t>
      </w:r>
      <w:proofErr w:type="spellStart"/>
      <w:r w:rsidR="00071228" w:rsidRPr="00071228">
        <w:rPr>
          <w:rFonts w:ascii="Bookman Old Style" w:hAnsi="Bookman Old Style"/>
          <w:lang w:val="en-ID"/>
        </w:rPr>
        <w:t>Sijunjung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Nomor</w:t>
      </w:r>
      <w:proofErr w:type="spellEnd"/>
      <w:r w:rsidR="00071228" w:rsidRPr="00A80208">
        <w:rPr>
          <w:rFonts w:ascii="Bookman Old Style" w:hAnsi="Bookman Old Style"/>
          <w:lang w:val="en-ID"/>
        </w:rPr>
        <w:t>:</w:t>
      </w:r>
      <w:r w:rsidR="00071228" w:rsidRPr="00071228">
        <w:rPr>
          <w:rFonts w:ascii="Bookman Old Style" w:hAnsi="Bookman Old Style"/>
          <w:lang w:val="en-ID"/>
        </w:rPr>
        <w:t xml:space="preserve"> 1496/KPA.W3-A10/DL1/10/IX/2025</w:t>
      </w:r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tanggal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r w:rsidR="00071228" w:rsidRPr="00071228">
        <w:rPr>
          <w:rFonts w:ascii="Bookman Old Style" w:hAnsi="Bookman Old Style"/>
          <w:lang w:val="en-ID"/>
        </w:rPr>
        <w:t>11 September 2025</w:t>
      </w:r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perihal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permohonan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071228">
        <w:rPr>
          <w:rFonts w:ascii="Bookman Old Style" w:hAnsi="Bookman Old Style"/>
          <w:lang w:val="en-ID"/>
        </w:rPr>
        <w:t>P</w:t>
      </w:r>
      <w:r w:rsidR="00071228" w:rsidRPr="00A80208">
        <w:rPr>
          <w:rFonts w:ascii="Bookman Old Style" w:hAnsi="Bookman Old Style"/>
          <w:lang w:val="en-ID"/>
        </w:rPr>
        <w:t>elaksanaan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Diklat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di </w:t>
      </w:r>
      <w:proofErr w:type="spellStart"/>
      <w:r w:rsidR="00071228" w:rsidRPr="00A80208">
        <w:rPr>
          <w:rFonts w:ascii="Bookman Old Style" w:hAnsi="Bookman Old Style"/>
          <w:lang w:val="en-ID"/>
        </w:rPr>
        <w:t>Tempat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Kerja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(DDTK) </w:t>
      </w:r>
      <w:proofErr w:type="spellStart"/>
      <w:r w:rsidR="00071228" w:rsidRPr="00A80208">
        <w:rPr>
          <w:rFonts w:ascii="Bookman Old Style" w:hAnsi="Bookman Old Style"/>
          <w:lang w:val="en-ID"/>
        </w:rPr>
        <w:t>Penyusunan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Laporan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Kinerja </w:t>
      </w:r>
      <w:proofErr w:type="spellStart"/>
      <w:r w:rsidR="00071228" w:rsidRPr="00A80208">
        <w:rPr>
          <w:rFonts w:ascii="Bookman Old Style" w:hAnsi="Bookman Old Style"/>
          <w:lang w:val="en-ID"/>
        </w:rPr>
        <w:t>Instansi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</w:t>
      </w:r>
      <w:proofErr w:type="spellStart"/>
      <w:r w:rsidR="00071228" w:rsidRPr="00A80208">
        <w:rPr>
          <w:rFonts w:ascii="Bookman Old Style" w:hAnsi="Bookman Old Style"/>
          <w:lang w:val="en-ID"/>
        </w:rPr>
        <w:t>Pemerintah</w:t>
      </w:r>
      <w:proofErr w:type="spellEnd"/>
      <w:r w:rsidR="00071228" w:rsidRPr="00A80208">
        <w:rPr>
          <w:rFonts w:ascii="Bookman Old Style" w:hAnsi="Bookman Old Style"/>
          <w:lang w:val="en-ID"/>
        </w:rPr>
        <w:t xml:space="preserve"> (</w:t>
      </w:r>
      <w:proofErr w:type="spellStart"/>
      <w:r w:rsidR="00071228" w:rsidRPr="00A80208">
        <w:rPr>
          <w:rFonts w:ascii="Bookman Old Style" w:hAnsi="Bookman Old Style"/>
          <w:lang w:val="en-ID"/>
        </w:rPr>
        <w:t>LKjIP</w:t>
      </w:r>
      <w:proofErr w:type="spellEnd"/>
      <w:r w:rsidR="00071228" w:rsidRPr="00A80208">
        <w:rPr>
          <w:rFonts w:ascii="Bookman Old Style" w:hAnsi="Bookman Old Style"/>
          <w:lang w:val="en-ID"/>
        </w:rPr>
        <w:t>)</w:t>
      </w:r>
      <w:r w:rsidR="00C00F3B">
        <w:rPr>
          <w:rFonts w:ascii="Bookman Old Style" w:hAnsi="Bookman Old Style"/>
        </w:rPr>
        <w:t>.</w:t>
      </w:r>
    </w:p>
    <w:p w14:paraId="4C3073EE" w14:textId="77777777" w:rsidR="00165912" w:rsidRPr="00CA3281" w:rsidRDefault="00165912" w:rsidP="00165912">
      <w:pPr>
        <w:tabs>
          <w:tab w:val="left" w:pos="1484"/>
          <w:tab w:val="left" w:pos="1843"/>
        </w:tabs>
        <w:spacing w:line="22" w:lineRule="atLeast"/>
        <w:ind w:left="2160" w:hanging="2128"/>
        <w:jc w:val="both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ab/>
      </w:r>
    </w:p>
    <w:p w14:paraId="79DC5EEE" w14:textId="77777777" w:rsidR="00165912" w:rsidRPr="00CA3281" w:rsidRDefault="00165912" w:rsidP="00165912">
      <w:pPr>
        <w:ind w:left="1843" w:hanging="1843"/>
        <w:jc w:val="center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>MENUGASKAN</w:t>
      </w:r>
    </w:p>
    <w:p w14:paraId="1632B8C4" w14:textId="77777777" w:rsidR="00165912" w:rsidRPr="00CA3281" w:rsidRDefault="00165912" w:rsidP="00165912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</w:rPr>
      </w:pPr>
    </w:p>
    <w:p w14:paraId="3138AA95" w14:textId="409677DB" w:rsidR="00A66B15" w:rsidRPr="00CA3281" w:rsidRDefault="00165912" w:rsidP="00CA3281">
      <w:pPr>
        <w:tabs>
          <w:tab w:val="left" w:pos="1418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noProof/>
        </w:rPr>
      </w:pPr>
      <w:proofErr w:type="spellStart"/>
      <w:r w:rsidRPr="00CA3281">
        <w:rPr>
          <w:rFonts w:ascii="Bookman Old Style" w:hAnsi="Bookman Old Style"/>
        </w:rPr>
        <w:t>Kepada</w:t>
      </w:r>
      <w:proofErr w:type="spellEnd"/>
      <w:r w:rsidRPr="00CA3281">
        <w:rPr>
          <w:rFonts w:ascii="Bookman Old Style" w:hAnsi="Bookman Old Style"/>
        </w:rPr>
        <w:tab/>
        <w:t xml:space="preserve">: </w:t>
      </w:r>
      <w:r w:rsidRPr="00CA3281">
        <w:rPr>
          <w:rFonts w:ascii="Bookman Old Style" w:hAnsi="Bookman Old Style"/>
        </w:rPr>
        <w:tab/>
      </w:r>
      <w:r w:rsidRPr="00CA3281">
        <w:rPr>
          <w:rFonts w:ascii="Bookman Old Style" w:hAnsi="Bookman Old Style"/>
          <w:noProof/>
        </w:rPr>
        <w:t>1.</w:t>
      </w:r>
      <w:r w:rsidRPr="00CA3281">
        <w:rPr>
          <w:rFonts w:ascii="Bookman Old Style" w:hAnsi="Bookman Old Style"/>
          <w:noProof/>
        </w:rPr>
        <w:tab/>
      </w:r>
      <w:r w:rsidR="00CA3281" w:rsidRPr="00CA3281">
        <w:rPr>
          <w:rFonts w:ascii="Bookman Old Style" w:hAnsi="Bookman Old Style"/>
          <w:noProof/>
        </w:rPr>
        <w:t>Aidil Akbar</w:t>
      </w:r>
      <w:r w:rsidRPr="00CA3281">
        <w:rPr>
          <w:rFonts w:ascii="Bookman Old Style" w:hAnsi="Bookman Old Style"/>
          <w:noProof/>
        </w:rPr>
        <w:t xml:space="preserve">, S.E., 198701252011012017, Penata </w:t>
      </w:r>
      <w:r w:rsidR="00C00F3B">
        <w:rPr>
          <w:rFonts w:ascii="Bookman Old Style" w:hAnsi="Bookman Old Style"/>
          <w:noProof/>
        </w:rPr>
        <w:t xml:space="preserve">Muda Tk.1 </w:t>
      </w:r>
      <w:r w:rsidRPr="00CA3281">
        <w:rPr>
          <w:rFonts w:ascii="Bookman Old Style" w:hAnsi="Bookman Old Style"/>
          <w:noProof/>
        </w:rPr>
        <w:t>(III/</w:t>
      </w:r>
      <w:r w:rsidR="00C00F3B">
        <w:rPr>
          <w:rFonts w:ascii="Bookman Old Style" w:hAnsi="Bookman Old Style"/>
          <w:noProof/>
        </w:rPr>
        <w:t>b</w:t>
      </w:r>
      <w:r w:rsidRPr="00CA3281">
        <w:rPr>
          <w:rFonts w:ascii="Bookman Old Style" w:hAnsi="Bookman Old Style"/>
          <w:noProof/>
        </w:rPr>
        <w:t xml:space="preserve">), </w:t>
      </w:r>
      <w:r w:rsidR="00C00F3B" w:rsidRPr="00C00F3B">
        <w:rPr>
          <w:rFonts w:ascii="Bookman Old Style" w:hAnsi="Bookman Old Style"/>
          <w:noProof/>
        </w:rPr>
        <w:t>Pengelola Pengadaan Barang/Jasa Ahli Pertama</w:t>
      </w:r>
      <w:r w:rsidRPr="00CA3281">
        <w:rPr>
          <w:rFonts w:ascii="Bookman Old Style" w:hAnsi="Bookman Old Style"/>
          <w:noProof/>
        </w:rPr>
        <w:t>.</w:t>
      </w:r>
    </w:p>
    <w:p w14:paraId="63E15567" w14:textId="77777777" w:rsidR="00A66B15" w:rsidRPr="00CA3281" w:rsidRDefault="00A66B15" w:rsidP="00165912">
      <w:pPr>
        <w:tabs>
          <w:tab w:val="left" w:pos="1418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noProof/>
        </w:rPr>
      </w:pPr>
    </w:p>
    <w:p w14:paraId="4998B0C7" w14:textId="205A2386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2"/>
        </w:rPr>
      </w:pPr>
      <w:proofErr w:type="spellStart"/>
      <w:r w:rsidRPr="00CA3281">
        <w:rPr>
          <w:rFonts w:ascii="Bookman Old Style" w:hAnsi="Bookman Old Style"/>
        </w:rPr>
        <w:t>Untuk</w:t>
      </w:r>
      <w:proofErr w:type="spellEnd"/>
      <w:r w:rsidRPr="00CA3281">
        <w:rPr>
          <w:rFonts w:ascii="Bookman Old Style" w:hAnsi="Bookman Old Style"/>
        </w:rPr>
        <w:tab/>
        <w:t xml:space="preserve">: </w:t>
      </w:r>
      <w:r w:rsidRPr="00CA3281">
        <w:rPr>
          <w:rFonts w:ascii="Bookman Old Style" w:hAnsi="Bookman Old Style"/>
        </w:rPr>
        <w:tab/>
      </w:r>
      <w:proofErr w:type="spellStart"/>
      <w:r w:rsidRPr="00CA3281">
        <w:rPr>
          <w:rFonts w:ascii="Bookman Old Style" w:hAnsi="Bookman Old Style"/>
          <w:spacing w:val="2"/>
        </w:rPr>
        <w:t>Me</w:t>
      </w:r>
      <w:r w:rsidR="00C00F3B">
        <w:rPr>
          <w:rFonts w:ascii="Bookman Old Style" w:hAnsi="Bookman Old Style"/>
          <w:spacing w:val="2"/>
        </w:rPr>
        <w:t>njadi</w:t>
      </w:r>
      <w:proofErr w:type="spellEnd"/>
      <w:r w:rsidR="00C00F3B">
        <w:rPr>
          <w:rFonts w:ascii="Bookman Old Style" w:hAnsi="Bookman Old Style"/>
          <w:spacing w:val="2"/>
        </w:rPr>
        <w:t xml:space="preserve"> </w:t>
      </w:r>
      <w:proofErr w:type="spellStart"/>
      <w:r w:rsidR="00C00F3B">
        <w:rPr>
          <w:rFonts w:ascii="Bookman Old Style" w:hAnsi="Bookman Old Style"/>
          <w:spacing w:val="2"/>
        </w:rPr>
        <w:t>narasumber</w:t>
      </w:r>
      <w:proofErr w:type="spellEnd"/>
      <w:r w:rsidR="00C00F3B">
        <w:rPr>
          <w:rFonts w:ascii="Bookman Old Style" w:hAnsi="Bookman Old Style"/>
          <w:spacing w:val="2"/>
        </w:rPr>
        <w:t xml:space="preserve"> </w:t>
      </w:r>
      <w:proofErr w:type="spellStart"/>
      <w:r w:rsidR="00C00F3B">
        <w:rPr>
          <w:rFonts w:ascii="Bookman Old Style" w:hAnsi="Bookman Old Style"/>
          <w:spacing w:val="2"/>
        </w:rPr>
        <w:t>pelaksanaan</w:t>
      </w:r>
      <w:proofErr w:type="spellEnd"/>
      <w:r w:rsidR="00C00F3B">
        <w:rPr>
          <w:rFonts w:ascii="Bookman Old Style" w:hAnsi="Bookman Old Style"/>
          <w:spacing w:val="2"/>
        </w:rPr>
        <w:t xml:space="preserve"> DDTK SAKIP</w:t>
      </w:r>
      <w:r w:rsidR="00C32BD9">
        <w:rPr>
          <w:rFonts w:ascii="Bookman Old Style" w:hAnsi="Bookman Old Style"/>
          <w:spacing w:val="2"/>
        </w:rPr>
        <w:t xml:space="preserve"> </w:t>
      </w:r>
      <w:proofErr w:type="spellStart"/>
      <w:r w:rsidR="00C32BD9">
        <w:rPr>
          <w:rFonts w:ascii="Bookman Old Style" w:hAnsi="Bookman Old Style"/>
          <w:spacing w:val="2"/>
        </w:rPr>
        <w:t>Pengadilan</w:t>
      </w:r>
      <w:proofErr w:type="spellEnd"/>
      <w:r w:rsidR="00C32BD9">
        <w:rPr>
          <w:rFonts w:ascii="Bookman Old Style" w:hAnsi="Bookman Old Style"/>
          <w:spacing w:val="2"/>
        </w:rPr>
        <w:t xml:space="preserve"> Agama </w:t>
      </w:r>
      <w:proofErr w:type="spellStart"/>
      <w:r w:rsidR="00C32BD9">
        <w:rPr>
          <w:rFonts w:ascii="Bookman Old Style" w:hAnsi="Bookman Old Style"/>
          <w:spacing w:val="2"/>
        </w:rPr>
        <w:t>Sijunjung</w:t>
      </w:r>
      <w:proofErr w:type="spellEnd"/>
      <w:r w:rsidR="00C00F3B">
        <w:rPr>
          <w:rFonts w:ascii="Bookman Old Style" w:hAnsi="Bookman Old Style"/>
          <w:spacing w:val="2"/>
        </w:rPr>
        <w:t xml:space="preserve"> </w:t>
      </w:r>
      <w:proofErr w:type="spellStart"/>
      <w:r w:rsidR="00C32BD9">
        <w:rPr>
          <w:rFonts w:ascii="Bookman Old Style" w:hAnsi="Bookman Old Style"/>
          <w:spacing w:val="2"/>
        </w:rPr>
        <w:t>melalui</w:t>
      </w:r>
      <w:proofErr w:type="spellEnd"/>
      <w:r w:rsidR="00C32BD9">
        <w:rPr>
          <w:rFonts w:ascii="Bookman Old Style" w:hAnsi="Bookman Old Style"/>
          <w:spacing w:val="2"/>
        </w:rPr>
        <w:t xml:space="preserve"> </w:t>
      </w:r>
      <w:r w:rsidR="00C32BD9" w:rsidRPr="00C32BD9">
        <w:rPr>
          <w:rFonts w:ascii="Bookman Old Style" w:hAnsi="Bookman Old Style"/>
          <w:i/>
          <w:iCs/>
          <w:spacing w:val="2"/>
        </w:rPr>
        <w:t>virtual zoom</w:t>
      </w:r>
      <w:r w:rsidR="00C32BD9">
        <w:rPr>
          <w:rFonts w:ascii="Bookman Old Style" w:hAnsi="Bookman Old Style"/>
          <w:spacing w:val="2"/>
        </w:rPr>
        <w:t xml:space="preserve"> </w:t>
      </w:r>
      <w:r w:rsidRPr="00CA3281">
        <w:rPr>
          <w:rFonts w:ascii="Bookman Old Style" w:hAnsi="Bookman Old Style"/>
          <w:spacing w:val="2"/>
        </w:rPr>
        <w:t>pada t</w:t>
      </w:r>
      <w:proofErr w:type="spellStart"/>
      <w:r w:rsidRPr="00CA3281">
        <w:rPr>
          <w:rFonts w:ascii="Bookman Old Style" w:hAnsi="Bookman Old Style"/>
          <w:spacing w:val="2"/>
        </w:rPr>
        <w:t>anggal</w:t>
      </w:r>
      <w:proofErr w:type="spellEnd"/>
      <w:r w:rsidRPr="00CA3281">
        <w:rPr>
          <w:rFonts w:ascii="Bookman Old Style" w:hAnsi="Bookman Old Style"/>
          <w:spacing w:val="2"/>
        </w:rPr>
        <w:t xml:space="preserve"> </w:t>
      </w:r>
      <w:r w:rsidR="00C32BD9">
        <w:rPr>
          <w:rFonts w:ascii="Bookman Old Style" w:hAnsi="Bookman Old Style"/>
          <w:spacing w:val="2"/>
        </w:rPr>
        <w:t>17</w:t>
      </w:r>
      <w:r w:rsidRPr="00CA3281">
        <w:rPr>
          <w:rFonts w:ascii="Bookman Old Style" w:hAnsi="Bookman Old Style"/>
          <w:spacing w:val="2"/>
        </w:rPr>
        <w:t xml:space="preserve"> </w:t>
      </w:r>
      <w:r w:rsidR="00C32BD9">
        <w:rPr>
          <w:rFonts w:ascii="Bookman Old Style" w:hAnsi="Bookman Old Style"/>
          <w:spacing w:val="2"/>
        </w:rPr>
        <w:t>September</w:t>
      </w:r>
      <w:r w:rsidRPr="00CA3281">
        <w:rPr>
          <w:rFonts w:ascii="Bookman Old Style" w:hAnsi="Bookman Old Style"/>
          <w:spacing w:val="2"/>
        </w:rPr>
        <w:t xml:space="preserve"> 2025 di </w:t>
      </w:r>
      <w:r w:rsidR="00C32BD9">
        <w:rPr>
          <w:rFonts w:ascii="Bookman Old Style" w:hAnsi="Bookman Old Style"/>
          <w:spacing w:val="2"/>
        </w:rPr>
        <w:t xml:space="preserve">Ruang Command Center </w:t>
      </w:r>
      <w:proofErr w:type="spellStart"/>
      <w:r w:rsidR="00C32BD9">
        <w:rPr>
          <w:rFonts w:ascii="Bookman Old Style" w:hAnsi="Bookman Old Style"/>
          <w:spacing w:val="2"/>
        </w:rPr>
        <w:t>Pengadilan</w:t>
      </w:r>
      <w:proofErr w:type="spellEnd"/>
      <w:r w:rsidR="00C32BD9">
        <w:rPr>
          <w:rFonts w:ascii="Bookman Old Style" w:hAnsi="Bookman Old Style"/>
          <w:spacing w:val="2"/>
        </w:rPr>
        <w:t xml:space="preserve"> Tinggi Agama Padang.</w:t>
      </w:r>
    </w:p>
    <w:p w14:paraId="01C29B3D" w14:textId="77777777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ab/>
      </w:r>
      <w:r w:rsidRPr="00CA3281">
        <w:rPr>
          <w:rFonts w:ascii="Bookman Old Style" w:hAnsi="Bookman Old Style"/>
        </w:rPr>
        <w:tab/>
      </w:r>
    </w:p>
    <w:p w14:paraId="60F746E2" w14:textId="5FC05D42" w:rsidR="00165912" w:rsidRPr="00CA3281" w:rsidRDefault="00165912" w:rsidP="00C32BD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lang w:val="id-ID"/>
        </w:rPr>
      </w:pPr>
      <w:r w:rsidRPr="00CA3281">
        <w:rPr>
          <w:rFonts w:ascii="Bookman Old Style" w:hAnsi="Bookman Old Style"/>
        </w:rPr>
        <w:tab/>
      </w:r>
      <w:r w:rsidRPr="00CA3281">
        <w:rPr>
          <w:rFonts w:ascii="Bookman Old Style" w:hAnsi="Bookman Old Style"/>
        </w:rPr>
        <w:tab/>
      </w:r>
    </w:p>
    <w:p w14:paraId="09672CD6" w14:textId="77777777" w:rsidR="00165912" w:rsidRPr="00CA3281" w:rsidRDefault="00165912" w:rsidP="00165912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</w:rPr>
      </w:pPr>
      <w:r w:rsidRPr="00CA3281">
        <w:rPr>
          <w:rFonts w:ascii="Bookman Old Style" w:hAnsi="Bookman Old Style"/>
          <w:spacing w:val="-4"/>
          <w:lang w:val="id-ID"/>
        </w:rPr>
        <w:tab/>
      </w:r>
      <w:r w:rsidRPr="00CA3281">
        <w:rPr>
          <w:rFonts w:ascii="Bookman Old Style" w:hAnsi="Bookman Old Style"/>
          <w:spacing w:val="-4"/>
          <w:lang w:val="id-ID"/>
        </w:rPr>
        <w:tab/>
      </w:r>
      <w:r w:rsidRPr="00CA3281">
        <w:rPr>
          <w:rFonts w:ascii="Bookman Old Style" w:hAnsi="Bookman Old Style"/>
          <w:spacing w:val="-4"/>
        </w:rPr>
        <w:t xml:space="preserve">Surat </w:t>
      </w:r>
      <w:proofErr w:type="spellStart"/>
      <w:r w:rsidRPr="00CA3281">
        <w:rPr>
          <w:rFonts w:ascii="Bookman Old Style" w:hAnsi="Bookman Old Style"/>
          <w:spacing w:val="-4"/>
        </w:rPr>
        <w:t>tugas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ini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dibuat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untuk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dipergunakan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sebagaimana</w:t>
      </w:r>
      <w:proofErr w:type="spellEnd"/>
      <w:r w:rsidRPr="00CA3281">
        <w:rPr>
          <w:rFonts w:ascii="Bookman Old Style" w:hAnsi="Bookman Old Style"/>
          <w:spacing w:val="-4"/>
        </w:rPr>
        <w:t xml:space="preserve"> </w:t>
      </w:r>
      <w:proofErr w:type="spellStart"/>
      <w:r w:rsidRPr="00CA3281">
        <w:rPr>
          <w:rFonts w:ascii="Bookman Old Style" w:hAnsi="Bookman Old Style"/>
          <w:spacing w:val="-4"/>
        </w:rPr>
        <w:t>mestinya</w:t>
      </w:r>
      <w:proofErr w:type="spellEnd"/>
      <w:r w:rsidRPr="00CA3281">
        <w:rPr>
          <w:rFonts w:ascii="Bookman Old Style" w:hAnsi="Bookman Old Style"/>
          <w:spacing w:val="-4"/>
        </w:rPr>
        <w:t>.</w:t>
      </w:r>
    </w:p>
    <w:p w14:paraId="562FD453" w14:textId="77777777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</w:rPr>
      </w:pPr>
    </w:p>
    <w:p w14:paraId="03F1520B" w14:textId="77777777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</w:rPr>
      </w:pPr>
    </w:p>
    <w:p w14:paraId="5BE513F6" w14:textId="77777777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</w:rPr>
      </w:pPr>
    </w:p>
    <w:p w14:paraId="7E3BA565" w14:textId="77777777" w:rsidR="00165912" w:rsidRPr="00CA3281" w:rsidRDefault="00165912" w:rsidP="00165912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</w:rPr>
      </w:pPr>
    </w:p>
    <w:p w14:paraId="51451C82" w14:textId="473B8754" w:rsidR="00165912" w:rsidRPr="00CA3281" w:rsidRDefault="00165912" w:rsidP="00C32BD9">
      <w:pPr>
        <w:tabs>
          <w:tab w:val="left" w:pos="5529"/>
        </w:tabs>
        <w:ind w:left="5245"/>
        <w:rPr>
          <w:rFonts w:ascii="Bookman Old Style" w:hAnsi="Bookman Old Style"/>
        </w:rPr>
      </w:pPr>
      <w:r w:rsidRPr="00CA3281">
        <w:rPr>
          <w:rFonts w:ascii="Bookman Old Style" w:hAnsi="Bookman Old Style"/>
        </w:rPr>
        <w:t xml:space="preserve">   </w:t>
      </w:r>
      <w:r w:rsidR="00C32BD9">
        <w:rPr>
          <w:rFonts w:ascii="Bookman Old Style" w:hAnsi="Bookman Old Style"/>
        </w:rPr>
        <w:t xml:space="preserve"> </w:t>
      </w:r>
      <w:r w:rsidRPr="00CA3281">
        <w:rPr>
          <w:rFonts w:ascii="Bookman Old Style" w:hAnsi="Bookman Old Style"/>
        </w:rPr>
        <w:t xml:space="preserve">Padang, </w:t>
      </w:r>
      <w:r w:rsidR="00C32BD9">
        <w:rPr>
          <w:rFonts w:ascii="Bookman Old Style" w:hAnsi="Bookman Old Style"/>
        </w:rPr>
        <w:t>16 September</w:t>
      </w:r>
      <w:r w:rsidRPr="00CA3281">
        <w:rPr>
          <w:rFonts w:ascii="Bookman Old Style" w:hAnsi="Bookman Old Style"/>
        </w:rPr>
        <w:t xml:space="preserve"> 2025</w:t>
      </w:r>
    </w:p>
    <w:p w14:paraId="63639B24" w14:textId="29EB6983" w:rsidR="00165912" w:rsidRPr="00CA3281" w:rsidRDefault="00C32BD9" w:rsidP="00165912">
      <w:pPr>
        <w:tabs>
          <w:tab w:val="left" w:pos="5529"/>
        </w:tabs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 w:rsidR="00165912" w:rsidRPr="00CA3281">
        <w:rPr>
          <w:rFonts w:ascii="Bookman Old Style" w:hAnsi="Bookman Old Style"/>
        </w:rPr>
        <w:t>Ketua</w:t>
      </w:r>
      <w:proofErr w:type="spellEnd"/>
    </w:p>
    <w:p w14:paraId="7F438DD7" w14:textId="77777777" w:rsidR="00165912" w:rsidRPr="00CA3281" w:rsidRDefault="00165912" w:rsidP="00165912">
      <w:pPr>
        <w:ind w:left="4525" w:firstLine="515"/>
        <w:rPr>
          <w:rFonts w:ascii="Bookman Old Style" w:hAnsi="Bookman Old Style"/>
        </w:rPr>
      </w:pPr>
    </w:p>
    <w:p w14:paraId="5DA5622C" w14:textId="77777777" w:rsidR="00165912" w:rsidRPr="00CA3281" w:rsidRDefault="00165912" w:rsidP="00165912">
      <w:pPr>
        <w:ind w:left="4525" w:firstLine="515"/>
        <w:rPr>
          <w:rFonts w:ascii="Bookman Old Style" w:hAnsi="Bookman Old Style"/>
        </w:rPr>
      </w:pPr>
    </w:p>
    <w:p w14:paraId="2CB40F92" w14:textId="77777777" w:rsidR="00165912" w:rsidRPr="00CA3281" w:rsidRDefault="00165912" w:rsidP="00165912">
      <w:pPr>
        <w:ind w:left="4525" w:firstLine="515"/>
        <w:rPr>
          <w:rFonts w:ascii="Bookman Old Style" w:hAnsi="Bookman Old Style"/>
        </w:rPr>
      </w:pPr>
    </w:p>
    <w:p w14:paraId="12C628DC" w14:textId="77777777" w:rsidR="00165912" w:rsidRPr="00CA3281" w:rsidRDefault="00165912" w:rsidP="00165912">
      <w:pPr>
        <w:ind w:left="5529"/>
        <w:rPr>
          <w:rFonts w:ascii="Bookman Old Style" w:hAnsi="Bookman Old Style"/>
          <w:lang w:val="id-ID"/>
        </w:rPr>
      </w:pPr>
    </w:p>
    <w:p w14:paraId="571A4B13" w14:textId="5047025E" w:rsidR="00165912" w:rsidRPr="00CA3281" w:rsidRDefault="00165912" w:rsidP="00165912">
      <w:pPr>
        <w:ind w:left="5529"/>
        <w:rPr>
          <w:rFonts w:ascii="Bookman Old Style" w:hAnsi="Bookman Old Style"/>
        </w:rPr>
      </w:pPr>
      <w:r w:rsidRPr="00CA3281">
        <w:rPr>
          <w:rFonts w:ascii="Bookman Old Style" w:hAnsi="Bookman Old Style"/>
          <w:lang w:val="id-ID"/>
        </w:rPr>
        <w:fldChar w:fldCharType="begin"/>
      </w:r>
      <w:r w:rsidRPr="00CA3281">
        <w:rPr>
          <w:rFonts w:ascii="Bookman Old Style" w:hAnsi="Bookman Old Style"/>
          <w:lang w:val="id-ID"/>
        </w:rPr>
        <w:instrText xml:space="preserve"> NEXT </w:instrText>
      </w:r>
      <w:r w:rsidRPr="00CA3281">
        <w:rPr>
          <w:rFonts w:ascii="Bookman Old Style" w:hAnsi="Bookman Old Style"/>
          <w:lang w:val="id-ID"/>
        </w:rPr>
        <w:fldChar w:fldCharType="end"/>
      </w:r>
      <w:r w:rsidR="00A66B15" w:rsidRPr="00CA3281">
        <w:rPr>
          <w:rFonts w:ascii="Bookman Old Style" w:hAnsi="Bookman Old Style"/>
        </w:rPr>
        <w:t>Abd. Hakim</w:t>
      </w:r>
    </w:p>
    <w:p w14:paraId="26BEF8DD" w14:textId="77777777" w:rsidR="00165912" w:rsidRPr="00CA3281" w:rsidRDefault="00165912" w:rsidP="00165912">
      <w:pPr>
        <w:ind w:left="5529"/>
        <w:rPr>
          <w:rFonts w:ascii="Bookman Old Style" w:hAnsi="Bookman Old Style"/>
        </w:rPr>
      </w:pPr>
    </w:p>
    <w:p w14:paraId="075DEB6A" w14:textId="77777777" w:rsidR="00165912" w:rsidRPr="00CA3281" w:rsidRDefault="00165912" w:rsidP="00165912">
      <w:pPr>
        <w:ind w:left="5529"/>
        <w:rPr>
          <w:rFonts w:ascii="Bookman Old Style" w:hAnsi="Bookman Old Style"/>
          <w:lang w:val="id-ID"/>
        </w:rPr>
      </w:pPr>
    </w:p>
    <w:p w14:paraId="71EB08DE" w14:textId="77777777" w:rsidR="00165912" w:rsidRPr="00CA3281" w:rsidRDefault="00165912" w:rsidP="00A66B15">
      <w:pPr>
        <w:rPr>
          <w:rFonts w:ascii="Bookman Old Style" w:hAnsi="Bookman Old Style"/>
        </w:rPr>
      </w:pPr>
    </w:p>
    <w:p w14:paraId="74EF55EA" w14:textId="77777777" w:rsidR="001A4BF0" w:rsidRPr="00CA3281" w:rsidRDefault="001A4BF0"/>
    <w:sectPr w:rsidR="001A4BF0" w:rsidRPr="00CA3281" w:rsidSect="00174D09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A43"/>
    <w:multiLevelType w:val="multilevel"/>
    <w:tmpl w:val="CA92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90690"/>
    <w:multiLevelType w:val="multilevel"/>
    <w:tmpl w:val="E5B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12"/>
    <w:rsid w:val="00071228"/>
    <w:rsid w:val="00165912"/>
    <w:rsid w:val="00171183"/>
    <w:rsid w:val="001A4BF0"/>
    <w:rsid w:val="002A19F9"/>
    <w:rsid w:val="00A66B15"/>
    <w:rsid w:val="00C00F3B"/>
    <w:rsid w:val="00C32BD9"/>
    <w:rsid w:val="00C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89CC"/>
  <w15:chartTrackingRefBased/>
  <w15:docId w15:val="{200A8167-17B0-4017-8323-AB383296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 Shentika</dc:creator>
  <cp:keywords/>
  <dc:description/>
  <cp:lastModifiedBy>Riccelia Junifa</cp:lastModifiedBy>
  <cp:revision>2</cp:revision>
  <dcterms:created xsi:type="dcterms:W3CDTF">2025-09-16T02:54:00Z</dcterms:created>
  <dcterms:modified xsi:type="dcterms:W3CDTF">2025-09-16T02:54:00Z</dcterms:modified>
</cp:coreProperties>
</file>